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3A1241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3A1241" w:rsidRDefault="003A1241" w:rsidP="003A1241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362671B3" w:rsidR="003A1241" w:rsidRPr="00AB2A76" w:rsidRDefault="003A1241" w:rsidP="003A1241">
            <w:r>
              <w:t xml:space="preserve">Baigti įgyvendinti projektai, susiję su išvalytomis ir sutvarkytomis praeityje užterštomis teritorijomis </w:t>
            </w:r>
          </w:p>
        </w:tc>
      </w:tr>
      <w:tr w:rsidR="003A1241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3A1241" w:rsidRDefault="003A1241" w:rsidP="003A1241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E0F2A1A" w:rsidR="003A1241" w:rsidRPr="00AB2A76" w:rsidRDefault="003A1241" w:rsidP="003A1241">
            <w:r>
              <w:t>Procentai</w:t>
            </w:r>
          </w:p>
        </w:tc>
      </w:tr>
      <w:tr w:rsidR="003A1241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3A1241" w:rsidRDefault="003A1241" w:rsidP="003A1241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7BE1BCAD" w:rsidR="003A1241" w:rsidRPr="00AB2A76" w:rsidRDefault="003A1241" w:rsidP="003A1241">
            <w:r>
              <w:t>Palaikymas</w:t>
            </w:r>
          </w:p>
        </w:tc>
      </w:tr>
      <w:tr w:rsidR="003A1241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3A1241" w:rsidRDefault="003A1241" w:rsidP="003A1241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6C729B9C" w:rsidR="003A1241" w:rsidRPr="00AB2A76" w:rsidRDefault="003A1241" w:rsidP="003A1241">
            <w:r>
              <w:t>Skaitinės</w:t>
            </w:r>
          </w:p>
        </w:tc>
      </w:tr>
      <w:tr w:rsidR="003A1241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3A1241" w:rsidRDefault="003A1241" w:rsidP="003A1241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425B355D" w:rsidR="003A1241" w:rsidRPr="00AB2A76" w:rsidRDefault="003A1241" w:rsidP="003A1241">
            <w:r>
              <w:t>Rezultato</w:t>
            </w:r>
          </w:p>
        </w:tc>
      </w:tr>
      <w:tr w:rsidR="003A1241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3A1241" w:rsidRDefault="003A1241" w:rsidP="003A1241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9D4FDE3" w:rsidR="003A1241" w:rsidRPr="00AB2A76" w:rsidRDefault="003A1241" w:rsidP="003A1241">
            <w:r>
              <w:t>R-02-001-11-07-04-01</w:t>
            </w:r>
          </w:p>
        </w:tc>
      </w:tr>
      <w:tr w:rsidR="003A1241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3A1241" w:rsidRDefault="003A1241" w:rsidP="003A1241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E8BF9AB" w:rsidR="003A1241" w:rsidRPr="00AB2A76" w:rsidRDefault="003A1241" w:rsidP="003A1241">
            <w:r>
              <w:t>Ne</w:t>
            </w:r>
          </w:p>
        </w:tc>
      </w:tr>
      <w:tr w:rsidR="003A1241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3A1241" w:rsidRDefault="003A1241" w:rsidP="003A1241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414709F" w:rsidR="003A1241" w:rsidRPr="00AB2A76" w:rsidRDefault="003A1241" w:rsidP="003A1241">
            <w:r>
              <w:t xml:space="preserve">Užbaigti 2014-2020 m. ES investicijų veiksmų programos finansavimo periodo projektai, susiję su išvalytomis ir sutvarkytomis praeityje užterštomis teritorijomis (05.6.1-APVA-V-020 priemonė). </w:t>
            </w:r>
          </w:p>
        </w:tc>
      </w:tr>
      <w:tr w:rsidR="003A1241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3A1241" w:rsidRDefault="003A1241" w:rsidP="003A1241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74F78212" w:rsidR="003A1241" w:rsidRPr="00AB2A76" w:rsidRDefault="003A1241" w:rsidP="003A1241">
            <w:r>
              <w:t>Įvedamasis stebėsenos rodiklis</w:t>
            </w:r>
          </w:p>
        </w:tc>
      </w:tr>
      <w:tr w:rsidR="003A1241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3A1241" w:rsidRDefault="003A1241" w:rsidP="003A1241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511CC36D" w:rsidR="003A1241" w:rsidRPr="00AB2A76" w:rsidRDefault="003A1241" w:rsidP="003A1241">
            <w:r>
              <w:t>Stebėsenos rodiklių P.N.096-05.6.1-APVA-V-020 “Išvalytos ir sutvarkytos praeityje užterštos teritorijos“, P.B.222-05.6.1-APVA-V-020 “Bendras rekultivuotos žemės plotas” reikšmės apskaičiuotos su galutiniu mokėjimo prašymu.</w:t>
            </w:r>
          </w:p>
        </w:tc>
      </w:tr>
      <w:tr w:rsidR="003A1241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3A1241" w:rsidRDefault="003A1241" w:rsidP="003A1241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32C4E248" w:rsidR="003A1241" w:rsidRPr="00AB2A76" w:rsidRDefault="003A1241" w:rsidP="003A1241">
            <w:r>
              <w:t xml:space="preserve">SFMIS2014 </w:t>
            </w:r>
          </w:p>
        </w:tc>
      </w:tr>
      <w:tr w:rsidR="003A1241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3A1241" w:rsidRDefault="003A1241" w:rsidP="003A1241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A119551" w:rsidR="003A1241" w:rsidRPr="00AB2A76" w:rsidRDefault="003A1241" w:rsidP="003A1241">
            <w:r>
              <w:t xml:space="preserve">SFMIS2014 projektų būsena “Baigtas”. 05.6.1-APVA-V-020 priemonės projektai baigti, stebėsenos rodiklių reikšmės pasiektos, poprojektiniu laikotarpiu  rodiklis nebus siekiamas. </w:t>
            </w:r>
          </w:p>
        </w:tc>
      </w:tr>
      <w:tr w:rsidR="003A1241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3A1241" w:rsidRDefault="003A1241" w:rsidP="003A1241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785C734B" w:rsidR="003A1241" w:rsidRPr="00AB2A76" w:rsidRDefault="003A1241" w:rsidP="003A1241">
            <w:r>
              <w:t xml:space="preserve">Stebėsenos rodiklis laikomas pasiektu, kai SFMIS2014 projektų būsena “Baigtas”.   </w:t>
            </w:r>
          </w:p>
        </w:tc>
      </w:tr>
      <w:tr w:rsidR="003A1241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3A1241" w:rsidRDefault="003A1241" w:rsidP="003A1241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177803FB" w:rsidR="003A1241" w:rsidRPr="00AB2A76" w:rsidRDefault="003A1241" w:rsidP="003A1241">
            <w:r>
              <w:t>Lietuvos Respublikos aplinkos ministerijos Aplinkos projektų valdymo agentūra  (APVA)</w:t>
            </w:r>
          </w:p>
        </w:tc>
      </w:tr>
      <w:tr w:rsidR="003A1241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3A1241" w:rsidRDefault="003A1241" w:rsidP="003A1241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3C9883B5" w:rsidR="003A1241" w:rsidRPr="00AB2A76" w:rsidRDefault="003A1241" w:rsidP="003A1241">
            <w:r>
              <w:t>Lietuvos Respublikos aplinkos ministerijos Aplinkos projektų valdymo agentūra  (APVA) tel.861827848</w:t>
            </w:r>
          </w:p>
        </w:tc>
      </w:tr>
      <w:tr w:rsidR="003A1241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3A1241" w:rsidRDefault="003A1241" w:rsidP="003A1241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1E99F52" w:rsidR="003A1241" w:rsidRPr="00AB2A76" w:rsidRDefault="003A1241" w:rsidP="003A1241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365E5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2211"/>
    <w:rsid w:val="003747F8"/>
    <w:rsid w:val="0037662D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90470"/>
    <w:rsid w:val="004A292E"/>
    <w:rsid w:val="004A5E06"/>
    <w:rsid w:val="004F45E6"/>
    <w:rsid w:val="0053155E"/>
    <w:rsid w:val="00557F05"/>
    <w:rsid w:val="00562F03"/>
    <w:rsid w:val="00566231"/>
    <w:rsid w:val="00580EB0"/>
    <w:rsid w:val="00581D66"/>
    <w:rsid w:val="005A0C9B"/>
    <w:rsid w:val="005A166D"/>
    <w:rsid w:val="005E6021"/>
    <w:rsid w:val="005E698C"/>
    <w:rsid w:val="005F0C6A"/>
    <w:rsid w:val="005F6C54"/>
    <w:rsid w:val="00602C30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12BB"/>
    <w:rsid w:val="00CA4390"/>
    <w:rsid w:val="00CC0F68"/>
    <w:rsid w:val="00CE4388"/>
    <w:rsid w:val="00CE694D"/>
    <w:rsid w:val="00CF2BDA"/>
    <w:rsid w:val="00CF6BF3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107</cp:revision>
  <dcterms:created xsi:type="dcterms:W3CDTF">2024-05-29T15:47:00Z</dcterms:created>
  <dcterms:modified xsi:type="dcterms:W3CDTF">2024-05-29T19:32:00Z</dcterms:modified>
</cp:coreProperties>
</file>