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868"/>
        <w:gridCol w:w="4868"/>
      </w:tblGrid>
      <w:tr w:rsidR="002E3BE3" w14:paraId="7B8301AA" w14:textId="77777777" w:rsidTr="00AB2A76">
        <w:trPr>
          <w:trHeight w:val="282"/>
        </w:trPr>
        <w:tc>
          <w:tcPr>
            <w:tcW w:w="4868" w:type="dxa"/>
          </w:tcPr>
          <w:p w14:paraId="69100DB6" w14:textId="2B4192CD" w:rsidR="002E3BE3" w:rsidRPr="002E3BE3" w:rsidRDefault="002E3BE3" w:rsidP="002E3BE3">
            <w:pPr>
              <w:rPr>
                <w:b/>
                <w:bCs/>
              </w:rPr>
            </w:pPr>
            <w:r w:rsidRPr="002E3BE3">
              <w:rPr>
                <w:b/>
                <w:bCs/>
              </w:rPr>
              <w:t>Elementai</w:t>
            </w:r>
          </w:p>
        </w:tc>
        <w:tc>
          <w:tcPr>
            <w:tcW w:w="4868"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855734" w14:paraId="553D733D" w14:textId="77777777" w:rsidTr="008F0364">
        <w:trPr>
          <w:trHeight w:val="846"/>
        </w:trPr>
        <w:tc>
          <w:tcPr>
            <w:tcW w:w="4868" w:type="dxa"/>
          </w:tcPr>
          <w:p w14:paraId="6BE3DD07" w14:textId="1D708585" w:rsidR="00855734" w:rsidRDefault="00855734" w:rsidP="00855734">
            <w:r w:rsidRPr="002956E2">
              <w:t>Stebėsenos rodiklio pavadinimas</w:t>
            </w:r>
          </w:p>
        </w:tc>
        <w:tc>
          <w:tcPr>
            <w:tcW w:w="4868"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381EF27D" w:rsidR="00855734" w:rsidRPr="00AB2A76" w:rsidRDefault="00855734" w:rsidP="00855734">
            <w:r>
              <w:t>Miško kirtimų ir medienos grynojo prieaugio santykis medienai tiekti naudojamuose miškuose</w:t>
            </w:r>
          </w:p>
        </w:tc>
      </w:tr>
      <w:tr w:rsidR="00855734" w14:paraId="0E021A60" w14:textId="77777777" w:rsidTr="008F0364">
        <w:trPr>
          <w:trHeight w:val="269"/>
        </w:trPr>
        <w:tc>
          <w:tcPr>
            <w:tcW w:w="4868" w:type="dxa"/>
          </w:tcPr>
          <w:p w14:paraId="317ADEB3" w14:textId="3A1E9447" w:rsidR="00855734" w:rsidRDefault="00855734" w:rsidP="00855734">
            <w:r w:rsidRPr="002956E2">
              <w:t>Stebėsenos rodiklio matavimo vienetai</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51BE5650" w14:textId="1D22063C" w:rsidR="00855734" w:rsidRPr="00AB2A76" w:rsidRDefault="00855734" w:rsidP="00855734">
            <w:r>
              <w:t>proc.</w:t>
            </w:r>
          </w:p>
        </w:tc>
      </w:tr>
      <w:tr w:rsidR="00855734" w14:paraId="3BB3FAEB" w14:textId="77777777" w:rsidTr="008F0364">
        <w:trPr>
          <w:trHeight w:val="282"/>
        </w:trPr>
        <w:tc>
          <w:tcPr>
            <w:tcW w:w="4868" w:type="dxa"/>
          </w:tcPr>
          <w:p w14:paraId="01BA8A27" w14:textId="1105FB0B" w:rsidR="00855734" w:rsidRDefault="00855734" w:rsidP="00855734">
            <w:r w:rsidRPr="002956E2">
              <w:t>Stebėsenos rodiklio reikšmės kryptis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C52B343" w14:textId="23E480C6" w:rsidR="00855734" w:rsidRPr="00AB2A76" w:rsidRDefault="00855734" w:rsidP="00855734">
            <w:r>
              <w:t>Didėjimas</w:t>
            </w:r>
          </w:p>
        </w:tc>
      </w:tr>
      <w:tr w:rsidR="00855734" w14:paraId="02618A85" w14:textId="77777777" w:rsidTr="008F0364">
        <w:trPr>
          <w:trHeight w:val="282"/>
        </w:trPr>
        <w:tc>
          <w:tcPr>
            <w:tcW w:w="4868" w:type="dxa"/>
          </w:tcPr>
          <w:p w14:paraId="02ADD13B" w14:textId="1C9DC65E" w:rsidR="00855734" w:rsidRDefault="00855734" w:rsidP="00855734">
            <w:r w:rsidRPr="002956E2">
              <w:t>Stebėsenos rodiklio reikšmės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1407F53" w14:textId="27ED4324" w:rsidR="00855734" w:rsidRPr="00AB2A76" w:rsidRDefault="00855734" w:rsidP="00855734">
            <w:r>
              <w:t>Skaitinės</w:t>
            </w:r>
          </w:p>
        </w:tc>
      </w:tr>
      <w:tr w:rsidR="00855734" w14:paraId="0E794FF7" w14:textId="77777777" w:rsidTr="008F0364">
        <w:trPr>
          <w:trHeight w:val="282"/>
        </w:trPr>
        <w:tc>
          <w:tcPr>
            <w:tcW w:w="4868" w:type="dxa"/>
          </w:tcPr>
          <w:p w14:paraId="730BC1FE" w14:textId="1A376D23" w:rsidR="00855734" w:rsidRDefault="00855734" w:rsidP="00855734">
            <w:r w:rsidRPr="002956E2">
              <w:t>Stebėsenos rodiklio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251E1787" w14:textId="22EE1646" w:rsidR="00855734" w:rsidRPr="00AB2A76" w:rsidRDefault="00855734" w:rsidP="00855734">
            <w:r>
              <w:t>Poveikio</w:t>
            </w:r>
          </w:p>
        </w:tc>
      </w:tr>
      <w:tr w:rsidR="00855734" w14:paraId="503D84A3" w14:textId="77777777" w:rsidTr="008F0364">
        <w:trPr>
          <w:trHeight w:val="282"/>
        </w:trPr>
        <w:tc>
          <w:tcPr>
            <w:tcW w:w="4868" w:type="dxa"/>
          </w:tcPr>
          <w:p w14:paraId="5EFD79DD" w14:textId="6FF857A8" w:rsidR="00855734" w:rsidRDefault="00855734" w:rsidP="00855734">
            <w:r w:rsidRPr="002956E2">
              <w:t>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3D3909E6" w14:textId="05169BD9" w:rsidR="00855734" w:rsidRPr="00AB2A76" w:rsidRDefault="00855734" w:rsidP="00855734">
            <w:r>
              <w:t>E-02-001-06-08-04</w:t>
            </w:r>
          </w:p>
        </w:tc>
      </w:tr>
      <w:tr w:rsidR="00855734" w14:paraId="2878D385" w14:textId="77777777" w:rsidTr="008F0364">
        <w:trPr>
          <w:trHeight w:val="564"/>
        </w:trPr>
        <w:tc>
          <w:tcPr>
            <w:tcW w:w="4868" w:type="dxa"/>
          </w:tcPr>
          <w:p w14:paraId="63163103" w14:textId="4DFBF5FE" w:rsidR="00855734" w:rsidRDefault="00855734" w:rsidP="00855734">
            <w:r w:rsidRPr="002956E2">
              <w:t>Europos Komisijos suteiktas 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5632B16" w14:textId="052CF190" w:rsidR="00855734" w:rsidRPr="00AB2A76" w:rsidRDefault="00855734" w:rsidP="00855734">
            <w:r>
              <w:t>Ne</w:t>
            </w:r>
          </w:p>
        </w:tc>
      </w:tr>
      <w:tr w:rsidR="00855734" w14:paraId="384BE381" w14:textId="77777777" w:rsidTr="008F0364">
        <w:trPr>
          <w:trHeight w:val="1681"/>
        </w:trPr>
        <w:tc>
          <w:tcPr>
            <w:tcW w:w="4868" w:type="dxa"/>
          </w:tcPr>
          <w:p w14:paraId="3E5757B4" w14:textId="14513119" w:rsidR="00855734" w:rsidRDefault="00855734" w:rsidP="00855734">
            <w:r w:rsidRPr="002956E2">
              <w:t>Stebėsenos rodiklio paaiškinimas, sąvokų apibrėžtys</w:t>
            </w:r>
          </w:p>
        </w:tc>
        <w:tc>
          <w:tcPr>
            <w:tcW w:w="4868" w:type="dxa"/>
            <w:tcBorders>
              <w:top w:val="nil"/>
              <w:left w:val="single" w:sz="4" w:space="0" w:color="auto"/>
              <w:bottom w:val="single" w:sz="4" w:space="0" w:color="auto"/>
              <w:right w:val="single" w:sz="4" w:space="0" w:color="auto"/>
            </w:tcBorders>
            <w:shd w:val="clear" w:color="auto" w:fill="auto"/>
            <w:vAlign w:val="center"/>
          </w:tcPr>
          <w:p w14:paraId="37CC6BAF" w14:textId="1D27FAFC" w:rsidR="00855734" w:rsidRPr="00AB2A76" w:rsidRDefault="00855734" w:rsidP="00855734">
            <w:r>
              <w:t xml:space="preserve">Miško kirtimų ir medienos grynojo prieaugio santykis medienai tiekti naudojamuose miškuose – III-IV miškų grupių miškuose iškirstų žalių medžių stiebų tūrio ir grynojo metinio medynų stiebų tūrio prieaugio III-IV miškų grupių miškuose santykis. Rodiklis parodo miško išteklių panaudojimo pramonei ir energetikai intensyvumą, padeda užtikrinti tausojantį miško naudojimą, kad kertamas medienos tūris neviršytų medynų tūrio prieaugio. Tai vienas svarbiausių rodiklių vertinant darnaus miškų ūkio principų taikymą šalies mastu. </w:t>
            </w:r>
          </w:p>
        </w:tc>
      </w:tr>
      <w:tr w:rsidR="00855734" w14:paraId="7A176F51" w14:textId="77777777" w:rsidTr="008F0364">
        <w:trPr>
          <w:trHeight w:val="564"/>
        </w:trPr>
        <w:tc>
          <w:tcPr>
            <w:tcW w:w="4868" w:type="dxa"/>
          </w:tcPr>
          <w:p w14:paraId="526397EA" w14:textId="58105ECC" w:rsidR="00855734" w:rsidRDefault="00855734" w:rsidP="00855734">
            <w:r w:rsidRPr="002956E2">
              <w:t>Stebėsenos rodiklio reikšmės apskaičiavimo tipas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51C7D3DC" w14:textId="6A01E5D4" w:rsidR="00855734" w:rsidRPr="00AB2A76" w:rsidRDefault="00855734" w:rsidP="00855734">
            <w:r>
              <w:t>Automatiškai apskaičiuojamas stebėsenos rodiklis</w:t>
            </w:r>
          </w:p>
        </w:tc>
      </w:tr>
      <w:tr w:rsidR="00855734" w14:paraId="1C2475F0" w14:textId="77777777" w:rsidTr="008F0364">
        <w:trPr>
          <w:trHeight w:val="1128"/>
        </w:trPr>
        <w:tc>
          <w:tcPr>
            <w:tcW w:w="4868" w:type="dxa"/>
          </w:tcPr>
          <w:p w14:paraId="701672CE" w14:textId="496EF98F" w:rsidR="00855734" w:rsidRDefault="00855734" w:rsidP="00855734">
            <w:r w:rsidRPr="002956E2">
              <w:t>Stebėsenos rodiklio reikšmės apskaičiavimo metodas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283F36C2" w14:textId="1B611CD0" w:rsidR="00855734" w:rsidRPr="00AB2A76" w:rsidRDefault="00855734" w:rsidP="00855734">
            <w:r>
              <w:t>R=MK/ZG</w:t>
            </w:r>
            <w:r>
              <w:br/>
              <w:t>R – Lietuvos miškuose iškertamo stiebų tūrio ir grynojo prieaugio santykis, %;</w:t>
            </w:r>
            <w:r>
              <w:br/>
              <w:t>MK – III-IV miškų grupių miškuose iškirstų žalių medžių stiebų tūris, mln. m³;</w:t>
            </w:r>
            <w:r>
              <w:br/>
              <w:t>ZG – grynasis metinis medynų stiebų tūrio prieaugis III-IV miškų grupių miškuose, mln. m³;</w:t>
            </w:r>
            <w:r>
              <w:br/>
              <w:t>ZG =ZM-M0</w:t>
            </w:r>
            <w:r>
              <w:br/>
              <w:t>ZM – bendrasis metinis prieaugis III-IV miškų grupių miškuose, mln. m³;</w:t>
            </w:r>
            <w:r>
              <w:br/>
              <w:t>M0 – natūraliai prarastų medžių (sausuolių) stiebų tūris III-IV miškų grupių miškuose, mln. m³.</w:t>
            </w:r>
          </w:p>
        </w:tc>
      </w:tr>
      <w:tr w:rsidR="00855734" w14:paraId="3AA10008" w14:textId="77777777" w:rsidTr="008F0364">
        <w:trPr>
          <w:trHeight w:val="1128"/>
        </w:trPr>
        <w:tc>
          <w:tcPr>
            <w:tcW w:w="4868" w:type="dxa"/>
          </w:tcPr>
          <w:p w14:paraId="3DCD3A46" w14:textId="6B4D3579" w:rsidR="00855734" w:rsidRDefault="00855734" w:rsidP="00855734">
            <w:r w:rsidRPr="002956E2">
              <w:t>Stebėsenos rodiklio duomenų šaltiniai</w:t>
            </w:r>
          </w:p>
        </w:tc>
        <w:tc>
          <w:tcPr>
            <w:tcW w:w="4868" w:type="dxa"/>
            <w:tcBorders>
              <w:top w:val="nil"/>
              <w:left w:val="single" w:sz="4" w:space="0" w:color="auto"/>
              <w:bottom w:val="single" w:sz="4" w:space="0" w:color="auto"/>
              <w:right w:val="single" w:sz="4" w:space="0" w:color="auto"/>
            </w:tcBorders>
            <w:shd w:val="clear" w:color="auto" w:fill="auto"/>
            <w:vAlign w:val="center"/>
          </w:tcPr>
          <w:p w14:paraId="05417137" w14:textId="13B27CE9" w:rsidR="00855734" w:rsidRPr="00AB2A76" w:rsidRDefault="00855734" w:rsidP="00855734">
            <w:r>
              <w:t>Valstybinė miškų inventorizacija atrankos metodu (nacionalinė miškų inventorizacija).</w:t>
            </w:r>
            <w:r>
              <w:br/>
              <w:t>Reikšmės nustatomos įvertinus paskutinių 5 metų matavimų periodą, apimantį kirtimus 10 metų laikotarpyje</w:t>
            </w:r>
          </w:p>
        </w:tc>
      </w:tr>
      <w:tr w:rsidR="00855734" w14:paraId="3DCF3025" w14:textId="77777777" w:rsidTr="008F0364">
        <w:trPr>
          <w:trHeight w:val="564"/>
        </w:trPr>
        <w:tc>
          <w:tcPr>
            <w:tcW w:w="4868" w:type="dxa"/>
          </w:tcPr>
          <w:p w14:paraId="4D8AFD76" w14:textId="5D81A0FC" w:rsidR="00855734" w:rsidRDefault="00855734" w:rsidP="00855734">
            <w:r w:rsidRPr="002956E2">
              <w:t>Stebėsenos rodiklio reikšmės skaičiavimo periodiškumas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82A6770" w14:textId="4CC94136" w:rsidR="00855734" w:rsidRPr="00AB2A76" w:rsidRDefault="00855734" w:rsidP="00855734">
            <w:r>
              <w:t>kas metus</w:t>
            </w:r>
          </w:p>
        </w:tc>
      </w:tr>
      <w:tr w:rsidR="00855734" w14:paraId="3BC7B4EA" w14:textId="77777777" w:rsidTr="008F0364">
        <w:trPr>
          <w:trHeight w:val="282"/>
        </w:trPr>
        <w:tc>
          <w:tcPr>
            <w:tcW w:w="4868" w:type="dxa"/>
          </w:tcPr>
          <w:p w14:paraId="5076C9F7" w14:textId="7FC158F7" w:rsidR="00855734" w:rsidRDefault="00855734" w:rsidP="00855734">
            <w:r w:rsidRPr="002956E2">
              <w:lastRenderedPageBreak/>
              <w:t>Stebėsenos rodiklio pasiekimo momentas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782EF05A" w14:textId="6AB7B93A" w:rsidR="00855734" w:rsidRPr="00AB2A76" w:rsidRDefault="00855734" w:rsidP="00855734">
            <w:r>
              <w:t>Atlikus valstybinę miškų inventorizaciją atrankos metodu (nacionalinę miškų inventorizaciją)</w:t>
            </w:r>
          </w:p>
        </w:tc>
      </w:tr>
      <w:tr w:rsidR="00855734" w14:paraId="072BA5B9" w14:textId="77777777" w:rsidTr="00F20BBB">
        <w:trPr>
          <w:trHeight w:val="552"/>
        </w:trPr>
        <w:tc>
          <w:tcPr>
            <w:tcW w:w="4868" w:type="dxa"/>
          </w:tcPr>
          <w:p w14:paraId="77745789" w14:textId="1F799BA4" w:rsidR="00855734" w:rsidRDefault="00855734" w:rsidP="00855734">
            <w:r w:rsidRPr="002956E2">
              <w:t>Už stebėsenos rodiklį atsakinga įstaiga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54F1D81" w14:textId="1C3F7DB2" w:rsidR="00855734" w:rsidRPr="00AB2A76" w:rsidRDefault="00855734" w:rsidP="00855734">
            <w:r>
              <w:t>Valstybinė miškų tarnyba (VMT)</w:t>
            </w:r>
          </w:p>
        </w:tc>
      </w:tr>
      <w:tr w:rsidR="00855734" w14:paraId="635D4173" w14:textId="77777777" w:rsidTr="00F20BBB">
        <w:trPr>
          <w:trHeight w:val="846"/>
        </w:trPr>
        <w:tc>
          <w:tcPr>
            <w:tcW w:w="4868" w:type="dxa"/>
            <w:tcBorders>
              <w:right w:val="single" w:sz="4" w:space="0" w:color="auto"/>
            </w:tcBorders>
          </w:tcPr>
          <w:p w14:paraId="3081651A" w14:textId="27D8D18A" w:rsidR="00855734" w:rsidRDefault="00855734" w:rsidP="00855734">
            <w:r w:rsidRPr="002956E2">
              <w:t>Įstaigos padalinys ir kontaktinis telefono numeris</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211877DF" w:rsidR="00855734" w:rsidRPr="00AB2A76" w:rsidRDefault="00855734" w:rsidP="00855734">
            <w:r>
              <w:t>Valstybinė miškų tarnyba (VMT) tel.37068772821</w:t>
            </w:r>
          </w:p>
        </w:tc>
      </w:tr>
      <w:tr w:rsidR="00855734" w14:paraId="616A13C1" w14:textId="77777777" w:rsidTr="008F0364">
        <w:trPr>
          <w:trHeight w:val="282"/>
        </w:trPr>
        <w:tc>
          <w:tcPr>
            <w:tcW w:w="4868" w:type="dxa"/>
          </w:tcPr>
          <w:p w14:paraId="0BA4CC18" w14:textId="35E2E075" w:rsidR="00855734" w:rsidRDefault="00855734" w:rsidP="00855734">
            <w:r w:rsidRPr="002956E2">
              <w:t>Kita svarbi informacija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C367D19" w14:textId="2CCBAF63" w:rsidR="00855734" w:rsidRPr="00AB2A76" w:rsidRDefault="00855734" w:rsidP="00855734">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165224"/>
    <w:rsid w:val="001670C7"/>
    <w:rsid w:val="00184A3F"/>
    <w:rsid w:val="001C4076"/>
    <w:rsid w:val="001E09A4"/>
    <w:rsid w:val="001F310E"/>
    <w:rsid w:val="001F711F"/>
    <w:rsid w:val="00241D99"/>
    <w:rsid w:val="00247B72"/>
    <w:rsid w:val="002E3BE3"/>
    <w:rsid w:val="00334E11"/>
    <w:rsid w:val="00396BC8"/>
    <w:rsid w:val="003F6469"/>
    <w:rsid w:val="00400466"/>
    <w:rsid w:val="004247BF"/>
    <w:rsid w:val="00441CBC"/>
    <w:rsid w:val="00490470"/>
    <w:rsid w:val="00603C1B"/>
    <w:rsid w:val="006605C4"/>
    <w:rsid w:val="0067000A"/>
    <w:rsid w:val="00677460"/>
    <w:rsid w:val="006A24E1"/>
    <w:rsid w:val="006E287D"/>
    <w:rsid w:val="00713205"/>
    <w:rsid w:val="0076279A"/>
    <w:rsid w:val="00772A06"/>
    <w:rsid w:val="0077332B"/>
    <w:rsid w:val="007B1FA8"/>
    <w:rsid w:val="00855734"/>
    <w:rsid w:val="00A4308B"/>
    <w:rsid w:val="00A53C3C"/>
    <w:rsid w:val="00AB2A76"/>
    <w:rsid w:val="00AB58A2"/>
    <w:rsid w:val="00B62F98"/>
    <w:rsid w:val="00C0708F"/>
    <w:rsid w:val="00C36A1C"/>
    <w:rsid w:val="00CE4388"/>
    <w:rsid w:val="00D01977"/>
    <w:rsid w:val="00E01701"/>
    <w:rsid w:val="00E03F77"/>
    <w:rsid w:val="00E209DE"/>
    <w:rsid w:val="00E533CD"/>
    <w:rsid w:val="00F20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1425</Words>
  <Characters>813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22</cp:revision>
  <dcterms:created xsi:type="dcterms:W3CDTF">2024-05-29T15:47:00Z</dcterms:created>
  <dcterms:modified xsi:type="dcterms:W3CDTF">2024-05-29T16:41:00Z</dcterms:modified>
</cp:coreProperties>
</file>