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A09B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A09BB" w:rsidRDefault="005A09BB" w:rsidP="005A09B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3CCD89A" w:rsidR="005A09BB" w:rsidRPr="00AB2A76" w:rsidRDefault="005A09BB" w:rsidP="005A09BB">
            <w:r>
              <w:t>Valstybinio požeminio vandens, Šiaurės Lietuvos karstinio regiono, seismologinio monitoringo metinių duomenų surinkimas pagal patvirtintus Valstybinės aplinkos monitoringo programos uždavinių įgyvendinimo planus</w:t>
            </w:r>
          </w:p>
        </w:tc>
      </w:tr>
      <w:tr w:rsidR="005A09B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A09BB" w:rsidRDefault="005A09BB" w:rsidP="005A09B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FE3D175" w:rsidR="005A09BB" w:rsidRPr="00AB2A76" w:rsidRDefault="005A09BB" w:rsidP="005A09BB">
            <w:r>
              <w:t>Proc.</w:t>
            </w:r>
          </w:p>
        </w:tc>
      </w:tr>
      <w:tr w:rsidR="005A09B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A09BB" w:rsidRDefault="005A09BB" w:rsidP="005A09B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BA61C29" w:rsidR="005A09BB" w:rsidRPr="00AB2A76" w:rsidRDefault="005A09BB" w:rsidP="005A09BB">
            <w:r>
              <w:t>Palaikymas</w:t>
            </w:r>
          </w:p>
        </w:tc>
      </w:tr>
      <w:tr w:rsidR="005A09B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A09BB" w:rsidRDefault="005A09BB" w:rsidP="005A09B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B5D4830" w:rsidR="005A09BB" w:rsidRPr="00AB2A76" w:rsidRDefault="005A09BB" w:rsidP="005A09BB">
            <w:r>
              <w:t>Skaitinės</w:t>
            </w:r>
          </w:p>
        </w:tc>
      </w:tr>
      <w:tr w:rsidR="005A09B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5A09BB" w:rsidRDefault="005A09BB" w:rsidP="005A09B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FB16228" w:rsidR="005A09BB" w:rsidRPr="00AB2A76" w:rsidRDefault="005A09BB" w:rsidP="005A09BB">
            <w:r>
              <w:t>Rezultato</w:t>
            </w:r>
          </w:p>
        </w:tc>
      </w:tr>
      <w:tr w:rsidR="005A09B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A09BB" w:rsidRDefault="005A09BB" w:rsidP="005A09B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41EE71C" w:rsidR="005A09BB" w:rsidRPr="00AB2A76" w:rsidRDefault="005A09BB" w:rsidP="005A09BB">
            <w:r>
              <w:t>R-02-001-12-03-02-02</w:t>
            </w:r>
          </w:p>
        </w:tc>
      </w:tr>
      <w:tr w:rsidR="005A09B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A09BB" w:rsidRDefault="005A09BB" w:rsidP="005A09B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27B0A39" w:rsidR="005A09BB" w:rsidRPr="00AB2A76" w:rsidRDefault="005A09BB" w:rsidP="005A09BB">
            <w:r>
              <w:t>Ne</w:t>
            </w:r>
          </w:p>
        </w:tc>
      </w:tr>
      <w:tr w:rsidR="005A09B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A09BB" w:rsidRDefault="005A09BB" w:rsidP="005A09B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AF31A9B" w:rsidR="005A09BB" w:rsidRPr="00AB2A76" w:rsidRDefault="005A09BB" w:rsidP="005A09BB">
            <w:r>
              <w:t>Monitoringas vykdomas pagal Valstybinės aplinkos monitoringo programos aprašą</w:t>
            </w:r>
          </w:p>
        </w:tc>
      </w:tr>
      <w:tr w:rsidR="005A09B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A09BB" w:rsidRDefault="005A09BB" w:rsidP="005A09B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9150A0C" w:rsidR="005A09BB" w:rsidRPr="00AB2A76" w:rsidRDefault="005A09BB" w:rsidP="005A09BB">
            <w:r>
              <w:t>Įvedamasis stebėsenos rodiklis</w:t>
            </w:r>
          </w:p>
        </w:tc>
      </w:tr>
      <w:tr w:rsidR="005A09B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A09BB" w:rsidRDefault="005A09BB" w:rsidP="005A09B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E3C03D2" w:rsidR="005A09BB" w:rsidRPr="00AB2A76" w:rsidRDefault="005A09BB" w:rsidP="005A09BB">
            <w:r>
              <w:t>Rodiklis apskaičiuojams pagal programos veiksmų atlikimo pilnumą</w:t>
            </w:r>
          </w:p>
        </w:tc>
      </w:tr>
      <w:tr w:rsidR="005A09B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5A09BB" w:rsidRDefault="005A09BB" w:rsidP="005A09B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15A65F6" w:rsidR="005A09BB" w:rsidRPr="00AB2A76" w:rsidRDefault="005A09BB" w:rsidP="005A09BB">
            <w:r>
              <w:t xml:space="preserve">Lietuvos geologijos informacijos sistema </w:t>
            </w:r>
          </w:p>
        </w:tc>
      </w:tr>
      <w:tr w:rsidR="005A09B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5A09BB" w:rsidRDefault="005A09BB" w:rsidP="005A09B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44E9122" w:rsidR="005A09BB" w:rsidRPr="00AB2A76" w:rsidRDefault="005A09BB" w:rsidP="005A09BB">
            <w:r>
              <w:t>kas ketvirtį</w:t>
            </w:r>
          </w:p>
        </w:tc>
      </w:tr>
      <w:tr w:rsidR="005A09BB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5A09BB" w:rsidRDefault="005A09BB" w:rsidP="005A09B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D16A2E6" w:rsidR="005A09BB" w:rsidRPr="00AB2A76" w:rsidRDefault="005A09BB" w:rsidP="005A09BB">
            <w:r>
              <w:t>Projekto veiklų įgyvendinimo pabaigoje</w:t>
            </w:r>
          </w:p>
        </w:tc>
      </w:tr>
      <w:tr w:rsidR="005A09B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5A09BB" w:rsidRDefault="005A09BB" w:rsidP="005A09B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1AACEA3" w:rsidR="005A09BB" w:rsidRPr="00AB2A76" w:rsidRDefault="005A09BB" w:rsidP="005A09BB">
            <w:r>
              <w:t>Lietuvos geologijos tarnyba prie Aplinkos ministerijos (LGT)</w:t>
            </w:r>
          </w:p>
        </w:tc>
      </w:tr>
      <w:tr w:rsidR="005A09BB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5A09BB" w:rsidRDefault="005A09BB" w:rsidP="005A09B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B751255" w:rsidR="005A09BB" w:rsidRPr="00AB2A76" w:rsidRDefault="005A09BB" w:rsidP="005A09BB">
            <w:r>
              <w:t>Lietuvos geologijos tarnyba prie Aplinkos ministerijos (LGT) tel.37068780827</w:t>
            </w:r>
          </w:p>
        </w:tc>
      </w:tr>
      <w:tr w:rsidR="005A09BB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5A09BB" w:rsidRDefault="005A09BB" w:rsidP="005A09BB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F902F1A" w:rsidR="005A09BB" w:rsidRPr="00AB2A76" w:rsidRDefault="005A09BB" w:rsidP="005A09B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659B8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122</cp:revision>
  <dcterms:created xsi:type="dcterms:W3CDTF">2024-05-29T15:47:00Z</dcterms:created>
  <dcterms:modified xsi:type="dcterms:W3CDTF">2024-05-29T19:49:00Z</dcterms:modified>
</cp:coreProperties>
</file>