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2297"/>
        <w:gridCol w:w="7902"/>
      </w:tblGrid>
      <w:tr w:rsidR="002E3BE3" w14:paraId="7B8301AA" w14:textId="77777777" w:rsidTr="00484841">
        <w:trPr>
          <w:trHeight w:val="282"/>
        </w:trPr>
        <w:tc>
          <w:tcPr>
            <w:tcW w:w="365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A217BE" w14:paraId="553D733D" w14:textId="77777777" w:rsidTr="00484841">
        <w:trPr>
          <w:trHeight w:val="846"/>
        </w:trPr>
        <w:tc>
          <w:tcPr>
            <w:tcW w:w="3658" w:type="dxa"/>
          </w:tcPr>
          <w:p w14:paraId="6BE3DD07" w14:textId="1D708585" w:rsidR="00A217BE" w:rsidRDefault="00A217BE" w:rsidP="00A217BE">
            <w:r w:rsidRPr="002956E2">
              <w:t>Stebėsenos rodiklio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47EC392" w:rsidR="00A217BE" w:rsidRPr="00AB2A76" w:rsidRDefault="00A217BE" w:rsidP="00A217BE">
            <w:r>
              <w:t xml:space="preserve">Aplinkos apsaugos institucijų, atliekančių ūkio subjektų veiklos priežiūrą, pažangumo indeksas </w:t>
            </w:r>
          </w:p>
        </w:tc>
      </w:tr>
      <w:tr w:rsidR="00A217BE" w14:paraId="0E021A60" w14:textId="77777777" w:rsidTr="00484841">
        <w:trPr>
          <w:trHeight w:val="269"/>
        </w:trPr>
        <w:tc>
          <w:tcPr>
            <w:tcW w:w="3658" w:type="dxa"/>
          </w:tcPr>
          <w:p w14:paraId="317ADEB3" w14:textId="3A1E9447" w:rsidR="00A217BE" w:rsidRDefault="00A217BE" w:rsidP="00A217BE">
            <w:r w:rsidRPr="002956E2">
              <w:t>Stebėsenos rodiklio matavimo vienetai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3969395" w:rsidR="00A217BE" w:rsidRPr="00AB2A76" w:rsidRDefault="00A217BE" w:rsidP="00A217BE">
            <w:r>
              <w:t>balai</w:t>
            </w:r>
          </w:p>
        </w:tc>
      </w:tr>
      <w:tr w:rsidR="00A217BE" w14:paraId="3BB3FAEB" w14:textId="77777777" w:rsidTr="00484841">
        <w:trPr>
          <w:trHeight w:val="282"/>
        </w:trPr>
        <w:tc>
          <w:tcPr>
            <w:tcW w:w="3658" w:type="dxa"/>
          </w:tcPr>
          <w:p w14:paraId="01BA8A27" w14:textId="1105FB0B" w:rsidR="00A217BE" w:rsidRDefault="00A217BE" w:rsidP="00A217BE">
            <w:r w:rsidRPr="002956E2">
              <w:t>Stebėsenos rodiklio reikšmės kryptis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73FAD17" w:rsidR="00A217BE" w:rsidRPr="00AB2A76" w:rsidRDefault="00A217BE" w:rsidP="00A217BE">
            <w:r>
              <w:t>Didėjimas</w:t>
            </w:r>
          </w:p>
        </w:tc>
      </w:tr>
      <w:tr w:rsidR="00A217BE" w14:paraId="02618A85" w14:textId="77777777" w:rsidTr="00484841">
        <w:trPr>
          <w:trHeight w:val="282"/>
        </w:trPr>
        <w:tc>
          <w:tcPr>
            <w:tcW w:w="3658" w:type="dxa"/>
          </w:tcPr>
          <w:p w14:paraId="02ADD13B" w14:textId="1C9DC65E" w:rsidR="00A217BE" w:rsidRDefault="00A217BE" w:rsidP="00A217BE">
            <w:r w:rsidRPr="002956E2">
              <w:t>Stebėsenos rodiklio reikšmės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C8D9F90" w:rsidR="00A217BE" w:rsidRPr="00AB2A76" w:rsidRDefault="00A217BE" w:rsidP="00A217BE">
            <w:r>
              <w:t>Skaitinės</w:t>
            </w:r>
          </w:p>
        </w:tc>
      </w:tr>
      <w:tr w:rsidR="00A217BE" w14:paraId="0E794FF7" w14:textId="77777777" w:rsidTr="00484841">
        <w:trPr>
          <w:trHeight w:val="282"/>
        </w:trPr>
        <w:tc>
          <w:tcPr>
            <w:tcW w:w="3658" w:type="dxa"/>
          </w:tcPr>
          <w:p w14:paraId="730BC1FE" w14:textId="1A376D23" w:rsidR="00A217BE" w:rsidRDefault="00A217BE" w:rsidP="00A217BE">
            <w:r w:rsidRPr="002956E2">
              <w:t>Stebėsenos rodiklio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83F133D" w:rsidR="00A217BE" w:rsidRPr="00AB2A76" w:rsidRDefault="00A217BE" w:rsidP="00A217BE">
            <w:r>
              <w:t>Veiklos efektyvumo</w:t>
            </w:r>
          </w:p>
        </w:tc>
      </w:tr>
      <w:tr w:rsidR="00A217BE" w14:paraId="503D84A3" w14:textId="77777777" w:rsidTr="00484841">
        <w:trPr>
          <w:trHeight w:val="282"/>
        </w:trPr>
        <w:tc>
          <w:tcPr>
            <w:tcW w:w="3658" w:type="dxa"/>
          </w:tcPr>
          <w:p w14:paraId="5EFD79DD" w14:textId="6FF857A8" w:rsidR="00A217BE" w:rsidRDefault="00A217BE" w:rsidP="00A217BE">
            <w:r w:rsidRPr="002956E2">
              <w:t>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86E690F" w:rsidR="00A217BE" w:rsidRPr="00AB2A76" w:rsidRDefault="00A217BE" w:rsidP="00A217BE">
            <w:r>
              <w:t>E-02-001-06-11-02</w:t>
            </w:r>
          </w:p>
        </w:tc>
      </w:tr>
      <w:tr w:rsidR="00A217BE" w14:paraId="2878D385" w14:textId="77777777" w:rsidTr="00484841">
        <w:trPr>
          <w:trHeight w:val="564"/>
        </w:trPr>
        <w:tc>
          <w:tcPr>
            <w:tcW w:w="3658" w:type="dxa"/>
          </w:tcPr>
          <w:p w14:paraId="63163103" w14:textId="4DFBF5FE" w:rsidR="00A217BE" w:rsidRDefault="00A217BE" w:rsidP="00A217BE">
            <w:r w:rsidRPr="002956E2">
              <w:t>Europos Komisijos suteiktas 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2EA77D0" w:rsidR="00A217BE" w:rsidRPr="00AB2A76" w:rsidRDefault="00A217BE" w:rsidP="00A217BE">
            <w:r>
              <w:t>Ne</w:t>
            </w:r>
          </w:p>
        </w:tc>
      </w:tr>
      <w:tr w:rsidR="00A217BE" w14:paraId="384BE381" w14:textId="77777777" w:rsidTr="00484841">
        <w:trPr>
          <w:trHeight w:val="1681"/>
        </w:trPr>
        <w:tc>
          <w:tcPr>
            <w:tcW w:w="3658" w:type="dxa"/>
          </w:tcPr>
          <w:p w14:paraId="3E5757B4" w14:textId="14513119" w:rsidR="00A217BE" w:rsidRDefault="00A217BE" w:rsidP="00A217BE">
            <w:r w:rsidRPr="002956E2">
              <w:t>Stebėsenos rodiklio paaiškinimas, sąvokų apibrėžtys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B83525D" w:rsidR="00A217BE" w:rsidRPr="00AB2A76" w:rsidRDefault="00A217BE" w:rsidP="00A217BE">
            <w:r>
              <w:t>Stebėsenos rodikliu vertinamas Aplinkos apsaugos departamento prie Aplinkos ministerijos veiklos pažangumo pokytis</w:t>
            </w:r>
          </w:p>
        </w:tc>
      </w:tr>
      <w:tr w:rsidR="00A217BE" w14:paraId="7A176F51" w14:textId="77777777" w:rsidTr="00484841">
        <w:trPr>
          <w:trHeight w:val="564"/>
        </w:trPr>
        <w:tc>
          <w:tcPr>
            <w:tcW w:w="3658" w:type="dxa"/>
          </w:tcPr>
          <w:p w14:paraId="526397EA" w14:textId="58105ECC" w:rsidR="00A217BE" w:rsidRDefault="00A217BE" w:rsidP="00A217BE">
            <w:r w:rsidRPr="002956E2">
              <w:t>Stebėsenos rodiklio reikšmės apskaičiavimo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8DF985B" w:rsidR="00A217BE" w:rsidRPr="00AB2A76" w:rsidRDefault="00A217BE" w:rsidP="00A217BE">
            <w:r>
              <w:t>Automatiškai apskaičiuojamas stebėsenos rodiklis</w:t>
            </w:r>
          </w:p>
        </w:tc>
      </w:tr>
      <w:tr w:rsidR="00A217BE" w14:paraId="1C2475F0" w14:textId="77777777" w:rsidTr="00484841">
        <w:trPr>
          <w:trHeight w:val="1128"/>
        </w:trPr>
        <w:tc>
          <w:tcPr>
            <w:tcW w:w="3658" w:type="dxa"/>
          </w:tcPr>
          <w:p w14:paraId="701672CE" w14:textId="496EF98F" w:rsidR="00A217BE" w:rsidRDefault="00A217BE" w:rsidP="00A217BE">
            <w:r w:rsidRPr="002956E2">
              <w:t>Stebėsenos rodiklio reikšmės apskaičiavimo metodas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87AA502" w:rsidR="00A217BE" w:rsidRPr="00AB2A76" w:rsidRDefault="00A217BE" w:rsidP="00A217BE">
            <w:r>
              <w:t>Priežiūros institucijų vertinimas atliekamas pagal Švieslentės metodiką, interneto prieiga:</w:t>
            </w:r>
            <w:r>
              <w:br/>
              <w:t>https://eimin.lrv.lt/uploads/eimin/documents/files/%C5%A0vieslent%C4%97s%20metodika%202022%2002%2006.pdf</w:t>
            </w:r>
          </w:p>
        </w:tc>
      </w:tr>
      <w:tr w:rsidR="00A217BE" w14:paraId="3AA10008" w14:textId="77777777" w:rsidTr="00484841">
        <w:trPr>
          <w:trHeight w:val="1128"/>
        </w:trPr>
        <w:tc>
          <w:tcPr>
            <w:tcW w:w="3658" w:type="dxa"/>
          </w:tcPr>
          <w:p w14:paraId="3DCD3A46" w14:textId="6B4D3579" w:rsidR="00A217BE" w:rsidRDefault="00A217BE" w:rsidP="00A217BE">
            <w:r w:rsidRPr="002956E2">
              <w:t>Stebėsenos rodiklio duomenų šaltiniai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F3FE327" w:rsidR="00A217BE" w:rsidRPr="00AB2A76" w:rsidRDefault="00A217BE" w:rsidP="00A217BE">
            <w:r>
              <w:t>Aplinkos apsaugos departamentas prie Aplinkos ministerijos, Lietuvos Respublikos ekonomikos ir inovacijų ministerija, duomenų šaltinio nuoroda:</w:t>
            </w:r>
            <w:r>
              <w:br/>
              <w:t>https://eimin.lrv.lt/uploads/eimin/documents/files/%C5%A0vieslent%C4%97s%20ataskaita%202023%20m(1).pdf</w:t>
            </w:r>
          </w:p>
        </w:tc>
      </w:tr>
      <w:tr w:rsidR="00A217BE" w14:paraId="3DCF3025" w14:textId="77777777" w:rsidTr="00484841">
        <w:trPr>
          <w:trHeight w:val="564"/>
        </w:trPr>
        <w:tc>
          <w:tcPr>
            <w:tcW w:w="3658" w:type="dxa"/>
          </w:tcPr>
          <w:p w14:paraId="4D8AFD76" w14:textId="5D81A0FC" w:rsidR="00A217BE" w:rsidRDefault="00A217BE" w:rsidP="00A217BE">
            <w:r w:rsidRPr="002956E2">
              <w:t>Stebėsenos rodiklio reikšmės skaičiavimo periodiškumas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87F9DD6" w:rsidR="00A217BE" w:rsidRPr="00AB2A76" w:rsidRDefault="00A217BE" w:rsidP="00A217BE">
            <w:r>
              <w:t>kas metus</w:t>
            </w:r>
          </w:p>
        </w:tc>
      </w:tr>
      <w:tr w:rsidR="00A217BE" w14:paraId="3BC7B4EA" w14:textId="77777777" w:rsidTr="00484841">
        <w:trPr>
          <w:trHeight w:val="282"/>
        </w:trPr>
        <w:tc>
          <w:tcPr>
            <w:tcW w:w="3658" w:type="dxa"/>
          </w:tcPr>
          <w:p w14:paraId="5076C9F7" w14:textId="7FC158F7" w:rsidR="00A217BE" w:rsidRDefault="00A217BE" w:rsidP="00A217BE">
            <w:r w:rsidRPr="002956E2">
              <w:t>Stebėsenos rodiklio pasiekimo momentas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D91115C" w:rsidR="00A217BE" w:rsidRPr="00AB2A76" w:rsidRDefault="00A217BE" w:rsidP="00A217BE">
            <w:r>
              <w:t>stebėsenos rodiklio pasiekimo momentu būtų laikomas strateginio planavimo dokumento (NPP) numatytų rodiklių įgyvendinimas</w:t>
            </w:r>
          </w:p>
        </w:tc>
      </w:tr>
      <w:tr w:rsidR="00A217BE" w14:paraId="072BA5B9" w14:textId="77777777" w:rsidTr="00484841">
        <w:trPr>
          <w:trHeight w:val="552"/>
        </w:trPr>
        <w:tc>
          <w:tcPr>
            <w:tcW w:w="3658" w:type="dxa"/>
          </w:tcPr>
          <w:p w14:paraId="77745789" w14:textId="1F799BA4" w:rsidR="00A217BE" w:rsidRDefault="00A217BE" w:rsidP="00A217BE">
            <w:r w:rsidRPr="002956E2">
              <w:t>Už stebėsenos rodiklį atsakinga įstaiga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59AA0D5" w:rsidR="00A217BE" w:rsidRPr="00AB2A76" w:rsidRDefault="00A217BE" w:rsidP="00A217BE">
            <w:r>
              <w:t>Aplinkos apsaugos departamentas prie Aplinkos ministerijos (AAD)</w:t>
            </w:r>
          </w:p>
        </w:tc>
      </w:tr>
      <w:tr w:rsidR="00A217BE" w14:paraId="635D4173" w14:textId="77777777" w:rsidTr="00DC761F">
        <w:trPr>
          <w:trHeight w:val="846"/>
        </w:trPr>
        <w:tc>
          <w:tcPr>
            <w:tcW w:w="3658" w:type="dxa"/>
            <w:tcBorders>
              <w:right w:val="single" w:sz="4" w:space="0" w:color="auto"/>
            </w:tcBorders>
          </w:tcPr>
          <w:p w14:paraId="3081651A" w14:textId="27D8D18A" w:rsidR="00A217BE" w:rsidRDefault="00A217BE" w:rsidP="00A217BE">
            <w:r w:rsidRPr="002956E2">
              <w:t>Įstaigos padalinys ir kontaktinis telefono numeris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FBF3443" w:rsidR="00A217BE" w:rsidRPr="00AB2A76" w:rsidRDefault="00A217BE" w:rsidP="00A217BE">
            <w:r>
              <w:t>Aplinkos apsaugos departamentas prie Aplinkos ministerijos (AAD) tel.852163385</w:t>
            </w:r>
          </w:p>
        </w:tc>
      </w:tr>
      <w:tr w:rsidR="00A217BE" w14:paraId="616A13C1" w14:textId="77777777" w:rsidTr="00484841">
        <w:trPr>
          <w:trHeight w:val="282"/>
        </w:trPr>
        <w:tc>
          <w:tcPr>
            <w:tcW w:w="3658" w:type="dxa"/>
          </w:tcPr>
          <w:p w14:paraId="0BA4CC18" w14:textId="35E2E075" w:rsidR="00A217BE" w:rsidRDefault="00A217BE" w:rsidP="00A217BE">
            <w:r w:rsidRPr="002956E2">
              <w:t>Kita svarbi informacija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D21C30B" w:rsidR="00A217BE" w:rsidRPr="00AB2A76" w:rsidRDefault="00A217BE" w:rsidP="00A217BE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F1DD2"/>
    <w:rsid w:val="00165224"/>
    <w:rsid w:val="001670C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0CD9"/>
    <w:rsid w:val="00396BC8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55734"/>
    <w:rsid w:val="008773AA"/>
    <w:rsid w:val="00A217BE"/>
    <w:rsid w:val="00A4308B"/>
    <w:rsid w:val="00A53C3C"/>
    <w:rsid w:val="00AB2A76"/>
    <w:rsid w:val="00AB58A2"/>
    <w:rsid w:val="00AC57DB"/>
    <w:rsid w:val="00AF0824"/>
    <w:rsid w:val="00B62F98"/>
    <w:rsid w:val="00B76B48"/>
    <w:rsid w:val="00BD29D3"/>
    <w:rsid w:val="00C0708F"/>
    <w:rsid w:val="00C36A1C"/>
    <w:rsid w:val="00C60452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31</cp:revision>
  <dcterms:created xsi:type="dcterms:W3CDTF">2024-05-29T15:47:00Z</dcterms:created>
  <dcterms:modified xsi:type="dcterms:W3CDTF">2024-05-29T16:54:00Z</dcterms:modified>
</cp:coreProperties>
</file>