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3E0263DA" w14:textId="72F0EA26" w:rsidR="00673C38" w:rsidRPr="00595A35" w:rsidRDefault="00AE2BF2" w:rsidP="00DA1B72">
      <w:pPr>
        <w:pStyle w:val="Heading1"/>
        <w:jc w:val="center"/>
      </w:pPr>
      <w:r w:rsidRPr="001B5736">
        <w:rPr>
          <w:noProof/>
          <w:lang w:eastAsia="lt-LT"/>
        </w:rPr>
        <w:drawing>
          <wp:inline distT="0" distB="0" distL="0" distR="0" wp14:anchorId="1F5397D6" wp14:editId="64F4B319">
            <wp:extent cx="517308" cy="619125"/>
            <wp:effectExtent l="0" t="0" r="0" b="0"/>
            <wp:docPr id="1" name="Picture 1" descr="A black and white shield with a horse and a swo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19430" cy="621665"/>
                    </a:xfrm>
                    <a:prstGeom prst="rect">
                      <a:avLst/>
                    </a:prstGeom>
                    <a:solidFill>
                      <a:srgbClr val="FFFFFF">
                        <a:alpha val="0"/>
                      </a:srgbClr>
                    </a:solidFill>
                    <a:ln>
                      <a:noFill/>
                    </a:ln>
                  </pic:spPr>
                </pic:pic>
              </a:graphicData>
            </a:graphic>
          </wp:inline>
        </w:drawing>
      </w:r>
    </w:p>
    <w:p w14:paraId="417983F2" w14:textId="6DD9233E" w:rsidR="1F9F8961" w:rsidRDefault="1F9F8961" w:rsidP="00543F0C">
      <w:pPr>
        <w:spacing w:before="170"/>
        <w:jc w:val="center"/>
      </w:pPr>
      <w:r w:rsidRPr="07A6DB29">
        <w:rPr>
          <w:b/>
          <w:bCs/>
          <w:szCs w:val="24"/>
        </w:rPr>
        <w:t>LIETUVOS RESPUBLIKOS APLINKOS MINISTRAS</w:t>
      </w:r>
      <w:r>
        <w:br/>
      </w:r>
      <w:r w:rsidRPr="07A6DB29">
        <w:rPr>
          <w:b/>
          <w:bCs/>
          <w:szCs w:val="24"/>
        </w:rPr>
        <w:t xml:space="preserve"> </w:t>
      </w:r>
      <w:r>
        <w:br/>
      </w:r>
      <w:r w:rsidRPr="07A6DB29">
        <w:rPr>
          <w:b/>
          <w:bCs/>
          <w:szCs w:val="24"/>
        </w:rPr>
        <w:t>ĮSAKYMAS</w:t>
      </w:r>
    </w:p>
    <w:p w14:paraId="19862030" w14:textId="7A0B3933" w:rsidR="1F9F8961" w:rsidRDefault="1F9F8961" w:rsidP="009A37AA">
      <w:pPr>
        <w:jc w:val="center"/>
      </w:pPr>
      <w:r w:rsidRPr="07A6DB29">
        <w:rPr>
          <w:b/>
          <w:bCs/>
          <w:szCs w:val="24"/>
        </w:rPr>
        <w:t>DĖL LIETUVOS RESPUBLIKOS APLINKOS MINISTRO 2024 M. SAUSIO 15 D. ĮSAKYMO NR. V-4 „DĖL APLINKOS APSAUGOS RĖMIMO PROGRAMOS</w:t>
      </w:r>
    </w:p>
    <w:p w14:paraId="32974610" w14:textId="29F2E814" w:rsidR="1F9F8961" w:rsidRDefault="1F9F8961" w:rsidP="009A37AA">
      <w:pPr>
        <w:jc w:val="center"/>
      </w:pPr>
      <w:r w:rsidRPr="07A6DB29">
        <w:rPr>
          <w:b/>
          <w:bCs/>
          <w:szCs w:val="24"/>
        </w:rPr>
        <w:t xml:space="preserve"> 2024 METŲ PRIEMONIŲ PLANO PATVIRTINIMO“ PAKEITIMO</w:t>
      </w:r>
    </w:p>
    <w:p w14:paraId="36CA44C0" w14:textId="670A58F0" w:rsidR="1F9F8961" w:rsidRDefault="1F9F8961" w:rsidP="009A37AA">
      <w:pPr>
        <w:jc w:val="center"/>
      </w:pPr>
      <w:r w:rsidRPr="07A6DB29">
        <w:rPr>
          <w:szCs w:val="24"/>
        </w:rPr>
        <w:t xml:space="preserve"> </w:t>
      </w:r>
    </w:p>
    <w:p w14:paraId="73D7A355" w14:textId="273F801C" w:rsidR="1F9F8961" w:rsidRDefault="1F9F8961" w:rsidP="07A6DB29">
      <w:pPr>
        <w:spacing w:line="276" w:lineRule="auto"/>
        <w:jc w:val="center"/>
      </w:pPr>
      <w:r w:rsidRPr="07A6DB29">
        <w:rPr>
          <w:szCs w:val="24"/>
        </w:rPr>
        <w:t>2024 m.</w:t>
      </w:r>
      <w:r w:rsidR="00D95864">
        <w:rPr>
          <w:szCs w:val="24"/>
        </w:rPr>
        <w:t xml:space="preserve"> </w:t>
      </w:r>
      <w:r w:rsidR="003F7D3C">
        <w:rPr>
          <w:szCs w:val="24"/>
        </w:rPr>
        <w:t>liepos 11</w:t>
      </w:r>
      <w:r w:rsidR="004D4E4A">
        <w:rPr>
          <w:szCs w:val="24"/>
        </w:rPr>
        <w:t xml:space="preserve"> </w:t>
      </w:r>
      <w:r w:rsidRPr="07A6DB29">
        <w:rPr>
          <w:szCs w:val="24"/>
        </w:rPr>
        <w:t>d. Nr. V-</w:t>
      </w:r>
      <w:r w:rsidR="003F7D3C">
        <w:rPr>
          <w:szCs w:val="24"/>
        </w:rPr>
        <w:t>101</w:t>
      </w:r>
      <w:r w:rsidR="004D4E4A">
        <w:rPr>
          <w:szCs w:val="24"/>
        </w:rPr>
        <w:t xml:space="preserve">     </w:t>
      </w:r>
    </w:p>
    <w:p w14:paraId="44ECFA7E" w14:textId="66D2B557" w:rsidR="1F9F8961" w:rsidRDefault="1F9F8961" w:rsidP="07A6DB29">
      <w:pPr>
        <w:spacing w:line="276" w:lineRule="auto"/>
        <w:jc w:val="center"/>
        <w:rPr>
          <w:szCs w:val="24"/>
        </w:rPr>
      </w:pPr>
      <w:r w:rsidRPr="07A6DB29">
        <w:rPr>
          <w:szCs w:val="24"/>
        </w:rPr>
        <w:t>Vilnius</w:t>
      </w:r>
    </w:p>
    <w:p w14:paraId="3699D688" w14:textId="07655F99" w:rsidR="07A6DB29" w:rsidRDefault="07A6DB29" w:rsidP="07A6DB29">
      <w:pPr>
        <w:spacing w:line="360" w:lineRule="auto"/>
        <w:jc w:val="both"/>
      </w:pPr>
    </w:p>
    <w:p w14:paraId="5B3E3863" w14:textId="4C96AA65" w:rsidR="1F9F8961" w:rsidRDefault="1F9F8961" w:rsidP="00125779">
      <w:pPr>
        <w:ind w:firstLine="567"/>
        <w:jc w:val="both"/>
      </w:pPr>
      <w:r w:rsidRPr="07A6DB29">
        <w:rPr>
          <w:szCs w:val="24"/>
        </w:rPr>
        <w:t>Pakeičiu Lietuvos Respublikos aplinkos ministro 2024 m. sausio 15 d. įsakymą Nr. V-4 „Dėl Aplinkos apsaugos rėmimo programos 2024 metų priemonių plano patvirtinimo“ ir jį išdėstau nauja redakcija:</w:t>
      </w:r>
    </w:p>
    <w:p w14:paraId="2E444B2F" w14:textId="608682D1" w:rsidR="1F9F8961" w:rsidRDefault="1F9F8961" w:rsidP="07A6DB29">
      <w:pPr>
        <w:jc w:val="center"/>
      </w:pPr>
      <w:r w:rsidRPr="07A6DB29">
        <w:rPr>
          <w:szCs w:val="24"/>
        </w:rPr>
        <w:t>„</w:t>
      </w:r>
      <w:r w:rsidRPr="07A6DB29">
        <w:rPr>
          <w:b/>
          <w:bCs/>
          <w:szCs w:val="24"/>
        </w:rPr>
        <w:t>LIETUVOS RESPUBLIKOS APLINKOS MINISTRAS</w:t>
      </w:r>
    </w:p>
    <w:p w14:paraId="66B8C38E" w14:textId="766D53A8" w:rsidR="1F9F8961" w:rsidRDefault="1F9F8961" w:rsidP="07A6DB29">
      <w:pPr>
        <w:jc w:val="center"/>
      </w:pPr>
      <w:r w:rsidRPr="07A6DB29">
        <w:rPr>
          <w:b/>
          <w:bCs/>
          <w:szCs w:val="24"/>
        </w:rPr>
        <w:t xml:space="preserve"> </w:t>
      </w:r>
    </w:p>
    <w:p w14:paraId="067923ED" w14:textId="42469861" w:rsidR="1F9F8961" w:rsidRDefault="1F9F8961" w:rsidP="00125779">
      <w:pPr>
        <w:jc w:val="center"/>
      </w:pPr>
      <w:r w:rsidRPr="07A6DB29">
        <w:rPr>
          <w:b/>
          <w:bCs/>
          <w:szCs w:val="24"/>
        </w:rPr>
        <w:t>ĮSAKYMAS DĖL APLINKOS APSAUGOS RĖMIMO PROGRAMOS</w:t>
      </w:r>
    </w:p>
    <w:p w14:paraId="78AEA64F" w14:textId="29D04518" w:rsidR="1F9F8961" w:rsidRDefault="1F9F8961" w:rsidP="009A37AA">
      <w:pPr>
        <w:ind w:firstLine="567"/>
        <w:jc w:val="center"/>
      </w:pPr>
      <w:r w:rsidRPr="07A6DB29">
        <w:rPr>
          <w:b/>
          <w:bCs/>
          <w:szCs w:val="24"/>
        </w:rPr>
        <w:t xml:space="preserve"> 2024 METŲ PRIEMONIŲ PLANO PATVIRTINIMO</w:t>
      </w:r>
    </w:p>
    <w:p w14:paraId="074402DB" w14:textId="4C8B3D8D" w:rsidR="1F9F8961" w:rsidRDefault="1F9F8961" w:rsidP="07A6DB29">
      <w:pPr>
        <w:ind w:firstLine="567"/>
        <w:jc w:val="center"/>
      </w:pPr>
      <w:r w:rsidRPr="07A6DB29">
        <w:rPr>
          <w:b/>
          <w:bCs/>
          <w:szCs w:val="24"/>
        </w:rPr>
        <w:t xml:space="preserve"> </w:t>
      </w:r>
    </w:p>
    <w:p w14:paraId="02BFC42E" w14:textId="734624DA" w:rsidR="1F9F8961" w:rsidRPr="006816E0" w:rsidRDefault="1F9F8961" w:rsidP="007B3DFA">
      <w:pPr>
        <w:spacing w:line="276" w:lineRule="auto"/>
        <w:ind w:firstLine="567"/>
        <w:jc w:val="both"/>
        <w:rPr>
          <w:color w:val="242424"/>
          <w:szCs w:val="24"/>
        </w:rPr>
      </w:pPr>
      <w:r w:rsidRPr="07A6DB29">
        <w:rPr>
          <w:b/>
          <w:bCs/>
          <w:szCs w:val="24"/>
        </w:rPr>
        <w:t xml:space="preserve"> </w:t>
      </w:r>
      <w:r w:rsidRPr="007B3DFA">
        <w:rPr>
          <w:color w:val="000000" w:themeColor="text1"/>
          <w:szCs w:val="24"/>
        </w:rPr>
        <w:t xml:space="preserve">Vadovaudamasis Lietuvos Respublikos aplinkos apsaugos rėmimo programos įstatymu, Aplinkos ministerijos biudžeto programų lėšų naudojimo ir administravimo tvarkos aprašo, patvirtinto Lietuvos Respublikos aplinkos ministro 2023 m. kovo 13 d. įsakymu Nr. D1-70 „Dėl Aplinkos ministerijos biudžeto programų lėšų naudojimo ir administravimo tvarkos aprašo patvirtinimo“, 44 punktu ir atsižvelgdamas į Strateginio planavimo darbo grupės pasiūlymus, pateiktus </w:t>
      </w:r>
      <w:r w:rsidRPr="007B3DFA">
        <w:rPr>
          <w:caps/>
          <w:color w:val="000000" w:themeColor="text1"/>
          <w:szCs w:val="24"/>
        </w:rPr>
        <w:t>2023</w:t>
      </w:r>
      <w:r w:rsidRPr="007B3DFA">
        <w:rPr>
          <w:color w:val="000000" w:themeColor="text1"/>
          <w:szCs w:val="24"/>
        </w:rPr>
        <w:t xml:space="preserve"> m. gruodžio 29 d. </w:t>
      </w:r>
      <w:r w:rsidR="007F2BB8" w:rsidRPr="007B3DFA">
        <w:rPr>
          <w:color w:val="000000" w:themeColor="text1"/>
          <w:szCs w:val="24"/>
        </w:rPr>
        <w:t>posėdžio protokole Nr. D4-338,</w:t>
      </w:r>
      <w:r w:rsidRPr="007B3DFA">
        <w:rPr>
          <w:color w:val="000000" w:themeColor="text1"/>
          <w:szCs w:val="24"/>
        </w:rPr>
        <w:t xml:space="preserve"> </w:t>
      </w:r>
      <w:r w:rsidRPr="007B3DFA">
        <w:rPr>
          <w:color w:val="242424"/>
          <w:szCs w:val="24"/>
        </w:rPr>
        <w:t xml:space="preserve">2024 m. sausio 19 d. </w:t>
      </w:r>
      <w:r w:rsidRPr="007B3DFA">
        <w:rPr>
          <w:color w:val="000000" w:themeColor="text1"/>
          <w:szCs w:val="24"/>
        </w:rPr>
        <w:t>posėdžio protokol</w:t>
      </w:r>
      <w:r w:rsidR="007F2BB8" w:rsidRPr="007B3DFA">
        <w:rPr>
          <w:color w:val="000000" w:themeColor="text1"/>
          <w:szCs w:val="24"/>
        </w:rPr>
        <w:t>e</w:t>
      </w:r>
      <w:r w:rsidRPr="007B3DFA">
        <w:rPr>
          <w:color w:val="000000" w:themeColor="text1"/>
          <w:szCs w:val="24"/>
        </w:rPr>
        <w:t xml:space="preserve"> </w:t>
      </w:r>
      <w:r w:rsidRPr="007B3DFA">
        <w:rPr>
          <w:color w:val="242424"/>
          <w:szCs w:val="24"/>
        </w:rPr>
        <w:t>D4-12, 2024 m. vasario 1 d. posėdžio protokole Nr. D4-15, 2024 m. kovo 20 d. posėdžio protokole Nr. D4-44</w:t>
      </w:r>
      <w:r w:rsidR="00706751" w:rsidRPr="007B3DFA">
        <w:rPr>
          <w:color w:val="242424"/>
          <w:szCs w:val="24"/>
        </w:rPr>
        <w:t>,</w:t>
      </w:r>
      <w:r w:rsidR="009A37AA" w:rsidRPr="007B3DFA">
        <w:rPr>
          <w:color w:val="242424"/>
          <w:szCs w:val="24"/>
        </w:rPr>
        <w:t xml:space="preserve"> </w:t>
      </w:r>
      <w:r w:rsidR="00543F0C" w:rsidRPr="007B3DFA">
        <w:rPr>
          <w:color w:val="242424"/>
          <w:szCs w:val="24"/>
        </w:rPr>
        <w:t>2024 m. gegužės 16 d. protokole Nr. D4-96</w:t>
      </w:r>
      <w:r w:rsidR="00FA0825" w:rsidRPr="007B3DFA">
        <w:rPr>
          <w:color w:val="242424"/>
          <w:szCs w:val="24"/>
        </w:rPr>
        <w:t>,</w:t>
      </w:r>
      <w:r w:rsidR="00706751" w:rsidRPr="007B3DFA">
        <w:rPr>
          <w:color w:val="242424"/>
          <w:szCs w:val="24"/>
        </w:rPr>
        <w:t xml:space="preserve"> </w:t>
      </w:r>
      <w:r w:rsidR="000E2707" w:rsidRPr="007B3DFA">
        <w:rPr>
          <w:color w:val="242424"/>
          <w:szCs w:val="24"/>
        </w:rPr>
        <w:t>2024 m. gegužės</w:t>
      </w:r>
      <w:r w:rsidR="007F2BB8" w:rsidRPr="007B3DFA">
        <w:rPr>
          <w:color w:val="242424"/>
          <w:szCs w:val="24"/>
        </w:rPr>
        <w:t xml:space="preserve"> 27</w:t>
      </w:r>
      <w:r w:rsidR="000E2707" w:rsidRPr="007B3DFA">
        <w:rPr>
          <w:color w:val="242424"/>
          <w:szCs w:val="24"/>
        </w:rPr>
        <w:t xml:space="preserve"> d. posėdžio protokole Nr. D4-</w:t>
      </w:r>
      <w:r w:rsidR="007F2BB8" w:rsidRPr="007B3DFA">
        <w:rPr>
          <w:color w:val="242424"/>
          <w:szCs w:val="24"/>
        </w:rPr>
        <w:t>100</w:t>
      </w:r>
      <w:r w:rsidR="006B25E0" w:rsidRPr="007B3DFA">
        <w:rPr>
          <w:color w:val="242424"/>
          <w:szCs w:val="24"/>
        </w:rPr>
        <w:t>,</w:t>
      </w:r>
      <w:r w:rsidR="00FA0825" w:rsidRPr="007B3DFA">
        <w:rPr>
          <w:color w:val="242424"/>
          <w:szCs w:val="24"/>
        </w:rPr>
        <w:t xml:space="preserve"> 2024 m. gegužės 28 d. posėdžio protokole Nr. D4-</w:t>
      </w:r>
      <w:r w:rsidR="00466A4C" w:rsidRPr="007B3DFA">
        <w:rPr>
          <w:color w:val="242424"/>
          <w:szCs w:val="24"/>
        </w:rPr>
        <w:t>103</w:t>
      </w:r>
      <w:r w:rsidR="00E633E3" w:rsidRPr="007B3DFA">
        <w:rPr>
          <w:color w:val="242424"/>
          <w:szCs w:val="24"/>
        </w:rPr>
        <w:t>,</w:t>
      </w:r>
      <w:r w:rsidR="006B25E0" w:rsidRPr="007B3DFA">
        <w:rPr>
          <w:color w:val="242424"/>
          <w:szCs w:val="24"/>
        </w:rPr>
        <w:t xml:space="preserve"> 2024 m. birželio</w:t>
      </w:r>
      <w:r w:rsidR="007B3DFA">
        <w:rPr>
          <w:color w:val="242424"/>
          <w:szCs w:val="24"/>
        </w:rPr>
        <w:t xml:space="preserve"> </w:t>
      </w:r>
      <w:r w:rsidR="006B25E0" w:rsidRPr="007B3DFA">
        <w:rPr>
          <w:color w:val="242424"/>
          <w:szCs w:val="24"/>
        </w:rPr>
        <w:t xml:space="preserve"> </w:t>
      </w:r>
      <w:r w:rsidR="001A6745" w:rsidRPr="007B3DFA">
        <w:rPr>
          <w:color w:val="242424"/>
          <w:szCs w:val="24"/>
        </w:rPr>
        <w:t xml:space="preserve">18 </w:t>
      </w:r>
      <w:r w:rsidR="006B25E0" w:rsidRPr="007B3DFA">
        <w:rPr>
          <w:color w:val="242424"/>
          <w:szCs w:val="24"/>
        </w:rPr>
        <w:t>d. posėdžio protokole Nr. D4-</w:t>
      </w:r>
      <w:r w:rsidR="001A6745" w:rsidRPr="007B3DFA">
        <w:rPr>
          <w:color w:val="242424"/>
          <w:szCs w:val="24"/>
        </w:rPr>
        <w:t>118</w:t>
      </w:r>
      <w:r w:rsidR="00AD1D72" w:rsidRPr="007B3DFA">
        <w:rPr>
          <w:color w:val="242424"/>
          <w:szCs w:val="24"/>
        </w:rPr>
        <w:t xml:space="preserve">, </w:t>
      </w:r>
      <w:r w:rsidR="00E633E3" w:rsidRPr="007B3DFA">
        <w:rPr>
          <w:color w:val="242424"/>
          <w:szCs w:val="24"/>
        </w:rPr>
        <w:t xml:space="preserve">2024 m. birželio </w:t>
      </w:r>
      <w:r w:rsidR="00535BD4" w:rsidRPr="007B3DFA">
        <w:rPr>
          <w:color w:val="242424"/>
          <w:szCs w:val="24"/>
        </w:rPr>
        <w:t xml:space="preserve">20 </w:t>
      </w:r>
      <w:r w:rsidR="00E633E3" w:rsidRPr="007B3DFA">
        <w:rPr>
          <w:color w:val="242424"/>
          <w:szCs w:val="24"/>
        </w:rPr>
        <w:t>d. posėdžio protokole Nr. D4-</w:t>
      </w:r>
      <w:r w:rsidR="00535BD4" w:rsidRPr="007B3DFA">
        <w:rPr>
          <w:color w:val="242424"/>
          <w:szCs w:val="24"/>
        </w:rPr>
        <w:t>122</w:t>
      </w:r>
      <w:r w:rsidR="00F45B71" w:rsidRPr="007B3DFA">
        <w:rPr>
          <w:color w:val="242424"/>
          <w:szCs w:val="24"/>
        </w:rPr>
        <w:t>,</w:t>
      </w:r>
      <w:r w:rsidR="00AD1D72" w:rsidRPr="007B3DFA">
        <w:rPr>
          <w:color w:val="242424"/>
          <w:szCs w:val="24"/>
        </w:rPr>
        <w:t xml:space="preserve"> </w:t>
      </w:r>
      <w:r w:rsidR="007B3DFA">
        <w:rPr>
          <w:color w:val="242424"/>
          <w:szCs w:val="24"/>
        </w:rPr>
        <w:t xml:space="preserve">    </w:t>
      </w:r>
      <w:r w:rsidR="00AD1D72" w:rsidRPr="007B3DFA">
        <w:rPr>
          <w:color w:val="242424"/>
          <w:szCs w:val="24"/>
        </w:rPr>
        <w:t>2024 m. birželio 26 d. posėdžio protokole Nr. D4-126</w:t>
      </w:r>
      <w:r w:rsidR="006B25E0" w:rsidRPr="007B3DFA">
        <w:rPr>
          <w:color w:val="242424"/>
          <w:szCs w:val="24"/>
        </w:rPr>
        <w:t>,</w:t>
      </w:r>
      <w:r w:rsidR="00F45B71" w:rsidRPr="007B3DFA">
        <w:rPr>
          <w:szCs w:val="24"/>
        </w:rPr>
        <w:t xml:space="preserve"> 2024 m. liepos 5 d. protokole Nr. D4-142,</w:t>
      </w:r>
    </w:p>
    <w:p w14:paraId="1B59C2B1" w14:textId="201030F0" w:rsidR="00543F0C" w:rsidRPr="00543F0C" w:rsidRDefault="00F50226" w:rsidP="00125779">
      <w:pPr>
        <w:ind w:firstLine="567"/>
        <w:jc w:val="both"/>
      </w:pPr>
      <w:r>
        <w:rPr>
          <w:rFonts w:eastAsia="Andale Sans UI"/>
          <w:spacing w:val="40"/>
          <w:szCs w:val="24"/>
          <w:lang w:bidi="en-US"/>
        </w:rPr>
        <w:t>t</w:t>
      </w:r>
      <w:r w:rsidR="00543F0C" w:rsidRPr="007F4AE5">
        <w:rPr>
          <w:rFonts w:eastAsia="Andale Sans UI"/>
          <w:spacing w:val="40"/>
          <w:szCs w:val="24"/>
          <w:lang w:bidi="en-US"/>
        </w:rPr>
        <w:t>virtinu</w:t>
      </w:r>
      <w:r w:rsidR="00543F0C">
        <w:rPr>
          <w:rFonts w:eastAsia="Andale Sans UI"/>
          <w:spacing w:val="40"/>
          <w:szCs w:val="24"/>
          <w:lang w:bidi="en-US"/>
        </w:rPr>
        <w:t xml:space="preserve"> </w:t>
      </w:r>
      <w:r w:rsidR="00543F0C" w:rsidRPr="00543F0C">
        <w:rPr>
          <w:rFonts w:eastAsia="Andale Sans UI"/>
          <w:szCs w:val="24"/>
          <w:lang w:bidi="en-US"/>
        </w:rPr>
        <w:t>Aplinkos apsaugos rėmimo programos 2024 metų priemonių planą (pridedama).</w:t>
      </w:r>
    </w:p>
    <w:p w14:paraId="5C6F8DA5" w14:textId="7A07004D" w:rsidR="07A6DB29" w:rsidRPr="00543F0C" w:rsidRDefault="07A6DB29" w:rsidP="07A6DB29">
      <w:pPr>
        <w:jc w:val="both"/>
        <w:rPr>
          <w:szCs w:val="24"/>
        </w:rPr>
      </w:pPr>
    </w:p>
    <w:p w14:paraId="4FB3241A" w14:textId="77777777" w:rsidR="07A6DB29" w:rsidRDefault="07A6DB29" w:rsidP="07A6DB29">
      <w:pPr>
        <w:jc w:val="both"/>
        <w:rPr>
          <w:szCs w:val="24"/>
        </w:rPr>
      </w:pPr>
    </w:p>
    <w:p w14:paraId="018D52C4" w14:textId="21AB9D02" w:rsidR="00543F0C" w:rsidRDefault="00543F0C" w:rsidP="07A6DB29">
      <w:pPr>
        <w:jc w:val="both"/>
        <w:rPr>
          <w:szCs w:val="24"/>
        </w:rPr>
        <w:sectPr w:rsidR="00543F0C" w:rsidSect="00B9486D">
          <w:headerReference w:type="even" r:id="rId12"/>
          <w:headerReference w:type="default" r:id="rId13"/>
          <w:footerReference w:type="default" r:id="rId14"/>
          <w:footerReference w:type="first" r:id="rId15"/>
          <w:footnotePr>
            <w:pos w:val="beneathText"/>
          </w:footnotePr>
          <w:pgSz w:w="11905" w:h="16837" w:code="9"/>
          <w:pgMar w:top="1134" w:right="851" w:bottom="1134" w:left="1701" w:header="567" w:footer="567" w:gutter="0"/>
          <w:cols w:space="1296"/>
          <w:titlePg/>
          <w:docGrid w:linePitch="360"/>
        </w:sectPr>
      </w:pPr>
    </w:p>
    <w:p w14:paraId="15271C73" w14:textId="6FAE8FD0" w:rsidR="003B3011" w:rsidRDefault="003B3011" w:rsidP="07A6DB29">
      <w:pPr>
        <w:tabs>
          <w:tab w:val="left" w:pos="567"/>
        </w:tabs>
        <w:jc w:val="both"/>
        <w:sectPr w:rsidR="003B3011" w:rsidSect="003B3011">
          <w:footerReference w:type="default" r:id="rId16"/>
          <w:footerReference w:type="first" r:id="rId17"/>
          <w:footnotePr>
            <w:pos w:val="beneathText"/>
          </w:footnotePr>
          <w:type w:val="continuous"/>
          <w:pgSz w:w="11905" w:h="16837" w:code="9"/>
          <w:pgMar w:top="1134" w:right="851" w:bottom="1134" w:left="1701" w:header="567" w:footer="567" w:gutter="0"/>
          <w:pgNumType w:start="1"/>
          <w:cols w:space="1296"/>
          <w:titlePg/>
          <w:docGrid w:linePitch="360"/>
        </w:sectPr>
      </w:pPr>
      <w:r>
        <w:t xml:space="preserve">Aplinkos ministras       </w:t>
      </w:r>
      <w:r>
        <w:tab/>
      </w:r>
      <w:r>
        <w:tab/>
      </w:r>
      <w:r w:rsidR="00543F0C">
        <w:tab/>
      </w:r>
      <w:r w:rsidR="00543F0C">
        <w:tab/>
      </w:r>
      <w:r w:rsidR="00543F0C">
        <w:tab/>
      </w:r>
      <w:r w:rsidR="00543F0C">
        <w:tab/>
      </w:r>
      <w:r w:rsidR="00543F0C">
        <w:tab/>
        <w:t xml:space="preserve">     </w:t>
      </w:r>
      <w:r w:rsidR="00D915C1">
        <w:t>Simonas Gentvilas</w:t>
      </w:r>
    </w:p>
    <w:tbl>
      <w:tblPr>
        <w:tblW w:w="16392" w:type="dxa"/>
        <w:tblInd w:w="-176" w:type="dxa"/>
        <w:tblLayout w:type="fixed"/>
        <w:tblLook w:val="04A0" w:firstRow="1" w:lastRow="0" w:firstColumn="1" w:lastColumn="0" w:noHBand="0" w:noVBand="1"/>
      </w:tblPr>
      <w:tblGrid>
        <w:gridCol w:w="236"/>
        <w:gridCol w:w="10572"/>
        <w:gridCol w:w="4119"/>
        <w:gridCol w:w="1189"/>
        <w:gridCol w:w="276"/>
      </w:tblGrid>
      <w:tr w:rsidR="003B3011" w:rsidRPr="001B5736" w14:paraId="4B0225D5" w14:textId="77777777" w:rsidTr="07A6DB29">
        <w:trPr>
          <w:trHeight w:val="315"/>
        </w:trPr>
        <w:tc>
          <w:tcPr>
            <w:tcW w:w="236" w:type="dxa"/>
            <w:tcBorders>
              <w:top w:val="nil"/>
              <w:left w:val="nil"/>
              <w:bottom w:val="nil"/>
              <w:right w:val="nil"/>
            </w:tcBorders>
            <w:shd w:val="clear" w:color="auto" w:fill="auto"/>
            <w:noWrap/>
            <w:vAlign w:val="bottom"/>
            <w:hideMark/>
          </w:tcPr>
          <w:p w14:paraId="187B2572" w14:textId="77777777" w:rsidR="003B3011" w:rsidRPr="001B5736" w:rsidRDefault="003B3011" w:rsidP="00ED1D3A">
            <w:pPr>
              <w:suppressAutoHyphens w:val="0"/>
              <w:rPr>
                <w:color w:val="000000"/>
                <w:sz w:val="20"/>
              </w:rPr>
            </w:pPr>
          </w:p>
        </w:tc>
        <w:tc>
          <w:tcPr>
            <w:tcW w:w="10572" w:type="dxa"/>
            <w:tcBorders>
              <w:top w:val="nil"/>
              <w:left w:val="nil"/>
              <w:bottom w:val="nil"/>
              <w:right w:val="nil"/>
            </w:tcBorders>
            <w:shd w:val="clear" w:color="auto" w:fill="auto"/>
            <w:noWrap/>
          </w:tcPr>
          <w:p w14:paraId="2183310B" w14:textId="740196F9" w:rsidR="003B3011" w:rsidRDefault="003B3011" w:rsidP="00ED1D3A">
            <w:pPr>
              <w:tabs>
                <w:tab w:val="left" w:pos="1590"/>
                <w:tab w:val="left" w:pos="1874"/>
              </w:tabs>
              <w:ind w:left="1165" w:firstLine="3831"/>
              <w:jc w:val="right"/>
            </w:pPr>
            <w:r w:rsidRPr="07A6DB29">
              <w:rPr>
                <w:color w:val="FFFFFF" w:themeColor="background1"/>
                <w:lang w:val="en-US"/>
              </w:rPr>
              <w:t xml:space="preserve">,,,,,,,,   </w:t>
            </w:r>
            <w:r w:rsidRPr="07A6DB29">
              <w:rPr>
                <w:lang w:val="en-US"/>
              </w:rPr>
              <w:t xml:space="preserve">                                                                                                                                                                                              </w:t>
            </w:r>
          </w:p>
          <w:p w14:paraId="40FD2772" w14:textId="1D5011E8" w:rsidR="003B3011" w:rsidRDefault="003B3011" w:rsidP="003E1C1D">
            <w:pPr>
              <w:ind w:firstLine="5644"/>
              <w:jc w:val="both"/>
              <w:rPr>
                <w:lang w:val="en-US"/>
              </w:rPr>
            </w:pPr>
            <w:r w:rsidRPr="07A6DB29">
              <w:rPr>
                <w:lang w:val="en-US"/>
              </w:rPr>
              <w:t>PATVIRTINTA</w:t>
            </w:r>
          </w:p>
          <w:p w14:paraId="4ADF1FF3" w14:textId="23CBA7C2" w:rsidR="003B3011" w:rsidRDefault="003B3011" w:rsidP="003E1C1D">
            <w:pPr>
              <w:tabs>
                <w:tab w:val="left" w:pos="4229"/>
              </w:tabs>
              <w:suppressAutoHyphens w:val="0"/>
              <w:ind w:left="4794"/>
              <w:jc w:val="center"/>
              <w:rPr>
                <w:lang w:val="en-US"/>
              </w:rPr>
            </w:pPr>
            <w:r w:rsidRPr="00C65FFA">
              <w:rPr>
                <w:lang w:val="en-US"/>
              </w:rPr>
              <w:t xml:space="preserve">Lietuvos Respublikos aplinkos ministro </w:t>
            </w:r>
          </w:p>
          <w:p w14:paraId="2223FA3E" w14:textId="77777777" w:rsidR="000A426E" w:rsidRDefault="003B3011" w:rsidP="000A426E">
            <w:pPr>
              <w:tabs>
                <w:tab w:val="left" w:pos="4229"/>
              </w:tabs>
              <w:suppressAutoHyphens w:val="0"/>
              <w:ind w:firstLine="4652"/>
              <w:jc w:val="center"/>
              <w:rPr>
                <w:lang w:val="en-US"/>
              </w:rPr>
            </w:pPr>
            <w:r w:rsidRPr="07A6DB29">
              <w:rPr>
                <w:lang w:val="en-US"/>
              </w:rPr>
              <w:t xml:space="preserve">2024 m. sausio </w:t>
            </w:r>
            <w:r w:rsidR="6D95217B" w:rsidRPr="07A6DB29">
              <w:rPr>
                <w:lang w:val="en-US"/>
              </w:rPr>
              <w:t>15</w:t>
            </w:r>
            <w:r w:rsidRPr="07A6DB29">
              <w:rPr>
                <w:lang w:val="en-US"/>
              </w:rPr>
              <w:t xml:space="preserve"> d. įsakymu Nr. V-</w:t>
            </w:r>
            <w:r w:rsidR="027F9A19" w:rsidRPr="07A6DB29">
              <w:rPr>
                <w:lang w:val="en-US"/>
              </w:rPr>
              <w:t>4</w:t>
            </w:r>
            <w:r w:rsidRPr="07A6DB29">
              <w:rPr>
                <w:lang w:val="en-US"/>
              </w:rPr>
              <w:t xml:space="preserve">   </w:t>
            </w:r>
          </w:p>
          <w:p w14:paraId="6CD97774" w14:textId="2771243C" w:rsidR="000A426E" w:rsidRPr="000A426E" w:rsidRDefault="000A426E" w:rsidP="000A426E">
            <w:pPr>
              <w:tabs>
                <w:tab w:val="left" w:pos="4229"/>
              </w:tabs>
              <w:suppressAutoHyphens w:val="0"/>
              <w:ind w:right="4712" w:firstLine="4652"/>
              <w:jc w:val="center"/>
              <w:rPr>
                <w:lang w:val="en-US"/>
              </w:rPr>
            </w:pPr>
          </w:p>
        </w:tc>
        <w:tc>
          <w:tcPr>
            <w:tcW w:w="4119" w:type="dxa"/>
            <w:tcBorders>
              <w:top w:val="nil"/>
              <w:left w:val="nil"/>
              <w:bottom w:val="nil"/>
              <w:right w:val="nil"/>
            </w:tcBorders>
            <w:shd w:val="clear" w:color="auto" w:fill="auto"/>
            <w:noWrap/>
          </w:tcPr>
          <w:p w14:paraId="6DC89699" w14:textId="77777777" w:rsidR="003B3011" w:rsidRPr="00C65FFA" w:rsidRDefault="003B3011" w:rsidP="00ED1D3A">
            <w:pPr>
              <w:ind w:left="1306"/>
              <w:jc w:val="both"/>
            </w:pPr>
          </w:p>
        </w:tc>
        <w:tc>
          <w:tcPr>
            <w:tcW w:w="1189" w:type="dxa"/>
            <w:tcBorders>
              <w:top w:val="nil"/>
              <w:left w:val="nil"/>
              <w:bottom w:val="nil"/>
              <w:right w:val="nil"/>
            </w:tcBorders>
            <w:shd w:val="clear" w:color="auto" w:fill="auto"/>
            <w:noWrap/>
            <w:vAlign w:val="bottom"/>
            <w:hideMark/>
          </w:tcPr>
          <w:p w14:paraId="4346565B" w14:textId="77777777" w:rsidR="003B3011" w:rsidRPr="001B5736" w:rsidRDefault="003B3011" w:rsidP="00ED1D3A">
            <w:pPr>
              <w:suppressAutoHyphens w:val="0"/>
              <w:ind w:firstLine="140"/>
              <w:rPr>
                <w:color w:val="000000"/>
              </w:rPr>
            </w:pPr>
          </w:p>
        </w:tc>
        <w:tc>
          <w:tcPr>
            <w:tcW w:w="276" w:type="dxa"/>
            <w:tcBorders>
              <w:top w:val="nil"/>
              <w:left w:val="nil"/>
              <w:bottom w:val="nil"/>
              <w:right w:val="nil"/>
            </w:tcBorders>
            <w:shd w:val="clear" w:color="auto" w:fill="auto"/>
            <w:noWrap/>
            <w:vAlign w:val="bottom"/>
            <w:hideMark/>
          </w:tcPr>
          <w:p w14:paraId="7C6BB4C0" w14:textId="77777777" w:rsidR="003B3011" w:rsidRPr="001B5736" w:rsidRDefault="003B3011" w:rsidP="00ED1D3A">
            <w:pPr>
              <w:suppressAutoHyphens w:val="0"/>
              <w:rPr>
                <w:color w:val="000000"/>
              </w:rPr>
            </w:pPr>
          </w:p>
        </w:tc>
      </w:tr>
    </w:tbl>
    <w:p w14:paraId="0B6E1895" w14:textId="77777777" w:rsidR="003B3011" w:rsidRDefault="003B3011" w:rsidP="07A6DB29">
      <w:pPr>
        <w:spacing w:line="20" w:lineRule="exact"/>
      </w:pPr>
    </w:p>
    <w:p w14:paraId="19B1C3A7" w14:textId="77777777" w:rsidR="003B3011" w:rsidRDefault="003B3011" w:rsidP="003B3011"/>
    <w:p w14:paraId="53ABA7FF" w14:textId="77777777" w:rsidR="003B3011" w:rsidRDefault="003B3011" w:rsidP="003B3011">
      <w:pPr>
        <w:jc w:val="center"/>
      </w:pPr>
      <w:r>
        <w:tab/>
      </w:r>
      <w:bookmarkStart w:id="0" w:name="_Hlk125452589"/>
      <w:r w:rsidRPr="6CD75EB1">
        <w:rPr>
          <w:b/>
          <w:bCs/>
        </w:rPr>
        <w:t xml:space="preserve">APLINKOS APSAUGOS RĖMIMO PROGRAMOS </w:t>
      </w:r>
      <w:r>
        <w:rPr>
          <w:b/>
          <w:bCs/>
        </w:rPr>
        <w:t>2024</w:t>
      </w:r>
      <w:r w:rsidRPr="6CD75EB1">
        <w:rPr>
          <w:b/>
          <w:bCs/>
        </w:rPr>
        <w:t xml:space="preserve"> METŲ</w:t>
      </w:r>
    </w:p>
    <w:p w14:paraId="7B58C2AA" w14:textId="77777777" w:rsidR="003B3011" w:rsidRDefault="003B3011" w:rsidP="003B3011">
      <w:pPr>
        <w:ind w:firstLine="90"/>
        <w:jc w:val="center"/>
        <w:rPr>
          <w:b/>
          <w:bCs/>
        </w:rPr>
      </w:pPr>
      <w:r w:rsidRPr="17A399CC">
        <w:rPr>
          <w:b/>
          <w:bCs/>
        </w:rPr>
        <w:t>PRIEMONIŲ PLANAS</w:t>
      </w:r>
    </w:p>
    <w:p w14:paraId="1730FC94" w14:textId="77777777" w:rsidR="003B3011" w:rsidRDefault="003B3011" w:rsidP="003B3011">
      <w:pPr>
        <w:ind w:firstLine="90"/>
        <w:jc w:val="center"/>
      </w:pPr>
    </w:p>
    <w:tbl>
      <w:tblPr>
        <w:tblStyle w:val="TableGrid"/>
        <w:tblW w:w="9917" w:type="dxa"/>
        <w:tblLook w:val="04A0" w:firstRow="1" w:lastRow="0" w:firstColumn="1" w:lastColumn="0" w:noHBand="0" w:noVBand="1"/>
      </w:tblPr>
      <w:tblGrid>
        <w:gridCol w:w="756"/>
        <w:gridCol w:w="4536"/>
        <w:gridCol w:w="1176"/>
        <w:gridCol w:w="1040"/>
        <w:gridCol w:w="2409"/>
      </w:tblGrid>
      <w:tr w:rsidR="003B3011" w:rsidRPr="00FC0B3E" w14:paraId="740C56BB" w14:textId="77777777" w:rsidTr="00F45B71">
        <w:trPr>
          <w:trHeight w:val="828"/>
        </w:trPr>
        <w:tc>
          <w:tcPr>
            <w:tcW w:w="756" w:type="dxa"/>
            <w:hideMark/>
          </w:tcPr>
          <w:bookmarkEnd w:id="0"/>
          <w:p w14:paraId="4D568751" w14:textId="77777777" w:rsidR="003B3011" w:rsidRPr="00FC0B3E" w:rsidRDefault="003B3011" w:rsidP="00ED1D3A">
            <w:pPr>
              <w:tabs>
                <w:tab w:val="left" w:pos="3132"/>
              </w:tabs>
              <w:rPr>
                <w:rFonts w:ascii="Times New Roman" w:hAnsi="Times New Roman"/>
                <w:b/>
                <w:bCs/>
              </w:rPr>
            </w:pPr>
            <w:r w:rsidRPr="00FC0B3E">
              <w:rPr>
                <w:rFonts w:ascii="Times New Roman" w:hAnsi="Times New Roman"/>
                <w:b/>
                <w:bCs/>
              </w:rPr>
              <w:t>Eilės Nr.</w:t>
            </w:r>
          </w:p>
        </w:tc>
        <w:tc>
          <w:tcPr>
            <w:tcW w:w="4536" w:type="dxa"/>
            <w:vAlign w:val="center"/>
            <w:hideMark/>
          </w:tcPr>
          <w:p w14:paraId="0B920832" w14:textId="77777777" w:rsidR="003B3011" w:rsidRPr="00FC0B3E" w:rsidRDefault="003B3011" w:rsidP="00ED1D3A">
            <w:pPr>
              <w:tabs>
                <w:tab w:val="left" w:pos="3132"/>
              </w:tabs>
              <w:jc w:val="center"/>
              <w:rPr>
                <w:rFonts w:ascii="Times New Roman" w:hAnsi="Times New Roman"/>
                <w:b/>
                <w:bCs/>
              </w:rPr>
            </w:pPr>
            <w:r w:rsidRPr="00FC0B3E">
              <w:rPr>
                <w:rFonts w:ascii="Times New Roman" w:hAnsi="Times New Roman"/>
                <w:b/>
                <w:bCs/>
              </w:rPr>
              <w:t>Išlaidų priemonės pavadinimas</w:t>
            </w:r>
          </w:p>
        </w:tc>
        <w:tc>
          <w:tcPr>
            <w:tcW w:w="1176" w:type="dxa"/>
            <w:hideMark/>
          </w:tcPr>
          <w:p w14:paraId="7C510A80" w14:textId="77777777" w:rsidR="003B3011" w:rsidRDefault="003B3011" w:rsidP="00ED1D3A">
            <w:pPr>
              <w:tabs>
                <w:tab w:val="left" w:pos="3132"/>
              </w:tabs>
              <w:rPr>
                <w:rFonts w:ascii="Times New Roman" w:hAnsi="Times New Roman"/>
                <w:b/>
                <w:bCs/>
              </w:rPr>
            </w:pPr>
            <w:r w:rsidRPr="00FC0B3E">
              <w:rPr>
                <w:rFonts w:ascii="Times New Roman" w:hAnsi="Times New Roman"/>
                <w:b/>
                <w:bCs/>
              </w:rPr>
              <w:t xml:space="preserve">Lėšos </w:t>
            </w:r>
          </w:p>
          <w:p w14:paraId="4C0CD460" w14:textId="77777777" w:rsidR="003B3011" w:rsidRPr="00FC0B3E" w:rsidRDefault="003B3011" w:rsidP="00ED1D3A">
            <w:pPr>
              <w:tabs>
                <w:tab w:val="left" w:pos="3132"/>
              </w:tabs>
              <w:rPr>
                <w:rFonts w:ascii="Times New Roman" w:hAnsi="Times New Roman"/>
                <w:b/>
                <w:bCs/>
              </w:rPr>
            </w:pPr>
            <w:r w:rsidRPr="00FC0B3E">
              <w:rPr>
                <w:rFonts w:ascii="Times New Roman" w:hAnsi="Times New Roman"/>
                <w:b/>
                <w:bCs/>
              </w:rPr>
              <w:t>2024 m., Eur</w:t>
            </w:r>
          </w:p>
        </w:tc>
        <w:tc>
          <w:tcPr>
            <w:tcW w:w="1040" w:type="dxa"/>
            <w:hideMark/>
          </w:tcPr>
          <w:p w14:paraId="233C34BA" w14:textId="77777777" w:rsidR="003B3011" w:rsidRDefault="003B3011" w:rsidP="00ED1D3A">
            <w:pPr>
              <w:tabs>
                <w:tab w:val="left" w:pos="3132"/>
              </w:tabs>
              <w:rPr>
                <w:rFonts w:ascii="Times New Roman" w:hAnsi="Times New Roman"/>
                <w:b/>
                <w:bCs/>
              </w:rPr>
            </w:pPr>
            <w:r w:rsidRPr="00FC0B3E">
              <w:rPr>
                <w:rFonts w:ascii="Times New Roman" w:hAnsi="Times New Roman"/>
                <w:b/>
                <w:bCs/>
              </w:rPr>
              <w:t xml:space="preserve">Lėšos </w:t>
            </w:r>
          </w:p>
          <w:p w14:paraId="57BF92D8" w14:textId="77777777" w:rsidR="003B3011" w:rsidRPr="00FC0B3E" w:rsidRDefault="003B3011" w:rsidP="00ED1D3A">
            <w:pPr>
              <w:tabs>
                <w:tab w:val="left" w:pos="3132"/>
              </w:tabs>
              <w:rPr>
                <w:rFonts w:ascii="Times New Roman" w:hAnsi="Times New Roman"/>
                <w:b/>
                <w:bCs/>
              </w:rPr>
            </w:pPr>
            <w:r w:rsidRPr="00FC0B3E">
              <w:rPr>
                <w:rFonts w:ascii="Times New Roman" w:hAnsi="Times New Roman"/>
                <w:b/>
                <w:bCs/>
              </w:rPr>
              <w:t xml:space="preserve">2025 m., Eur </w:t>
            </w:r>
          </w:p>
        </w:tc>
        <w:tc>
          <w:tcPr>
            <w:tcW w:w="2409" w:type="dxa"/>
            <w:hideMark/>
          </w:tcPr>
          <w:p w14:paraId="6B71490D" w14:textId="77777777" w:rsidR="003B3011" w:rsidRPr="00FC0B3E" w:rsidRDefault="003B3011" w:rsidP="007328A4">
            <w:pPr>
              <w:tabs>
                <w:tab w:val="left" w:pos="3132"/>
              </w:tabs>
              <w:rPr>
                <w:rFonts w:ascii="Times New Roman" w:hAnsi="Times New Roman"/>
                <w:b/>
                <w:bCs/>
              </w:rPr>
            </w:pPr>
            <w:r w:rsidRPr="00FC0B3E">
              <w:rPr>
                <w:rFonts w:ascii="Times New Roman" w:hAnsi="Times New Roman"/>
                <w:b/>
                <w:bCs/>
              </w:rPr>
              <w:t>Priemonę administruojanti institucija</w:t>
            </w:r>
          </w:p>
        </w:tc>
      </w:tr>
      <w:tr w:rsidR="003B3011" w:rsidRPr="00FC0B3E" w14:paraId="32E1751E" w14:textId="77777777" w:rsidTr="00D14C3D">
        <w:trPr>
          <w:trHeight w:val="596"/>
        </w:trPr>
        <w:tc>
          <w:tcPr>
            <w:tcW w:w="756" w:type="dxa"/>
            <w:noWrap/>
            <w:vAlign w:val="center"/>
            <w:hideMark/>
          </w:tcPr>
          <w:p w14:paraId="18682A10" w14:textId="77777777" w:rsidR="003B3011" w:rsidRPr="007000F8" w:rsidRDefault="003B3011" w:rsidP="00D14C3D">
            <w:pPr>
              <w:tabs>
                <w:tab w:val="left" w:pos="3132"/>
              </w:tabs>
              <w:rPr>
                <w:rFonts w:ascii="Times New Roman" w:hAnsi="Times New Roman"/>
              </w:rPr>
            </w:pPr>
            <w:r w:rsidRPr="007000F8">
              <w:rPr>
                <w:rFonts w:ascii="Times New Roman" w:hAnsi="Times New Roman"/>
              </w:rPr>
              <w:t>1.</w:t>
            </w:r>
          </w:p>
        </w:tc>
        <w:tc>
          <w:tcPr>
            <w:tcW w:w="4536" w:type="dxa"/>
            <w:noWrap/>
            <w:hideMark/>
          </w:tcPr>
          <w:p w14:paraId="6F227177" w14:textId="77777777" w:rsidR="003B3011" w:rsidRPr="007000F8" w:rsidRDefault="003B3011" w:rsidP="00B4703A">
            <w:pPr>
              <w:tabs>
                <w:tab w:val="left" w:pos="3132"/>
              </w:tabs>
              <w:jc w:val="both"/>
              <w:rPr>
                <w:rFonts w:ascii="Times New Roman" w:hAnsi="Times New Roman"/>
              </w:rPr>
            </w:pPr>
            <w:r w:rsidRPr="007000F8">
              <w:rPr>
                <w:rFonts w:ascii="Times New Roman" w:hAnsi="Times New Roman"/>
              </w:rPr>
              <w:t>Aplinkai ir gamtos ištekliams atkurti ir gausinti  </w:t>
            </w:r>
          </w:p>
        </w:tc>
        <w:tc>
          <w:tcPr>
            <w:tcW w:w="1176" w:type="dxa"/>
          </w:tcPr>
          <w:p w14:paraId="0DCF62DF" w14:textId="1415C215" w:rsidR="000E2707" w:rsidRPr="00B914BE" w:rsidRDefault="00F45B71" w:rsidP="00ED1D3A">
            <w:pPr>
              <w:tabs>
                <w:tab w:val="left" w:pos="3132"/>
              </w:tabs>
              <w:rPr>
                <w:rFonts w:ascii="Times New Roman" w:hAnsi="Times New Roman"/>
              </w:rPr>
            </w:pPr>
            <w:r>
              <w:rPr>
                <w:rFonts w:ascii="Times New Roman" w:hAnsi="Times New Roman"/>
              </w:rPr>
              <w:t>1 255 846</w:t>
            </w:r>
          </w:p>
          <w:p w14:paraId="1767D147" w14:textId="7D057801" w:rsidR="003B3011" w:rsidRPr="000E2707" w:rsidRDefault="003B3011" w:rsidP="00ED1D3A">
            <w:pPr>
              <w:tabs>
                <w:tab w:val="left" w:pos="3132"/>
              </w:tabs>
              <w:rPr>
                <w:rFonts w:ascii="Times New Roman" w:hAnsi="Times New Roman"/>
                <w:strike/>
              </w:rPr>
            </w:pPr>
          </w:p>
        </w:tc>
        <w:tc>
          <w:tcPr>
            <w:tcW w:w="1040" w:type="dxa"/>
          </w:tcPr>
          <w:p w14:paraId="04D44BC4" w14:textId="77777777" w:rsidR="003B3011" w:rsidRPr="00FC0B3E" w:rsidRDefault="003B3011" w:rsidP="00ED1D3A">
            <w:pPr>
              <w:tabs>
                <w:tab w:val="left" w:pos="3132"/>
              </w:tabs>
              <w:rPr>
                <w:rFonts w:ascii="Times New Roman" w:hAnsi="Times New Roman"/>
              </w:rPr>
            </w:pPr>
          </w:p>
        </w:tc>
        <w:tc>
          <w:tcPr>
            <w:tcW w:w="2409" w:type="dxa"/>
          </w:tcPr>
          <w:p w14:paraId="5F6B4FCE" w14:textId="77777777" w:rsidR="003B3011" w:rsidRPr="00FC0B3E" w:rsidRDefault="003B3011" w:rsidP="007328A4">
            <w:pPr>
              <w:tabs>
                <w:tab w:val="left" w:pos="3132"/>
              </w:tabs>
              <w:rPr>
                <w:rFonts w:ascii="Times New Roman" w:hAnsi="Times New Roman"/>
              </w:rPr>
            </w:pPr>
          </w:p>
        </w:tc>
      </w:tr>
      <w:tr w:rsidR="003B3011" w:rsidRPr="0056002E" w14:paraId="2C6D8F79" w14:textId="77777777" w:rsidTr="00D14C3D">
        <w:trPr>
          <w:trHeight w:val="552"/>
        </w:trPr>
        <w:tc>
          <w:tcPr>
            <w:tcW w:w="756" w:type="dxa"/>
            <w:noWrap/>
            <w:vAlign w:val="center"/>
            <w:hideMark/>
          </w:tcPr>
          <w:p w14:paraId="0E56CD3A" w14:textId="085F986F" w:rsidR="003B3011" w:rsidRPr="0056002E" w:rsidRDefault="003B3011" w:rsidP="00D14C3D">
            <w:pPr>
              <w:tabs>
                <w:tab w:val="left" w:pos="3132"/>
              </w:tabs>
              <w:rPr>
                <w:rFonts w:ascii="Times New Roman" w:hAnsi="Times New Roman"/>
                <w:szCs w:val="24"/>
              </w:rPr>
            </w:pPr>
            <w:r w:rsidRPr="0056002E">
              <w:rPr>
                <w:rFonts w:ascii="Times New Roman" w:hAnsi="Times New Roman"/>
                <w:szCs w:val="24"/>
              </w:rPr>
              <w:t>1.1.</w:t>
            </w:r>
          </w:p>
        </w:tc>
        <w:tc>
          <w:tcPr>
            <w:tcW w:w="4536" w:type="dxa"/>
          </w:tcPr>
          <w:p w14:paraId="330BEEEE" w14:textId="77777777" w:rsidR="003B3011" w:rsidRPr="0056002E" w:rsidRDefault="003B3011" w:rsidP="00B4703A">
            <w:pPr>
              <w:tabs>
                <w:tab w:val="left" w:pos="3132"/>
              </w:tabs>
              <w:jc w:val="both"/>
              <w:rPr>
                <w:rFonts w:ascii="Times New Roman" w:hAnsi="Times New Roman"/>
                <w:szCs w:val="24"/>
              </w:rPr>
            </w:pPr>
            <w:r w:rsidRPr="0056002E">
              <w:rPr>
                <w:rFonts w:ascii="Times New Roman" w:hAnsi="Times New Roman"/>
                <w:szCs w:val="24"/>
              </w:rPr>
              <w:t>Atliekų, mikrošiukšlių ir teršiančių medžiagų tyrimai, kurių negali atlikti Aplinkos apsaugos agentūra</w:t>
            </w:r>
          </w:p>
        </w:tc>
        <w:tc>
          <w:tcPr>
            <w:tcW w:w="1176" w:type="dxa"/>
            <w:hideMark/>
          </w:tcPr>
          <w:p w14:paraId="6BD9F786" w14:textId="7FDCE2F4" w:rsidR="003B3011" w:rsidRPr="00817ADB" w:rsidRDefault="00DA1B72" w:rsidP="00ED1D3A">
            <w:pPr>
              <w:tabs>
                <w:tab w:val="left" w:pos="3132"/>
              </w:tabs>
              <w:rPr>
                <w:rFonts w:ascii="Times New Roman" w:hAnsi="Times New Roman"/>
                <w:szCs w:val="24"/>
                <w:lang w:val="en-US"/>
              </w:rPr>
            </w:pPr>
            <w:r>
              <w:rPr>
                <w:rFonts w:ascii="Times New Roman" w:hAnsi="Times New Roman"/>
                <w:szCs w:val="24"/>
              </w:rPr>
              <w:t>90 116</w:t>
            </w:r>
          </w:p>
        </w:tc>
        <w:tc>
          <w:tcPr>
            <w:tcW w:w="1040" w:type="dxa"/>
            <w:noWrap/>
            <w:hideMark/>
          </w:tcPr>
          <w:p w14:paraId="23F9D26E"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w:t>
            </w:r>
          </w:p>
        </w:tc>
        <w:tc>
          <w:tcPr>
            <w:tcW w:w="2409" w:type="dxa"/>
            <w:hideMark/>
          </w:tcPr>
          <w:p w14:paraId="420A9E74" w14:textId="77777777" w:rsidR="003B3011" w:rsidRPr="0056002E" w:rsidRDefault="003B3011" w:rsidP="007328A4">
            <w:pPr>
              <w:tabs>
                <w:tab w:val="left" w:pos="3132"/>
              </w:tabs>
              <w:rPr>
                <w:rFonts w:ascii="Times New Roman" w:hAnsi="Times New Roman"/>
                <w:szCs w:val="24"/>
              </w:rPr>
            </w:pPr>
            <w:r w:rsidRPr="0056002E">
              <w:rPr>
                <w:rFonts w:ascii="Times New Roman" w:hAnsi="Times New Roman"/>
                <w:szCs w:val="24"/>
              </w:rPr>
              <w:t>Aplinkos apsaugos agentūra </w:t>
            </w:r>
          </w:p>
        </w:tc>
      </w:tr>
      <w:tr w:rsidR="003B3011" w:rsidRPr="0056002E" w14:paraId="312F5EB9" w14:textId="77777777" w:rsidTr="00D14C3D">
        <w:trPr>
          <w:trHeight w:val="828"/>
        </w:trPr>
        <w:tc>
          <w:tcPr>
            <w:tcW w:w="756" w:type="dxa"/>
            <w:noWrap/>
            <w:vAlign w:val="center"/>
            <w:hideMark/>
          </w:tcPr>
          <w:p w14:paraId="0225EBCE" w14:textId="56677FF0" w:rsidR="003B3011" w:rsidRPr="0056002E" w:rsidRDefault="003B3011" w:rsidP="00D14C3D">
            <w:pPr>
              <w:tabs>
                <w:tab w:val="left" w:pos="3132"/>
              </w:tabs>
              <w:rPr>
                <w:rFonts w:ascii="Times New Roman" w:hAnsi="Times New Roman"/>
                <w:szCs w:val="24"/>
              </w:rPr>
            </w:pPr>
            <w:r w:rsidRPr="0056002E">
              <w:rPr>
                <w:rFonts w:ascii="Times New Roman" w:hAnsi="Times New Roman"/>
                <w:szCs w:val="24"/>
              </w:rPr>
              <w:t>1.2.</w:t>
            </w:r>
          </w:p>
        </w:tc>
        <w:tc>
          <w:tcPr>
            <w:tcW w:w="4536" w:type="dxa"/>
          </w:tcPr>
          <w:p w14:paraId="03D3DEF5" w14:textId="77777777" w:rsidR="003B3011" w:rsidRPr="0056002E" w:rsidRDefault="003B3011" w:rsidP="00B4703A">
            <w:pPr>
              <w:tabs>
                <w:tab w:val="left" w:pos="3132"/>
              </w:tabs>
              <w:jc w:val="both"/>
              <w:rPr>
                <w:rFonts w:ascii="Times New Roman" w:hAnsi="Times New Roman"/>
                <w:szCs w:val="24"/>
              </w:rPr>
            </w:pPr>
            <w:r w:rsidRPr="0056002E">
              <w:rPr>
                <w:rFonts w:ascii="Times New Roman" w:hAnsi="Times New Roman"/>
                <w:szCs w:val="24"/>
              </w:rPr>
              <w:t>Taršos į Nemuno upę Kaune, prie Juozapavičiaus pr. 118 ir 120, stabdymo įrenginių eksploatavimo paslaugos</w:t>
            </w:r>
          </w:p>
        </w:tc>
        <w:tc>
          <w:tcPr>
            <w:tcW w:w="1176" w:type="dxa"/>
            <w:noWrap/>
            <w:hideMark/>
          </w:tcPr>
          <w:p w14:paraId="721D1B6B"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85 000</w:t>
            </w:r>
          </w:p>
        </w:tc>
        <w:tc>
          <w:tcPr>
            <w:tcW w:w="1040" w:type="dxa"/>
            <w:noWrap/>
            <w:hideMark/>
          </w:tcPr>
          <w:p w14:paraId="61B1D477"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w:t>
            </w:r>
          </w:p>
        </w:tc>
        <w:tc>
          <w:tcPr>
            <w:tcW w:w="2409" w:type="dxa"/>
            <w:hideMark/>
          </w:tcPr>
          <w:p w14:paraId="7E30CCD7" w14:textId="77777777" w:rsidR="003B3011" w:rsidRPr="0056002E" w:rsidRDefault="003B3011" w:rsidP="007328A4">
            <w:pPr>
              <w:tabs>
                <w:tab w:val="left" w:pos="3132"/>
              </w:tabs>
              <w:rPr>
                <w:rFonts w:ascii="Times New Roman" w:hAnsi="Times New Roman"/>
                <w:szCs w:val="24"/>
              </w:rPr>
            </w:pPr>
            <w:r w:rsidRPr="0056002E">
              <w:rPr>
                <w:rFonts w:ascii="Times New Roman" w:hAnsi="Times New Roman"/>
                <w:szCs w:val="24"/>
              </w:rPr>
              <w:t>Aplinkos apsaugos departamentas</w:t>
            </w:r>
          </w:p>
        </w:tc>
      </w:tr>
      <w:tr w:rsidR="003B3011" w:rsidRPr="0056002E" w14:paraId="7C239883" w14:textId="77777777" w:rsidTr="00D14C3D">
        <w:trPr>
          <w:trHeight w:val="828"/>
        </w:trPr>
        <w:tc>
          <w:tcPr>
            <w:tcW w:w="756" w:type="dxa"/>
            <w:noWrap/>
            <w:vAlign w:val="center"/>
            <w:hideMark/>
          </w:tcPr>
          <w:p w14:paraId="0151BA8C" w14:textId="5BA3FB12" w:rsidR="003B3011" w:rsidRPr="0056002E" w:rsidRDefault="003B3011" w:rsidP="00D14C3D">
            <w:pPr>
              <w:tabs>
                <w:tab w:val="left" w:pos="3132"/>
              </w:tabs>
              <w:rPr>
                <w:rFonts w:ascii="Times New Roman" w:hAnsi="Times New Roman"/>
                <w:szCs w:val="24"/>
              </w:rPr>
            </w:pPr>
            <w:r w:rsidRPr="0056002E">
              <w:rPr>
                <w:rFonts w:ascii="Times New Roman" w:hAnsi="Times New Roman"/>
                <w:szCs w:val="24"/>
              </w:rPr>
              <w:t>1.3.</w:t>
            </w:r>
          </w:p>
        </w:tc>
        <w:tc>
          <w:tcPr>
            <w:tcW w:w="4536" w:type="dxa"/>
            <w:noWrap/>
          </w:tcPr>
          <w:p w14:paraId="376E5072" w14:textId="77777777" w:rsidR="003B3011" w:rsidRPr="0056002E" w:rsidRDefault="003B3011" w:rsidP="00B4703A">
            <w:pPr>
              <w:tabs>
                <w:tab w:val="left" w:pos="3132"/>
              </w:tabs>
              <w:jc w:val="both"/>
              <w:rPr>
                <w:rFonts w:ascii="Times New Roman" w:hAnsi="Times New Roman"/>
                <w:szCs w:val="24"/>
              </w:rPr>
            </w:pPr>
            <w:r w:rsidRPr="0056002E">
              <w:rPr>
                <w:rFonts w:ascii="Times New Roman" w:hAnsi="Times New Roman"/>
                <w:szCs w:val="24"/>
              </w:rPr>
              <w:t>Taršos teritorijoje, esančioje Kaune, Nemuno krantinėje, prie Juozapavičiaus pr. 118 ir 120, stabdymo darbų pirkimas</w:t>
            </w:r>
          </w:p>
        </w:tc>
        <w:tc>
          <w:tcPr>
            <w:tcW w:w="1176" w:type="dxa"/>
            <w:noWrap/>
            <w:hideMark/>
          </w:tcPr>
          <w:p w14:paraId="1E10F91D"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6 655</w:t>
            </w:r>
          </w:p>
        </w:tc>
        <w:tc>
          <w:tcPr>
            <w:tcW w:w="1040" w:type="dxa"/>
            <w:noWrap/>
            <w:hideMark/>
          </w:tcPr>
          <w:p w14:paraId="0C31885B"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w:t>
            </w:r>
          </w:p>
        </w:tc>
        <w:tc>
          <w:tcPr>
            <w:tcW w:w="2409" w:type="dxa"/>
            <w:hideMark/>
          </w:tcPr>
          <w:p w14:paraId="6348D516" w14:textId="77777777" w:rsidR="003B3011" w:rsidRPr="0056002E" w:rsidRDefault="003B3011" w:rsidP="007328A4">
            <w:pPr>
              <w:tabs>
                <w:tab w:val="left" w:pos="3132"/>
              </w:tabs>
              <w:rPr>
                <w:rFonts w:ascii="Times New Roman" w:hAnsi="Times New Roman"/>
                <w:szCs w:val="24"/>
              </w:rPr>
            </w:pPr>
            <w:r w:rsidRPr="0056002E">
              <w:rPr>
                <w:rFonts w:ascii="Times New Roman" w:hAnsi="Times New Roman"/>
                <w:szCs w:val="24"/>
              </w:rPr>
              <w:t>Aplinkos apsaugos departamentas</w:t>
            </w:r>
          </w:p>
        </w:tc>
      </w:tr>
      <w:tr w:rsidR="003B3011" w:rsidRPr="0056002E" w14:paraId="6776D07A" w14:textId="77777777" w:rsidTr="00D14C3D">
        <w:trPr>
          <w:trHeight w:val="1104"/>
        </w:trPr>
        <w:tc>
          <w:tcPr>
            <w:tcW w:w="756" w:type="dxa"/>
            <w:noWrap/>
            <w:vAlign w:val="center"/>
            <w:hideMark/>
          </w:tcPr>
          <w:p w14:paraId="7C9ECC87" w14:textId="3CE3B60F" w:rsidR="003B3011" w:rsidRPr="0056002E" w:rsidRDefault="003B3011" w:rsidP="00D14C3D">
            <w:pPr>
              <w:tabs>
                <w:tab w:val="left" w:pos="3132"/>
              </w:tabs>
              <w:rPr>
                <w:rFonts w:ascii="Times New Roman" w:hAnsi="Times New Roman"/>
                <w:szCs w:val="24"/>
              </w:rPr>
            </w:pPr>
            <w:r w:rsidRPr="0056002E">
              <w:rPr>
                <w:rFonts w:ascii="Times New Roman" w:hAnsi="Times New Roman"/>
                <w:szCs w:val="24"/>
              </w:rPr>
              <w:t>1.4.</w:t>
            </w:r>
          </w:p>
        </w:tc>
        <w:tc>
          <w:tcPr>
            <w:tcW w:w="4536" w:type="dxa"/>
          </w:tcPr>
          <w:p w14:paraId="73194975" w14:textId="77777777" w:rsidR="003B3011" w:rsidRPr="0056002E" w:rsidRDefault="003B3011" w:rsidP="00B4703A">
            <w:pPr>
              <w:tabs>
                <w:tab w:val="left" w:pos="3132"/>
              </w:tabs>
              <w:jc w:val="both"/>
              <w:rPr>
                <w:rFonts w:ascii="Times New Roman" w:hAnsi="Times New Roman"/>
                <w:szCs w:val="24"/>
              </w:rPr>
            </w:pPr>
            <w:r w:rsidRPr="0056002E">
              <w:rPr>
                <w:rFonts w:ascii="Times New Roman" w:hAnsi="Times New Roman"/>
                <w:szCs w:val="24"/>
              </w:rPr>
              <w:t xml:space="preserve">Laukinės gyvūnijos išteklių naudojimo ir disponavimo teisėtumo ir teisėtvarkos užtikrinimas, susijęs su laukinių gyvūnų, invazinių rūšių ir gyvūnų hibridų genetinių ir kt. tyrimų išlaidomis </w:t>
            </w:r>
          </w:p>
        </w:tc>
        <w:tc>
          <w:tcPr>
            <w:tcW w:w="1176" w:type="dxa"/>
            <w:noWrap/>
            <w:hideMark/>
          </w:tcPr>
          <w:p w14:paraId="6D0EB3FA" w14:textId="3BBC5FE4" w:rsidR="000436D5" w:rsidRPr="00B914BE" w:rsidRDefault="000436D5" w:rsidP="00ED1D3A">
            <w:pPr>
              <w:tabs>
                <w:tab w:val="left" w:pos="3132"/>
              </w:tabs>
              <w:rPr>
                <w:rFonts w:ascii="Times New Roman" w:hAnsi="Times New Roman"/>
                <w:szCs w:val="24"/>
              </w:rPr>
            </w:pPr>
            <w:r w:rsidRPr="00B914BE">
              <w:rPr>
                <w:rFonts w:ascii="Times New Roman" w:hAnsi="Times New Roman"/>
                <w:szCs w:val="24"/>
              </w:rPr>
              <w:t>15 384</w:t>
            </w:r>
          </w:p>
          <w:p w14:paraId="2C23F56E" w14:textId="55D9B712" w:rsidR="003B3011" w:rsidRPr="000436D5" w:rsidRDefault="003B3011" w:rsidP="00ED1D3A">
            <w:pPr>
              <w:tabs>
                <w:tab w:val="left" w:pos="3132"/>
              </w:tabs>
              <w:rPr>
                <w:rFonts w:ascii="Times New Roman" w:hAnsi="Times New Roman"/>
                <w:strike/>
                <w:szCs w:val="24"/>
              </w:rPr>
            </w:pPr>
          </w:p>
        </w:tc>
        <w:tc>
          <w:tcPr>
            <w:tcW w:w="1040" w:type="dxa"/>
            <w:noWrap/>
            <w:hideMark/>
          </w:tcPr>
          <w:p w14:paraId="7A8B5466"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w:t>
            </w:r>
          </w:p>
        </w:tc>
        <w:tc>
          <w:tcPr>
            <w:tcW w:w="2409" w:type="dxa"/>
            <w:hideMark/>
          </w:tcPr>
          <w:p w14:paraId="4E31CC48" w14:textId="77777777" w:rsidR="003B3011" w:rsidRPr="0056002E" w:rsidRDefault="003B3011" w:rsidP="007328A4">
            <w:pPr>
              <w:tabs>
                <w:tab w:val="left" w:pos="3132"/>
              </w:tabs>
              <w:rPr>
                <w:rFonts w:ascii="Times New Roman" w:hAnsi="Times New Roman"/>
                <w:szCs w:val="24"/>
              </w:rPr>
            </w:pPr>
            <w:r w:rsidRPr="0056002E">
              <w:rPr>
                <w:rFonts w:ascii="Times New Roman" w:hAnsi="Times New Roman"/>
                <w:szCs w:val="24"/>
              </w:rPr>
              <w:t>Aplinkos apsaugos departamentas</w:t>
            </w:r>
          </w:p>
        </w:tc>
      </w:tr>
      <w:tr w:rsidR="003B3011" w:rsidRPr="0056002E" w14:paraId="7BBB1A46" w14:textId="77777777" w:rsidTr="00D14C3D">
        <w:trPr>
          <w:trHeight w:val="828"/>
        </w:trPr>
        <w:tc>
          <w:tcPr>
            <w:tcW w:w="756" w:type="dxa"/>
            <w:noWrap/>
            <w:vAlign w:val="center"/>
            <w:hideMark/>
          </w:tcPr>
          <w:p w14:paraId="5428CEDB" w14:textId="06CC3319" w:rsidR="003B3011" w:rsidRPr="0056002E" w:rsidRDefault="003B3011" w:rsidP="00D14C3D">
            <w:pPr>
              <w:tabs>
                <w:tab w:val="left" w:pos="3132"/>
              </w:tabs>
              <w:rPr>
                <w:rFonts w:ascii="Times New Roman" w:hAnsi="Times New Roman"/>
                <w:szCs w:val="24"/>
              </w:rPr>
            </w:pPr>
            <w:r w:rsidRPr="0056002E">
              <w:rPr>
                <w:rFonts w:ascii="Times New Roman" w:hAnsi="Times New Roman"/>
                <w:szCs w:val="24"/>
              </w:rPr>
              <w:t>1.5.</w:t>
            </w:r>
          </w:p>
        </w:tc>
        <w:tc>
          <w:tcPr>
            <w:tcW w:w="4536" w:type="dxa"/>
          </w:tcPr>
          <w:p w14:paraId="3C948F09" w14:textId="77777777" w:rsidR="003B3011" w:rsidRPr="0056002E" w:rsidRDefault="003B3011" w:rsidP="00B4703A">
            <w:pPr>
              <w:tabs>
                <w:tab w:val="left" w:pos="3132"/>
              </w:tabs>
              <w:jc w:val="both"/>
              <w:rPr>
                <w:rFonts w:ascii="Times New Roman" w:hAnsi="Times New Roman"/>
                <w:szCs w:val="24"/>
              </w:rPr>
            </w:pPr>
            <w:r w:rsidRPr="0056002E">
              <w:rPr>
                <w:rFonts w:ascii="Times New Roman" w:hAnsi="Times New Roman"/>
                <w:szCs w:val="24"/>
              </w:rPr>
              <w:t>Augalų nacionalinių genetinių išteklių lauko kolekcijų palaikymas ir atnaujinimas</w:t>
            </w:r>
          </w:p>
        </w:tc>
        <w:tc>
          <w:tcPr>
            <w:tcW w:w="1176" w:type="dxa"/>
            <w:noWrap/>
            <w:hideMark/>
          </w:tcPr>
          <w:p w14:paraId="2A402031"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44 872</w:t>
            </w:r>
          </w:p>
        </w:tc>
        <w:tc>
          <w:tcPr>
            <w:tcW w:w="1040" w:type="dxa"/>
            <w:noWrap/>
            <w:hideMark/>
          </w:tcPr>
          <w:p w14:paraId="791FBC0F"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w:t>
            </w:r>
          </w:p>
        </w:tc>
        <w:tc>
          <w:tcPr>
            <w:tcW w:w="2409" w:type="dxa"/>
            <w:hideMark/>
          </w:tcPr>
          <w:p w14:paraId="517E777F" w14:textId="77777777" w:rsidR="003B3011" w:rsidRPr="0056002E" w:rsidRDefault="003B3011" w:rsidP="007328A4">
            <w:pPr>
              <w:tabs>
                <w:tab w:val="left" w:pos="3132"/>
              </w:tabs>
              <w:rPr>
                <w:rFonts w:ascii="Times New Roman" w:hAnsi="Times New Roman"/>
                <w:szCs w:val="24"/>
              </w:rPr>
            </w:pPr>
            <w:r w:rsidRPr="0056002E">
              <w:rPr>
                <w:rFonts w:ascii="Times New Roman" w:hAnsi="Times New Roman"/>
                <w:szCs w:val="24"/>
              </w:rPr>
              <w:t>Aplinkos ministerijos Gamtos apsaugos politikos grupė</w:t>
            </w:r>
          </w:p>
        </w:tc>
      </w:tr>
      <w:tr w:rsidR="003B3011" w:rsidRPr="0056002E" w14:paraId="4CDCA5D6" w14:textId="77777777" w:rsidTr="00D14C3D">
        <w:trPr>
          <w:trHeight w:val="936"/>
        </w:trPr>
        <w:tc>
          <w:tcPr>
            <w:tcW w:w="756" w:type="dxa"/>
            <w:noWrap/>
            <w:vAlign w:val="center"/>
            <w:hideMark/>
          </w:tcPr>
          <w:p w14:paraId="53EBF926" w14:textId="62D0EACC" w:rsidR="003B3011" w:rsidRPr="0056002E" w:rsidRDefault="003B3011" w:rsidP="00D14C3D">
            <w:pPr>
              <w:tabs>
                <w:tab w:val="left" w:pos="3132"/>
              </w:tabs>
              <w:rPr>
                <w:rFonts w:ascii="Times New Roman" w:hAnsi="Times New Roman"/>
                <w:szCs w:val="24"/>
              </w:rPr>
            </w:pPr>
            <w:r w:rsidRPr="0056002E">
              <w:rPr>
                <w:rFonts w:ascii="Times New Roman" w:hAnsi="Times New Roman"/>
                <w:szCs w:val="24"/>
              </w:rPr>
              <w:t>1.6.</w:t>
            </w:r>
          </w:p>
        </w:tc>
        <w:tc>
          <w:tcPr>
            <w:tcW w:w="4536" w:type="dxa"/>
            <w:hideMark/>
          </w:tcPr>
          <w:p w14:paraId="1EC1FB40" w14:textId="77777777" w:rsidR="003B3011" w:rsidRPr="0056002E" w:rsidRDefault="003B3011" w:rsidP="00B4703A">
            <w:pPr>
              <w:tabs>
                <w:tab w:val="left" w:pos="3132"/>
              </w:tabs>
              <w:jc w:val="both"/>
              <w:rPr>
                <w:rFonts w:ascii="Times New Roman" w:hAnsi="Times New Roman"/>
                <w:szCs w:val="24"/>
              </w:rPr>
            </w:pPr>
            <w:r w:rsidRPr="0056002E">
              <w:rPr>
                <w:rFonts w:ascii="Times New Roman" w:hAnsi="Times New Roman"/>
                <w:szCs w:val="24"/>
              </w:rPr>
              <w:t>Savivaldybių projektai „Vandens transporto priemonių nuleidimo vietų įrengimas“ (2021 m.)</w:t>
            </w:r>
          </w:p>
        </w:tc>
        <w:tc>
          <w:tcPr>
            <w:tcW w:w="1176" w:type="dxa"/>
            <w:noWrap/>
            <w:hideMark/>
          </w:tcPr>
          <w:p w14:paraId="12D094EE" w14:textId="7E128FEC" w:rsidR="003B3011" w:rsidRPr="0056002E" w:rsidRDefault="00875C6B" w:rsidP="00ED1D3A">
            <w:pPr>
              <w:tabs>
                <w:tab w:val="left" w:pos="3132"/>
              </w:tabs>
              <w:rPr>
                <w:rFonts w:ascii="Times New Roman" w:hAnsi="Times New Roman"/>
                <w:strike/>
                <w:szCs w:val="24"/>
              </w:rPr>
            </w:pPr>
            <w:r w:rsidRPr="0056002E">
              <w:rPr>
                <w:rFonts w:ascii="Times New Roman" w:hAnsi="Times New Roman"/>
                <w:szCs w:val="24"/>
              </w:rPr>
              <w:t>80</w:t>
            </w:r>
            <w:r w:rsidR="007E243A" w:rsidRPr="0056002E">
              <w:rPr>
                <w:rFonts w:ascii="Times New Roman" w:hAnsi="Times New Roman"/>
                <w:szCs w:val="24"/>
              </w:rPr>
              <w:t xml:space="preserve"> </w:t>
            </w:r>
            <w:r w:rsidRPr="0056002E">
              <w:rPr>
                <w:rFonts w:ascii="Times New Roman" w:hAnsi="Times New Roman"/>
                <w:szCs w:val="24"/>
              </w:rPr>
              <w:t>543</w:t>
            </w:r>
          </w:p>
        </w:tc>
        <w:tc>
          <w:tcPr>
            <w:tcW w:w="1040" w:type="dxa"/>
            <w:noWrap/>
            <w:hideMark/>
          </w:tcPr>
          <w:p w14:paraId="66EE174B"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w:t>
            </w:r>
          </w:p>
        </w:tc>
        <w:tc>
          <w:tcPr>
            <w:tcW w:w="2409" w:type="dxa"/>
            <w:noWrap/>
            <w:hideMark/>
          </w:tcPr>
          <w:p w14:paraId="57009839" w14:textId="77777777" w:rsidR="003B3011" w:rsidRPr="0056002E" w:rsidRDefault="003B3011" w:rsidP="007328A4">
            <w:pPr>
              <w:tabs>
                <w:tab w:val="left" w:pos="3132"/>
              </w:tabs>
              <w:rPr>
                <w:rFonts w:ascii="Times New Roman" w:hAnsi="Times New Roman"/>
                <w:szCs w:val="24"/>
              </w:rPr>
            </w:pPr>
            <w:r w:rsidRPr="0056002E">
              <w:rPr>
                <w:rFonts w:ascii="Times New Roman" w:hAnsi="Times New Roman"/>
                <w:szCs w:val="24"/>
              </w:rPr>
              <w:t>Aplinkos projektų valdymo agentūra</w:t>
            </w:r>
          </w:p>
        </w:tc>
      </w:tr>
      <w:tr w:rsidR="003B3011" w:rsidRPr="0056002E" w14:paraId="7110F148" w14:textId="77777777" w:rsidTr="00D14C3D">
        <w:trPr>
          <w:trHeight w:val="837"/>
        </w:trPr>
        <w:tc>
          <w:tcPr>
            <w:tcW w:w="756" w:type="dxa"/>
            <w:noWrap/>
            <w:vAlign w:val="center"/>
            <w:hideMark/>
          </w:tcPr>
          <w:p w14:paraId="47D2E87F" w14:textId="03CC6E1A" w:rsidR="003B3011" w:rsidRPr="0056002E" w:rsidRDefault="003B3011" w:rsidP="00D14C3D">
            <w:pPr>
              <w:tabs>
                <w:tab w:val="left" w:pos="3132"/>
              </w:tabs>
              <w:rPr>
                <w:rFonts w:ascii="Times New Roman" w:hAnsi="Times New Roman"/>
                <w:szCs w:val="24"/>
              </w:rPr>
            </w:pPr>
            <w:r w:rsidRPr="0056002E">
              <w:rPr>
                <w:rFonts w:ascii="Times New Roman" w:hAnsi="Times New Roman"/>
                <w:szCs w:val="24"/>
              </w:rPr>
              <w:t>1.7.</w:t>
            </w:r>
          </w:p>
        </w:tc>
        <w:tc>
          <w:tcPr>
            <w:tcW w:w="4536" w:type="dxa"/>
            <w:hideMark/>
          </w:tcPr>
          <w:p w14:paraId="012E1D3E" w14:textId="77777777" w:rsidR="003B3011" w:rsidRPr="0056002E" w:rsidRDefault="003B3011" w:rsidP="00B4703A">
            <w:pPr>
              <w:tabs>
                <w:tab w:val="left" w:pos="3132"/>
              </w:tabs>
              <w:jc w:val="both"/>
              <w:rPr>
                <w:rFonts w:ascii="Times New Roman" w:hAnsi="Times New Roman"/>
                <w:szCs w:val="24"/>
              </w:rPr>
            </w:pPr>
            <w:r w:rsidRPr="0056002E">
              <w:rPr>
                <w:rFonts w:ascii="Times New Roman" w:hAnsi="Times New Roman"/>
                <w:szCs w:val="24"/>
              </w:rPr>
              <w:t> Savivaldybių projektai „Hidrotechninių statinių šalinimas upių vientisumui atkurti“</w:t>
            </w:r>
          </w:p>
        </w:tc>
        <w:tc>
          <w:tcPr>
            <w:tcW w:w="1176" w:type="dxa"/>
            <w:noWrap/>
            <w:hideMark/>
          </w:tcPr>
          <w:p w14:paraId="6124837A" w14:textId="76ECFD79" w:rsidR="003B3011" w:rsidRPr="0056002E" w:rsidRDefault="00F45B71" w:rsidP="00ED1D3A">
            <w:pPr>
              <w:tabs>
                <w:tab w:val="left" w:pos="3132"/>
              </w:tabs>
              <w:rPr>
                <w:rFonts w:ascii="Times New Roman" w:hAnsi="Times New Roman"/>
                <w:szCs w:val="24"/>
              </w:rPr>
            </w:pPr>
            <w:r>
              <w:rPr>
                <w:rFonts w:ascii="Times New Roman" w:hAnsi="Times New Roman"/>
                <w:szCs w:val="24"/>
              </w:rPr>
              <w:t>280 000</w:t>
            </w:r>
          </w:p>
        </w:tc>
        <w:tc>
          <w:tcPr>
            <w:tcW w:w="1040" w:type="dxa"/>
            <w:noWrap/>
            <w:hideMark/>
          </w:tcPr>
          <w:p w14:paraId="50D4C2C0"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w:t>
            </w:r>
          </w:p>
        </w:tc>
        <w:tc>
          <w:tcPr>
            <w:tcW w:w="2409" w:type="dxa"/>
            <w:noWrap/>
            <w:hideMark/>
          </w:tcPr>
          <w:p w14:paraId="0D40267B" w14:textId="77777777" w:rsidR="003B3011" w:rsidRPr="0056002E" w:rsidRDefault="003B3011" w:rsidP="007328A4">
            <w:pPr>
              <w:tabs>
                <w:tab w:val="left" w:pos="3132"/>
              </w:tabs>
              <w:rPr>
                <w:rFonts w:ascii="Times New Roman" w:hAnsi="Times New Roman"/>
                <w:szCs w:val="24"/>
              </w:rPr>
            </w:pPr>
            <w:r w:rsidRPr="0056002E">
              <w:rPr>
                <w:rFonts w:ascii="Times New Roman" w:hAnsi="Times New Roman"/>
                <w:szCs w:val="24"/>
              </w:rPr>
              <w:t>Aplinkos projektų valdymo agentūra</w:t>
            </w:r>
          </w:p>
        </w:tc>
      </w:tr>
      <w:tr w:rsidR="003B3011" w:rsidRPr="0056002E" w14:paraId="27C0E5F1" w14:textId="77777777" w:rsidTr="00D14C3D">
        <w:trPr>
          <w:trHeight w:val="1104"/>
        </w:trPr>
        <w:tc>
          <w:tcPr>
            <w:tcW w:w="756" w:type="dxa"/>
            <w:noWrap/>
            <w:vAlign w:val="center"/>
            <w:hideMark/>
          </w:tcPr>
          <w:p w14:paraId="320544A1" w14:textId="54A894B1" w:rsidR="003B3011" w:rsidRPr="0056002E" w:rsidRDefault="003B3011" w:rsidP="00D14C3D">
            <w:pPr>
              <w:tabs>
                <w:tab w:val="left" w:pos="3132"/>
              </w:tabs>
              <w:rPr>
                <w:rFonts w:ascii="Times New Roman" w:hAnsi="Times New Roman"/>
                <w:szCs w:val="24"/>
              </w:rPr>
            </w:pPr>
            <w:r w:rsidRPr="0056002E">
              <w:rPr>
                <w:rFonts w:ascii="Times New Roman" w:hAnsi="Times New Roman"/>
                <w:szCs w:val="24"/>
              </w:rPr>
              <w:t>1.8.</w:t>
            </w:r>
          </w:p>
        </w:tc>
        <w:tc>
          <w:tcPr>
            <w:tcW w:w="4536" w:type="dxa"/>
          </w:tcPr>
          <w:p w14:paraId="0F269681" w14:textId="77777777" w:rsidR="003B3011" w:rsidRPr="0056002E" w:rsidRDefault="003B3011" w:rsidP="00B4703A">
            <w:pPr>
              <w:tabs>
                <w:tab w:val="left" w:pos="3132"/>
              </w:tabs>
              <w:jc w:val="both"/>
              <w:rPr>
                <w:rFonts w:ascii="Times New Roman" w:hAnsi="Times New Roman"/>
                <w:szCs w:val="24"/>
              </w:rPr>
            </w:pPr>
            <w:r w:rsidRPr="0056002E">
              <w:rPr>
                <w:rFonts w:ascii="Times New Roman" w:hAnsi="Times New Roman"/>
                <w:szCs w:val="24"/>
              </w:rPr>
              <w:t>Krantotvarkos darbai Pajūrio regioniniame parke (Klaipėdos raj. ir Palangos m. sav. teritorijose), Būtingės geomorfologiniame draustinyje ir Kuršių nerijos nacionaliniame parke</w:t>
            </w:r>
          </w:p>
        </w:tc>
        <w:tc>
          <w:tcPr>
            <w:tcW w:w="1176" w:type="dxa"/>
            <w:noWrap/>
            <w:hideMark/>
          </w:tcPr>
          <w:p w14:paraId="56688750"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250 000</w:t>
            </w:r>
          </w:p>
        </w:tc>
        <w:tc>
          <w:tcPr>
            <w:tcW w:w="1040" w:type="dxa"/>
            <w:noWrap/>
            <w:hideMark/>
          </w:tcPr>
          <w:p w14:paraId="031BE79A"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w:t>
            </w:r>
          </w:p>
        </w:tc>
        <w:tc>
          <w:tcPr>
            <w:tcW w:w="2409" w:type="dxa"/>
            <w:hideMark/>
          </w:tcPr>
          <w:p w14:paraId="6090A2C2" w14:textId="77777777" w:rsidR="003B3011" w:rsidRPr="0056002E" w:rsidRDefault="003B3011" w:rsidP="007328A4">
            <w:pPr>
              <w:tabs>
                <w:tab w:val="left" w:pos="3132"/>
              </w:tabs>
              <w:rPr>
                <w:rFonts w:ascii="Times New Roman" w:hAnsi="Times New Roman"/>
                <w:szCs w:val="24"/>
              </w:rPr>
            </w:pPr>
            <w:r w:rsidRPr="0056002E">
              <w:rPr>
                <w:rFonts w:ascii="Times New Roman" w:hAnsi="Times New Roman"/>
                <w:szCs w:val="24"/>
              </w:rPr>
              <w:t>Valstybinė saugomų teritorijų tarnyba</w:t>
            </w:r>
          </w:p>
        </w:tc>
      </w:tr>
      <w:tr w:rsidR="003B3011" w:rsidRPr="0056002E" w14:paraId="79B4339C" w14:textId="77777777" w:rsidTr="00D14C3D">
        <w:trPr>
          <w:trHeight w:val="1104"/>
        </w:trPr>
        <w:tc>
          <w:tcPr>
            <w:tcW w:w="756" w:type="dxa"/>
            <w:noWrap/>
            <w:vAlign w:val="center"/>
            <w:hideMark/>
          </w:tcPr>
          <w:p w14:paraId="2E420387" w14:textId="625D1B72" w:rsidR="003B3011" w:rsidRPr="0056002E" w:rsidRDefault="003B3011" w:rsidP="00D14C3D">
            <w:pPr>
              <w:tabs>
                <w:tab w:val="left" w:pos="3132"/>
              </w:tabs>
              <w:rPr>
                <w:rFonts w:ascii="Times New Roman" w:hAnsi="Times New Roman"/>
                <w:szCs w:val="24"/>
              </w:rPr>
            </w:pPr>
            <w:r w:rsidRPr="0056002E">
              <w:rPr>
                <w:rFonts w:ascii="Times New Roman" w:hAnsi="Times New Roman"/>
                <w:szCs w:val="24"/>
              </w:rPr>
              <w:t>1.9.</w:t>
            </w:r>
          </w:p>
        </w:tc>
        <w:tc>
          <w:tcPr>
            <w:tcW w:w="4536" w:type="dxa"/>
          </w:tcPr>
          <w:p w14:paraId="358E15A1" w14:textId="77777777" w:rsidR="003B3011" w:rsidRPr="0056002E" w:rsidRDefault="003B3011" w:rsidP="00B4703A">
            <w:pPr>
              <w:tabs>
                <w:tab w:val="left" w:pos="3132"/>
              </w:tabs>
              <w:jc w:val="both"/>
              <w:rPr>
                <w:rFonts w:ascii="Times New Roman" w:hAnsi="Times New Roman"/>
                <w:szCs w:val="24"/>
              </w:rPr>
            </w:pPr>
            <w:r w:rsidRPr="0056002E">
              <w:rPr>
                <w:rFonts w:ascii="Times New Roman" w:hAnsi="Times New Roman"/>
                <w:szCs w:val="24"/>
              </w:rPr>
              <w:t>Baltijos ruonių reabilitacijos, nugaišusių jūrinių žinduolių surinkimo koordinavimo, gaišenų skaičiaus fiksavimo, reprodukcinės būklės ir riebalinio audinio storio parametrų fiksavimo programos įgyvendinimo paslaugos</w:t>
            </w:r>
          </w:p>
        </w:tc>
        <w:tc>
          <w:tcPr>
            <w:tcW w:w="1176" w:type="dxa"/>
            <w:noWrap/>
            <w:hideMark/>
          </w:tcPr>
          <w:p w14:paraId="26E0952F"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14 200</w:t>
            </w:r>
          </w:p>
        </w:tc>
        <w:tc>
          <w:tcPr>
            <w:tcW w:w="1040" w:type="dxa"/>
            <w:noWrap/>
            <w:hideMark/>
          </w:tcPr>
          <w:p w14:paraId="10C801CC"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w:t>
            </w:r>
          </w:p>
        </w:tc>
        <w:tc>
          <w:tcPr>
            <w:tcW w:w="2409" w:type="dxa"/>
            <w:hideMark/>
          </w:tcPr>
          <w:p w14:paraId="63F99ACA" w14:textId="77777777" w:rsidR="003B3011" w:rsidRPr="0056002E" w:rsidRDefault="003B3011" w:rsidP="007328A4">
            <w:pPr>
              <w:tabs>
                <w:tab w:val="left" w:pos="3132"/>
              </w:tabs>
              <w:rPr>
                <w:rFonts w:ascii="Times New Roman" w:hAnsi="Times New Roman"/>
                <w:szCs w:val="24"/>
              </w:rPr>
            </w:pPr>
            <w:r w:rsidRPr="0056002E">
              <w:rPr>
                <w:rFonts w:ascii="Times New Roman" w:hAnsi="Times New Roman"/>
                <w:szCs w:val="24"/>
              </w:rPr>
              <w:t>Valstybinė saugomų teritorijų tarnyba</w:t>
            </w:r>
          </w:p>
        </w:tc>
      </w:tr>
      <w:tr w:rsidR="003B3011" w:rsidRPr="0056002E" w14:paraId="6FD96513" w14:textId="77777777" w:rsidTr="00D14C3D">
        <w:trPr>
          <w:trHeight w:val="863"/>
        </w:trPr>
        <w:tc>
          <w:tcPr>
            <w:tcW w:w="756" w:type="dxa"/>
            <w:noWrap/>
            <w:vAlign w:val="center"/>
          </w:tcPr>
          <w:p w14:paraId="112CEE06" w14:textId="77777777" w:rsidR="003B3011" w:rsidRPr="0056002E" w:rsidRDefault="003B3011" w:rsidP="00D14C3D">
            <w:pPr>
              <w:tabs>
                <w:tab w:val="left" w:pos="3132"/>
              </w:tabs>
              <w:rPr>
                <w:rFonts w:ascii="Times New Roman" w:hAnsi="Times New Roman"/>
                <w:szCs w:val="24"/>
              </w:rPr>
            </w:pPr>
            <w:r w:rsidRPr="0056002E">
              <w:rPr>
                <w:rFonts w:ascii="Times New Roman" w:hAnsi="Times New Roman"/>
                <w:szCs w:val="24"/>
              </w:rPr>
              <w:t>1.10.</w:t>
            </w:r>
          </w:p>
        </w:tc>
        <w:tc>
          <w:tcPr>
            <w:tcW w:w="4536" w:type="dxa"/>
          </w:tcPr>
          <w:p w14:paraId="03B40385" w14:textId="02249454" w:rsidR="003B3011" w:rsidRPr="0056002E" w:rsidRDefault="008374BE" w:rsidP="00B4703A">
            <w:pPr>
              <w:widowControl w:val="0"/>
              <w:suppressAutoHyphens w:val="0"/>
              <w:jc w:val="both"/>
              <w:rPr>
                <w:rFonts w:ascii="Times New Roman" w:hAnsi="Times New Roman"/>
                <w:szCs w:val="24"/>
              </w:rPr>
            </w:pPr>
            <w:r w:rsidRPr="0056002E">
              <w:rPr>
                <w:rFonts w:ascii="Times New Roman" w:eastAsia="Andale Sans UI" w:hAnsi="Times New Roman"/>
                <w:color w:val="000000" w:themeColor="text1"/>
                <w:szCs w:val="24"/>
                <w:lang w:eastAsia="en-US" w:bidi="en-US"/>
              </w:rPr>
              <w:t>Kraujasiurbių upinių mašalų populiacijos pokyčių stebėjimo ir populiacijos reguliavimo priemonėms įgyvendinti</w:t>
            </w:r>
          </w:p>
        </w:tc>
        <w:tc>
          <w:tcPr>
            <w:tcW w:w="1176" w:type="dxa"/>
            <w:noWrap/>
          </w:tcPr>
          <w:p w14:paraId="2BF7C6A8" w14:textId="1A5169DD" w:rsidR="003B3011" w:rsidRPr="0056002E" w:rsidRDefault="000C17F8" w:rsidP="00ED1D3A">
            <w:pPr>
              <w:tabs>
                <w:tab w:val="left" w:pos="3132"/>
              </w:tabs>
              <w:rPr>
                <w:rFonts w:ascii="Times New Roman" w:hAnsi="Times New Roman"/>
                <w:szCs w:val="24"/>
              </w:rPr>
            </w:pPr>
            <w:r w:rsidRPr="0056002E">
              <w:rPr>
                <w:rFonts w:ascii="Times New Roman" w:hAnsi="Times New Roman"/>
                <w:szCs w:val="24"/>
              </w:rPr>
              <w:t>70 000</w:t>
            </w:r>
          </w:p>
        </w:tc>
        <w:tc>
          <w:tcPr>
            <w:tcW w:w="1040" w:type="dxa"/>
            <w:noWrap/>
          </w:tcPr>
          <w:p w14:paraId="5B8CDD7E" w14:textId="77777777" w:rsidR="003B3011" w:rsidRPr="0056002E" w:rsidRDefault="003B3011" w:rsidP="00ED1D3A">
            <w:pPr>
              <w:tabs>
                <w:tab w:val="left" w:pos="3132"/>
              </w:tabs>
              <w:rPr>
                <w:rFonts w:ascii="Times New Roman" w:hAnsi="Times New Roman"/>
                <w:szCs w:val="24"/>
              </w:rPr>
            </w:pPr>
          </w:p>
        </w:tc>
        <w:tc>
          <w:tcPr>
            <w:tcW w:w="2409" w:type="dxa"/>
          </w:tcPr>
          <w:p w14:paraId="461A0908" w14:textId="6C24303C" w:rsidR="003B3011" w:rsidRPr="0056002E" w:rsidRDefault="00125779" w:rsidP="007328A4">
            <w:pPr>
              <w:tabs>
                <w:tab w:val="left" w:pos="3132"/>
              </w:tabs>
              <w:rPr>
                <w:rFonts w:ascii="Times New Roman" w:hAnsi="Times New Roman"/>
                <w:szCs w:val="24"/>
              </w:rPr>
            </w:pPr>
            <w:r w:rsidRPr="0056002E">
              <w:rPr>
                <w:rFonts w:ascii="Times New Roman" w:hAnsi="Times New Roman"/>
                <w:szCs w:val="24"/>
              </w:rPr>
              <w:t>Aplinkos projektų valdymo agentūra</w:t>
            </w:r>
          </w:p>
        </w:tc>
      </w:tr>
      <w:tr w:rsidR="003B3011" w:rsidRPr="00C61920" w14:paraId="0E5621F2" w14:textId="77777777" w:rsidTr="00D14C3D">
        <w:trPr>
          <w:trHeight w:val="1104"/>
        </w:trPr>
        <w:tc>
          <w:tcPr>
            <w:tcW w:w="756" w:type="dxa"/>
            <w:noWrap/>
            <w:vAlign w:val="center"/>
          </w:tcPr>
          <w:p w14:paraId="02077CB2" w14:textId="77777777" w:rsidR="003B3011" w:rsidRPr="00C61920" w:rsidRDefault="003B3011" w:rsidP="00D14C3D">
            <w:pPr>
              <w:tabs>
                <w:tab w:val="left" w:pos="3132"/>
              </w:tabs>
              <w:rPr>
                <w:rFonts w:ascii="Times New Roman" w:hAnsi="Times New Roman"/>
                <w:szCs w:val="24"/>
              </w:rPr>
            </w:pPr>
            <w:r w:rsidRPr="00C61920">
              <w:rPr>
                <w:rFonts w:ascii="Times New Roman" w:hAnsi="Times New Roman"/>
                <w:szCs w:val="24"/>
              </w:rPr>
              <w:lastRenderedPageBreak/>
              <w:t>1.11.</w:t>
            </w:r>
          </w:p>
        </w:tc>
        <w:tc>
          <w:tcPr>
            <w:tcW w:w="4536" w:type="dxa"/>
          </w:tcPr>
          <w:p w14:paraId="744776A0" w14:textId="5C65BDA4" w:rsidR="003B3011" w:rsidRPr="00C61920" w:rsidRDefault="008374BE" w:rsidP="00B4703A">
            <w:pPr>
              <w:tabs>
                <w:tab w:val="left" w:pos="3132"/>
              </w:tabs>
              <w:jc w:val="both"/>
              <w:rPr>
                <w:rFonts w:ascii="Times New Roman" w:hAnsi="Times New Roman"/>
                <w:szCs w:val="24"/>
              </w:rPr>
            </w:pPr>
            <w:r w:rsidRPr="00C61920">
              <w:rPr>
                <w:rStyle w:val="cf01"/>
                <w:rFonts w:ascii="Times New Roman" w:hAnsi="Times New Roman" w:cs="Times New Roman"/>
                <w:sz w:val="24"/>
                <w:szCs w:val="24"/>
              </w:rPr>
              <w:t xml:space="preserve">Aplinkai pritaikyti ir aplinkosaugos priemonėms </w:t>
            </w:r>
            <w:r w:rsidRPr="00C61920">
              <w:rPr>
                <w:rStyle w:val="cf11"/>
                <w:rFonts w:ascii="Times New Roman" w:hAnsi="Times New Roman" w:cs="Times New Roman"/>
                <w:sz w:val="24"/>
                <w:szCs w:val="24"/>
                <w:shd w:val="clear" w:color="auto" w:fill="auto"/>
              </w:rPr>
              <w:t>Baltijos jūros paplūdimių zonoje Klaipėdos ir Palangos miestų savivaldybių teritorijose</w:t>
            </w:r>
            <w:r w:rsidRPr="00C61920">
              <w:rPr>
                <w:rStyle w:val="cf01"/>
                <w:rFonts w:ascii="Times New Roman" w:hAnsi="Times New Roman" w:cs="Times New Roman"/>
                <w:sz w:val="24"/>
                <w:szCs w:val="24"/>
              </w:rPr>
              <w:t xml:space="preserve"> įgyvendinti</w:t>
            </w:r>
          </w:p>
        </w:tc>
        <w:tc>
          <w:tcPr>
            <w:tcW w:w="1176" w:type="dxa"/>
            <w:noWrap/>
          </w:tcPr>
          <w:p w14:paraId="749EE0A5" w14:textId="258096D7" w:rsidR="003B3011" w:rsidRPr="00C61920" w:rsidRDefault="000C17F8" w:rsidP="00ED1D3A">
            <w:pPr>
              <w:tabs>
                <w:tab w:val="left" w:pos="3132"/>
              </w:tabs>
              <w:rPr>
                <w:rFonts w:ascii="Times New Roman" w:hAnsi="Times New Roman"/>
                <w:szCs w:val="24"/>
              </w:rPr>
            </w:pPr>
            <w:r w:rsidRPr="00C61920">
              <w:rPr>
                <w:rFonts w:ascii="Times New Roman" w:hAnsi="Times New Roman"/>
                <w:szCs w:val="24"/>
              </w:rPr>
              <w:t>100 000</w:t>
            </w:r>
          </w:p>
        </w:tc>
        <w:tc>
          <w:tcPr>
            <w:tcW w:w="1040" w:type="dxa"/>
            <w:noWrap/>
          </w:tcPr>
          <w:p w14:paraId="0E1D08EA" w14:textId="77777777" w:rsidR="003B3011" w:rsidRPr="00C61920" w:rsidRDefault="003B3011" w:rsidP="00ED1D3A">
            <w:pPr>
              <w:tabs>
                <w:tab w:val="left" w:pos="3132"/>
              </w:tabs>
              <w:rPr>
                <w:rFonts w:ascii="Times New Roman" w:hAnsi="Times New Roman"/>
                <w:szCs w:val="24"/>
              </w:rPr>
            </w:pPr>
          </w:p>
        </w:tc>
        <w:tc>
          <w:tcPr>
            <w:tcW w:w="2409" w:type="dxa"/>
          </w:tcPr>
          <w:p w14:paraId="0AEBACF0" w14:textId="285C372A" w:rsidR="003B3011" w:rsidRPr="00C61920" w:rsidRDefault="00125779" w:rsidP="007328A4">
            <w:pPr>
              <w:tabs>
                <w:tab w:val="left" w:pos="3132"/>
              </w:tabs>
              <w:rPr>
                <w:rFonts w:ascii="Times New Roman" w:hAnsi="Times New Roman"/>
                <w:szCs w:val="24"/>
              </w:rPr>
            </w:pPr>
            <w:r w:rsidRPr="00C61920">
              <w:rPr>
                <w:rFonts w:ascii="Times New Roman" w:hAnsi="Times New Roman"/>
                <w:szCs w:val="24"/>
              </w:rPr>
              <w:t>Aplinkos projektų valdymo agentūra</w:t>
            </w:r>
          </w:p>
        </w:tc>
      </w:tr>
      <w:tr w:rsidR="00F45B71" w:rsidRPr="00C61920" w14:paraId="3D95D197" w14:textId="77777777" w:rsidTr="00D14C3D">
        <w:trPr>
          <w:trHeight w:val="564"/>
        </w:trPr>
        <w:tc>
          <w:tcPr>
            <w:tcW w:w="756" w:type="dxa"/>
            <w:noWrap/>
            <w:vAlign w:val="center"/>
          </w:tcPr>
          <w:p w14:paraId="54D26AF7" w14:textId="484AA2BF" w:rsidR="00F45B71" w:rsidRPr="00C61920" w:rsidRDefault="00F45B71" w:rsidP="00D14C3D">
            <w:pPr>
              <w:tabs>
                <w:tab w:val="left" w:pos="3132"/>
              </w:tabs>
              <w:rPr>
                <w:szCs w:val="24"/>
              </w:rPr>
            </w:pPr>
            <w:r w:rsidRPr="00C61920">
              <w:rPr>
                <w:rFonts w:ascii="Times New Roman" w:hAnsi="Times New Roman"/>
                <w:szCs w:val="24"/>
              </w:rPr>
              <w:t>1.12.</w:t>
            </w:r>
          </w:p>
        </w:tc>
        <w:tc>
          <w:tcPr>
            <w:tcW w:w="4536" w:type="dxa"/>
          </w:tcPr>
          <w:p w14:paraId="275E5A07" w14:textId="725243A3" w:rsidR="00F45B71" w:rsidRPr="00C61920" w:rsidRDefault="00F45B71" w:rsidP="00F45B71">
            <w:pPr>
              <w:tabs>
                <w:tab w:val="left" w:pos="3132"/>
              </w:tabs>
              <w:jc w:val="both"/>
              <w:rPr>
                <w:rStyle w:val="cf01"/>
                <w:rFonts w:ascii="Times New Roman" w:hAnsi="Times New Roman" w:cs="Times New Roman"/>
                <w:sz w:val="24"/>
                <w:szCs w:val="24"/>
              </w:rPr>
            </w:pPr>
            <w:r w:rsidRPr="00C61920">
              <w:rPr>
                <w:rStyle w:val="cf01"/>
                <w:rFonts w:ascii="Times New Roman" w:hAnsi="Times New Roman" w:cs="Times New Roman"/>
                <w:sz w:val="24"/>
                <w:szCs w:val="24"/>
              </w:rPr>
              <w:t>Audros padarinių šalinimas Žagarės dvaro parke</w:t>
            </w:r>
          </w:p>
        </w:tc>
        <w:tc>
          <w:tcPr>
            <w:tcW w:w="1176" w:type="dxa"/>
            <w:noWrap/>
          </w:tcPr>
          <w:p w14:paraId="69B07F47" w14:textId="58F9C4A4" w:rsidR="00F45B71" w:rsidRPr="00C61920" w:rsidRDefault="00F45B71" w:rsidP="00F45B71">
            <w:pPr>
              <w:tabs>
                <w:tab w:val="left" w:pos="3132"/>
              </w:tabs>
              <w:rPr>
                <w:szCs w:val="24"/>
              </w:rPr>
            </w:pPr>
            <w:r w:rsidRPr="00C61920">
              <w:rPr>
                <w:rFonts w:ascii="Times New Roman" w:hAnsi="Times New Roman"/>
                <w:szCs w:val="24"/>
              </w:rPr>
              <w:t>219 076</w:t>
            </w:r>
          </w:p>
        </w:tc>
        <w:tc>
          <w:tcPr>
            <w:tcW w:w="1040" w:type="dxa"/>
            <w:noWrap/>
          </w:tcPr>
          <w:p w14:paraId="330FC499" w14:textId="00F9AE4F" w:rsidR="00F45B71" w:rsidRPr="00C61920" w:rsidRDefault="00F45B71" w:rsidP="00F45B71">
            <w:pPr>
              <w:tabs>
                <w:tab w:val="left" w:pos="3132"/>
              </w:tabs>
              <w:rPr>
                <w:szCs w:val="24"/>
              </w:rPr>
            </w:pPr>
            <w:r w:rsidRPr="00C61920">
              <w:rPr>
                <w:rFonts w:ascii="Times New Roman" w:hAnsi="Times New Roman"/>
                <w:szCs w:val="24"/>
              </w:rPr>
              <w:t>156 714</w:t>
            </w:r>
          </w:p>
        </w:tc>
        <w:tc>
          <w:tcPr>
            <w:tcW w:w="2409" w:type="dxa"/>
          </w:tcPr>
          <w:p w14:paraId="7EF5FA72" w14:textId="05A0C14E" w:rsidR="00F45B71" w:rsidRPr="00C61920" w:rsidRDefault="00F45B71" w:rsidP="00F45B71">
            <w:pPr>
              <w:tabs>
                <w:tab w:val="left" w:pos="3132"/>
              </w:tabs>
              <w:rPr>
                <w:szCs w:val="24"/>
              </w:rPr>
            </w:pPr>
            <w:r w:rsidRPr="00C61920">
              <w:rPr>
                <w:rFonts w:ascii="Times New Roman" w:hAnsi="Times New Roman"/>
                <w:szCs w:val="24"/>
              </w:rPr>
              <w:t>Valstybinė saugomų teritorijų tarnyba</w:t>
            </w:r>
          </w:p>
        </w:tc>
      </w:tr>
      <w:tr w:rsidR="003B3011" w:rsidRPr="00C61920" w14:paraId="55DDA531" w14:textId="77777777" w:rsidTr="00D14C3D">
        <w:trPr>
          <w:trHeight w:val="415"/>
        </w:trPr>
        <w:tc>
          <w:tcPr>
            <w:tcW w:w="756" w:type="dxa"/>
            <w:noWrap/>
            <w:vAlign w:val="center"/>
            <w:hideMark/>
          </w:tcPr>
          <w:p w14:paraId="19610194" w14:textId="77777777" w:rsidR="003B3011" w:rsidRPr="00C61920" w:rsidRDefault="003B3011" w:rsidP="00D14C3D">
            <w:pPr>
              <w:tabs>
                <w:tab w:val="left" w:pos="3132"/>
              </w:tabs>
              <w:rPr>
                <w:rFonts w:ascii="Times New Roman" w:hAnsi="Times New Roman"/>
                <w:szCs w:val="24"/>
              </w:rPr>
            </w:pPr>
            <w:r w:rsidRPr="00C61920">
              <w:rPr>
                <w:rFonts w:ascii="Times New Roman" w:hAnsi="Times New Roman"/>
                <w:szCs w:val="24"/>
              </w:rPr>
              <w:t>2.</w:t>
            </w:r>
          </w:p>
        </w:tc>
        <w:tc>
          <w:tcPr>
            <w:tcW w:w="4536" w:type="dxa"/>
            <w:noWrap/>
            <w:hideMark/>
          </w:tcPr>
          <w:p w14:paraId="39865B3D" w14:textId="77777777" w:rsidR="003B3011" w:rsidRPr="00C61920" w:rsidRDefault="003B3011" w:rsidP="00B4703A">
            <w:pPr>
              <w:tabs>
                <w:tab w:val="left" w:pos="3132"/>
              </w:tabs>
              <w:jc w:val="both"/>
              <w:rPr>
                <w:rFonts w:ascii="Times New Roman" w:hAnsi="Times New Roman"/>
                <w:szCs w:val="24"/>
              </w:rPr>
            </w:pPr>
            <w:r w:rsidRPr="00C61920">
              <w:rPr>
                <w:rFonts w:ascii="Times New Roman" w:hAnsi="Times New Roman"/>
                <w:szCs w:val="24"/>
              </w:rPr>
              <w:t>Žuvų ištekliams atkurti ir saugoti  </w:t>
            </w:r>
          </w:p>
        </w:tc>
        <w:tc>
          <w:tcPr>
            <w:tcW w:w="1176" w:type="dxa"/>
          </w:tcPr>
          <w:p w14:paraId="72671025" w14:textId="508DAF73" w:rsidR="003B3011" w:rsidRPr="00C61920" w:rsidRDefault="0008721F" w:rsidP="00ED1D3A">
            <w:pPr>
              <w:tabs>
                <w:tab w:val="left" w:pos="3132"/>
              </w:tabs>
              <w:rPr>
                <w:rFonts w:ascii="Times New Roman" w:hAnsi="Times New Roman"/>
                <w:strike/>
                <w:szCs w:val="24"/>
              </w:rPr>
            </w:pPr>
            <w:r w:rsidRPr="00C61920">
              <w:rPr>
                <w:rFonts w:ascii="Times New Roman" w:hAnsi="Times New Roman"/>
                <w:szCs w:val="24"/>
              </w:rPr>
              <w:t>410 200</w:t>
            </w:r>
          </w:p>
        </w:tc>
        <w:tc>
          <w:tcPr>
            <w:tcW w:w="1040" w:type="dxa"/>
          </w:tcPr>
          <w:p w14:paraId="76E3453D" w14:textId="77777777" w:rsidR="003B3011" w:rsidRPr="00C61920" w:rsidRDefault="003B3011" w:rsidP="00ED1D3A">
            <w:pPr>
              <w:tabs>
                <w:tab w:val="left" w:pos="3132"/>
              </w:tabs>
              <w:rPr>
                <w:rFonts w:ascii="Times New Roman" w:hAnsi="Times New Roman"/>
                <w:szCs w:val="24"/>
              </w:rPr>
            </w:pPr>
          </w:p>
        </w:tc>
        <w:tc>
          <w:tcPr>
            <w:tcW w:w="2409" w:type="dxa"/>
          </w:tcPr>
          <w:p w14:paraId="07E42149" w14:textId="77777777" w:rsidR="003B3011" w:rsidRPr="00C61920" w:rsidRDefault="003B3011" w:rsidP="007328A4">
            <w:pPr>
              <w:tabs>
                <w:tab w:val="left" w:pos="3132"/>
              </w:tabs>
              <w:rPr>
                <w:rFonts w:ascii="Times New Roman" w:hAnsi="Times New Roman"/>
                <w:szCs w:val="24"/>
              </w:rPr>
            </w:pPr>
          </w:p>
        </w:tc>
      </w:tr>
      <w:tr w:rsidR="003B3011" w:rsidRPr="00C61920" w14:paraId="664BF9CC" w14:textId="77777777" w:rsidTr="00D14C3D">
        <w:trPr>
          <w:trHeight w:val="1104"/>
        </w:trPr>
        <w:tc>
          <w:tcPr>
            <w:tcW w:w="756" w:type="dxa"/>
            <w:noWrap/>
            <w:vAlign w:val="center"/>
            <w:hideMark/>
          </w:tcPr>
          <w:p w14:paraId="33172111" w14:textId="28F2D9C1" w:rsidR="003B3011" w:rsidRPr="00C61920" w:rsidRDefault="003B3011" w:rsidP="00D14C3D">
            <w:pPr>
              <w:tabs>
                <w:tab w:val="left" w:pos="3132"/>
              </w:tabs>
              <w:rPr>
                <w:rFonts w:ascii="Times New Roman" w:hAnsi="Times New Roman"/>
                <w:szCs w:val="24"/>
              </w:rPr>
            </w:pPr>
            <w:r w:rsidRPr="00C61920">
              <w:rPr>
                <w:rFonts w:ascii="Times New Roman" w:hAnsi="Times New Roman"/>
                <w:szCs w:val="24"/>
              </w:rPr>
              <w:t>2.1.</w:t>
            </w:r>
          </w:p>
        </w:tc>
        <w:tc>
          <w:tcPr>
            <w:tcW w:w="4536" w:type="dxa"/>
            <w:noWrap/>
            <w:hideMark/>
          </w:tcPr>
          <w:p w14:paraId="195C61F8" w14:textId="77777777" w:rsidR="003B3011" w:rsidRPr="00C61920" w:rsidRDefault="003B3011" w:rsidP="00B4703A">
            <w:pPr>
              <w:tabs>
                <w:tab w:val="left" w:pos="3132"/>
              </w:tabs>
              <w:jc w:val="both"/>
              <w:rPr>
                <w:rFonts w:ascii="Times New Roman" w:hAnsi="Times New Roman"/>
                <w:szCs w:val="24"/>
              </w:rPr>
            </w:pPr>
            <w:r w:rsidRPr="00C61920">
              <w:rPr>
                <w:rFonts w:ascii="Times New Roman" w:hAnsi="Times New Roman"/>
                <w:szCs w:val="24"/>
              </w:rPr>
              <w:t>Kuršių marių žuvų išteklių tyrimų ir rekomendacijų dėl žuvų išteklių racionalaus naudojimo ir saugomų žuvų šalutinio žvejybos laimikio sumažinimo pateikimo 2022–2024 m. paslauga</w:t>
            </w:r>
          </w:p>
        </w:tc>
        <w:tc>
          <w:tcPr>
            <w:tcW w:w="1176" w:type="dxa"/>
            <w:noWrap/>
            <w:hideMark/>
          </w:tcPr>
          <w:p w14:paraId="082723F0"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19 800</w:t>
            </w:r>
          </w:p>
        </w:tc>
        <w:tc>
          <w:tcPr>
            <w:tcW w:w="1040" w:type="dxa"/>
            <w:noWrap/>
            <w:hideMark/>
          </w:tcPr>
          <w:p w14:paraId="609A748B"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 </w:t>
            </w:r>
          </w:p>
        </w:tc>
        <w:tc>
          <w:tcPr>
            <w:tcW w:w="2409" w:type="dxa"/>
            <w:noWrap/>
            <w:hideMark/>
          </w:tcPr>
          <w:p w14:paraId="2075E7D7" w14:textId="77777777" w:rsidR="003B3011" w:rsidRPr="00C61920" w:rsidRDefault="003B3011" w:rsidP="007328A4">
            <w:pPr>
              <w:tabs>
                <w:tab w:val="left" w:pos="3132"/>
              </w:tabs>
              <w:rPr>
                <w:rFonts w:ascii="Times New Roman" w:hAnsi="Times New Roman"/>
                <w:szCs w:val="24"/>
              </w:rPr>
            </w:pPr>
            <w:r w:rsidRPr="00C61920">
              <w:rPr>
                <w:rFonts w:ascii="Times New Roman" w:hAnsi="Times New Roman"/>
                <w:szCs w:val="24"/>
              </w:rPr>
              <w:t>Aplinkos ministerijos Gamtos apsaugos politikos grupė</w:t>
            </w:r>
          </w:p>
        </w:tc>
      </w:tr>
      <w:tr w:rsidR="003B3011" w:rsidRPr="00C61920" w14:paraId="7718B542" w14:textId="77777777" w:rsidTr="00D14C3D">
        <w:trPr>
          <w:trHeight w:val="828"/>
        </w:trPr>
        <w:tc>
          <w:tcPr>
            <w:tcW w:w="756" w:type="dxa"/>
            <w:noWrap/>
            <w:vAlign w:val="center"/>
            <w:hideMark/>
          </w:tcPr>
          <w:p w14:paraId="0BBAE705" w14:textId="079885D4" w:rsidR="003B3011" w:rsidRPr="00C61920" w:rsidRDefault="003B3011" w:rsidP="00D14C3D">
            <w:pPr>
              <w:tabs>
                <w:tab w:val="left" w:pos="3132"/>
              </w:tabs>
              <w:rPr>
                <w:rFonts w:ascii="Times New Roman" w:hAnsi="Times New Roman"/>
                <w:szCs w:val="24"/>
              </w:rPr>
            </w:pPr>
            <w:r w:rsidRPr="00C61920">
              <w:rPr>
                <w:rFonts w:ascii="Times New Roman" w:hAnsi="Times New Roman"/>
                <w:szCs w:val="24"/>
              </w:rPr>
              <w:t>2.2.</w:t>
            </w:r>
          </w:p>
        </w:tc>
        <w:tc>
          <w:tcPr>
            <w:tcW w:w="4536" w:type="dxa"/>
            <w:noWrap/>
            <w:hideMark/>
          </w:tcPr>
          <w:p w14:paraId="1C3D717A" w14:textId="77777777" w:rsidR="003B3011" w:rsidRPr="00C61920" w:rsidRDefault="003B3011" w:rsidP="00B4703A">
            <w:pPr>
              <w:tabs>
                <w:tab w:val="left" w:pos="3132"/>
              </w:tabs>
              <w:jc w:val="both"/>
              <w:rPr>
                <w:rFonts w:ascii="Times New Roman" w:hAnsi="Times New Roman"/>
                <w:szCs w:val="24"/>
              </w:rPr>
            </w:pPr>
            <w:r w:rsidRPr="00C61920">
              <w:rPr>
                <w:rFonts w:ascii="Times New Roman" w:hAnsi="Times New Roman"/>
                <w:szCs w:val="24"/>
              </w:rPr>
              <w:t>Žuvų išteklių įvertinimas valstybiniuose vidaus vandens telkiniuose 2023–2025 m., žuvų išteklių naudojimo ir atkūrimo planų 2023–2028 m. parengimas</w:t>
            </w:r>
          </w:p>
        </w:tc>
        <w:tc>
          <w:tcPr>
            <w:tcW w:w="1176" w:type="dxa"/>
            <w:noWrap/>
            <w:hideMark/>
          </w:tcPr>
          <w:p w14:paraId="7C3713CF"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70 000</w:t>
            </w:r>
          </w:p>
        </w:tc>
        <w:tc>
          <w:tcPr>
            <w:tcW w:w="1040" w:type="dxa"/>
            <w:noWrap/>
            <w:hideMark/>
          </w:tcPr>
          <w:p w14:paraId="67FFD8C5"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 </w:t>
            </w:r>
          </w:p>
        </w:tc>
        <w:tc>
          <w:tcPr>
            <w:tcW w:w="2409" w:type="dxa"/>
            <w:noWrap/>
            <w:hideMark/>
          </w:tcPr>
          <w:p w14:paraId="5D2BDF0C" w14:textId="77777777" w:rsidR="003B3011" w:rsidRPr="00C61920" w:rsidRDefault="003B3011" w:rsidP="007328A4">
            <w:pPr>
              <w:tabs>
                <w:tab w:val="left" w:pos="3132"/>
              </w:tabs>
              <w:rPr>
                <w:rFonts w:ascii="Times New Roman" w:hAnsi="Times New Roman"/>
                <w:szCs w:val="24"/>
              </w:rPr>
            </w:pPr>
            <w:r w:rsidRPr="00C61920">
              <w:rPr>
                <w:rFonts w:ascii="Times New Roman" w:hAnsi="Times New Roman"/>
                <w:szCs w:val="24"/>
              </w:rPr>
              <w:t>Aplinkos ministerijos Gamtos apsaugos politikos grupė</w:t>
            </w:r>
          </w:p>
        </w:tc>
      </w:tr>
      <w:tr w:rsidR="003B3011" w:rsidRPr="00C61920" w14:paraId="50E1AE76" w14:textId="77777777" w:rsidTr="00D14C3D">
        <w:trPr>
          <w:trHeight w:val="828"/>
        </w:trPr>
        <w:tc>
          <w:tcPr>
            <w:tcW w:w="756" w:type="dxa"/>
            <w:noWrap/>
            <w:vAlign w:val="center"/>
            <w:hideMark/>
          </w:tcPr>
          <w:p w14:paraId="09EEA662" w14:textId="0152B8C9" w:rsidR="003B3011" w:rsidRPr="00C61920" w:rsidRDefault="003B3011" w:rsidP="00D14C3D">
            <w:pPr>
              <w:tabs>
                <w:tab w:val="left" w:pos="3132"/>
              </w:tabs>
              <w:rPr>
                <w:rFonts w:ascii="Times New Roman" w:hAnsi="Times New Roman"/>
                <w:szCs w:val="24"/>
              </w:rPr>
            </w:pPr>
            <w:r w:rsidRPr="00C61920">
              <w:rPr>
                <w:rFonts w:ascii="Times New Roman" w:hAnsi="Times New Roman"/>
                <w:szCs w:val="24"/>
              </w:rPr>
              <w:t>2.3.</w:t>
            </w:r>
          </w:p>
        </w:tc>
        <w:tc>
          <w:tcPr>
            <w:tcW w:w="4536" w:type="dxa"/>
          </w:tcPr>
          <w:p w14:paraId="2371A564" w14:textId="77777777" w:rsidR="003B3011" w:rsidRPr="00C61920" w:rsidRDefault="003B3011" w:rsidP="00B4703A">
            <w:pPr>
              <w:tabs>
                <w:tab w:val="left" w:pos="3132"/>
              </w:tabs>
              <w:jc w:val="both"/>
              <w:rPr>
                <w:rFonts w:ascii="Times New Roman" w:hAnsi="Times New Roman"/>
                <w:szCs w:val="24"/>
              </w:rPr>
            </w:pPr>
            <w:r w:rsidRPr="00C61920">
              <w:rPr>
                <w:rFonts w:ascii="Times New Roman" w:hAnsi="Times New Roman"/>
                <w:szCs w:val="24"/>
              </w:rPr>
              <w:t>Išlaidų, susijusių su žuvų ištekliams vidaus vandenyse padarytos žalos ir invazinių rūšių paplitimo tyrimų atlikimu</w:t>
            </w:r>
          </w:p>
        </w:tc>
        <w:tc>
          <w:tcPr>
            <w:tcW w:w="1176" w:type="dxa"/>
            <w:noWrap/>
            <w:hideMark/>
          </w:tcPr>
          <w:p w14:paraId="59E2B21C"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10 000</w:t>
            </w:r>
          </w:p>
        </w:tc>
        <w:tc>
          <w:tcPr>
            <w:tcW w:w="1040" w:type="dxa"/>
            <w:noWrap/>
            <w:hideMark/>
          </w:tcPr>
          <w:p w14:paraId="68D7D2A2"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 </w:t>
            </w:r>
          </w:p>
        </w:tc>
        <w:tc>
          <w:tcPr>
            <w:tcW w:w="2409" w:type="dxa"/>
            <w:hideMark/>
          </w:tcPr>
          <w:p w14:paraId="3AB8715C" w14:textId="77777777" w:rsidR="003B3011" w:rsidRPr="00C61920" w:rsidRDefault="003B3011" w:rsidP="007328A4">
            <w:pPr>
              <w:tabs>
                <w:tab w:val="left" w:pos="3132"/>
              </w:tabs>
              <w:rPr>
                <w:rFonts w:ascii="Times New Roman" w:hAnsi="Times New Roman"/>
                <w:szCs w:val="24"/>
              </w:rPr>
            </w:pPr>
            <w:r w:rsidRPr="00C61920">
              <w:rPr>
                <w:rFonts w:ascii="Times New Roman" w:hAnsi="Times New Roman"/>
                <w:szCs w:val="24"/>
              </w:rPr>
              <w:t>Aplinkos apsaugos departamentas</w:t>
            </w:r>
          </w:p>
        </w:tc>
      </w:tr>
      <w:tr w:rsidR="003B3011" w:rsidRPr="00C61920" w14:paraId="4F83652D" w14:textId="77777777" w:rsidTr="00D14C3D">
        <w:trPr>
          <w:trHeight w:val="828"/>
        </w:trPr>
        <w:tc>
          <w:tcPr>
            <w:tcW w:w="756" w:type="dxa"/>
            <w:noWrap/>
            <w:vAlign w:val="center"/>
            <w:hideMark/>
          </w:tcPr>
          <w:p w14:paraId="7CEECF1D" w14:textId="5D87B549" w:rsidR="003B3011" w:rsidRPr="00C61920" w:rsidRDefault="003B3011" w:rsidP="00D14C3D">
            <w:pPr>
              <w:tabs>
                <w:tab w:val="left" w:pos="3132"/>
              </w:tabs>
              <w:rPr>
                <w:rFonts w:ascii="Times New Roman" w:hAnsi="Times New Roman"/>
                <w:szCs w:val="24"/>
              </w:rPr>
            </w:pPr>
            <w:r w:rsidRPr="00C61920">
              <w:rPr>
                <w:rFonts w:ascii="Times New Roman" w:hAnsi="Times New Roman"/>
                <w:szCs w:val="24"/>
              </w:rPr>
              <w:t>2.4.</w:t>
            </w:r>
          </w:p>
        </w:tc>
        <w:tc>
          <w:tcPr>
            <w:tcW w:w="4536" w:type="dxa"/>
          </w:tcPr>
          <w:p w14:paraId="708C7B1A" w14:textId="77777777" w:rsidR="003B3011" w:rsidRPr="00C61920" w:rsidRDefault="003B3011" w:rsidP="00B4703A">
            <w:pPr>
              <w:tabs>
                <w:tab w:val="left" w:pos="3132"/>
              </w:tabs>
              <w:jc w:val="both"/>
              <w:rPr>
                <w:rFonts w:ascii="Times New Roman" w:hAnsi="Times New Roman"/>
                <w:szCs w:val="24"/>
              </w:rPr>
            </w:pPr>
            <w:r w:rsidRPr="00C61920">
              <w:rPr>
                <w:rFonts w:ascii="Times New Roman" w:hAnsi="Times New Roman"/>
                <w:szCs w:val="24"/>
              </w:rPr>
              <w:t>Žuvų įveisimas valstybiniuose vandens telkiniuose</w:t>
            </w:r>
          </w:p>
        </w:tc>
        <w:tc>
          <w:tcPr>
            <w:tcW w:w="1176" w:type="dxa"/>
            <w:noWrap/>
            <w:hideMark/>
          </w:tcPr>
          <w:p w14:paraId="585B801E"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250 400</w:t>
            </w:r>
          </w:p>
        </w:tc>
        <w:tc>
          <w:tcPr>
            <w:tcW w:w="1040" w:type="dxa"/>
            <w:noWrap/>
            <w:hideMark/>
          </w:tcPr>
          <w:p w14:paraId="494ED97D"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 </w:t>
            </w:r>
          </w:p>
        </w:tc>
        <w:tc>
          <w:tcPr>
            <w:tcW w:w="2409" w:type="dxa"/>
            <w:hideMark/>
          </w:tcPr>
          <w:p w14:paraId="70FA5B09" w14:textId="77777777" w:rsidR="003B3011" w:rsidRPr="00C61920" w:rsidRDefault="003B3011" w:rsidP="007328A4">
            <w:pPr>
              <w:tabs>
                <w:tab w:val="left" w:pos="3132"/>
              </w:tabs>
              <w:rPr>
                <w:rFonts w:ascii="Times New Roman" w:hAnsi="Times New Roman"/>
                <w:szCs w:val="24"/>
              </w:rPr>
            </w:pPr>
            <w:r w:rsidRPr="00C61920">
              <w:rPr>
                <w:rFonts w:ascii="Times New Roman" w:hAnsi="Times New Roman"/>
                <w:szCs w:val="24"/>
              </w:rPr>
              <w:t>Aplinkos ministerijos Gamtos apsaugos politikos grupė</w:t>
            </w:r>
          </w:p>
        </w:tc>
      </w:tr>
      <w:tr w:rsidR="003B3011" w:rsidRPr="00C61920" w14:paraId="0ED568A8" w14:textId="77777777" w:rsidTr="00D14C3D">
        <w:trPr>
          <w:trHeight w:val="828"/>
        </w:trPr>
        <w:tc>
          <w:tcPr>
            <w:tcW w:w="756" w:type="dxa"/>
            <w:noWrap/>
            <w:vAlign w:val="center"/>
            <w:hideMark/>
          </w:tcPr>
          <w:p w14:paraId="7ECD4164" w14:textId="3A428930" w:rsidR="003B3011" w:rsidRPr="00C61920" w:rsidRDefault="003B3011" w:rsidP="00D14C3D">
            <w:pPr>
              <w:tabs>
                <w:tab w:val="left" w:pos="3132"/>
              </w:tabs>
              <w:rPr>
                <w:rFonts w:ascii="Times New Roman" w:hAnsi="Times New Roman"/>
                <w:szCs w:val="24"/>
              </w:rPr>
            </w:pPr>
            <w:r w:rsidRPr="00C61920">
              <w:rPr>
                <w:rFonts w:ascii="Times New Roman" w:hAnsi="Times New Roman"/>
                <w:szCs w:val="24"/>
              </w:rPr>
              <w:t>2.5.</w:t>
            </w:r>
          </w:p>
        </w:tc>
        <w:tc>
          <w:tcPr>
            <w:tcW w:w="4536" w:type="dxa"/>
          </w:tcPr>
          <w:p w14:paraId="23529590" w14:textId="77777777" w:rsidR="003B3011" w:rsidRPr="00C61920" w:rsidRDefault="003B3011" w:rsidP="00B4703A">
            <w:pPr>
              <w:tabs>
                <w:tab w:val="left" w:pos="3132"/>
              </w:tabs>
              <w:jc w:val="both"/>
              <w:rPr>
                <w:rFonts w:ascii="Times New Roman" w:hAnsi="Times New Roman"/>
                <w:szCs w:val="24"/>
              </w:rPr>
            </w:pPr>
            <w:r w:rsidRPr="00C61920">
              <w:rPr>
                <w:rFonts w:ascii="Times New Roman" w:hAnsi="Times New Roman"/>
                <w:szCs w:val="24"/>
              </w:rPr>
              <w:t>Rekomendacijų dėl mėgėjų žvejybos reglamentavimo priemonių nustatymo parengimas</w:t>
            </w:r>
          </w:p>
        </w:tc>
        <w:tc>
          <w:tcPr>
            <w:tcW w:w="1176" w:type="dxa"/>
            <w:noWrap/>
            <w:hideMark/>
          </w:tcPr>
          <w:p w14:paraId="32406F15" w14:textId="5CF204F1" w:rsidR="003B3011" w:rsidRPr="00C61920" w:rsidRDefault="008D2F8F" w:rsidP="00ED1D3A">
            <w:pPr>
              <w:tabs>
                <w:tab w:val="left" w:pos="3132"/>
              </w:tabs>
              <w:rPr>
                <w:rFonts w:ascii="Times New Roman" w:hAnsi="Times New Roman"/>
                <w:szCs w:val="24"/>
              </w:rPr>
            </w:pPr>
            <w:r w:rsidRPr="00C61920">
              <w:rPr>
                <w:rFonts w:ascii="Times New Roman" w:hAnsi="Times New Roman"/>
                <w:szCs w:val="24"/>
              </w:rPr>
              <w:t>0</w:t>
            </w:r>
          </w:p>
        </w:tc>
        <w:tc>
          <w:tcPr>
            <w:tcW w:w="1040" w:type="dxa"/>
            <w:noWrap/>
            <w:hideMark/>
          </w:tcPr>
          <w:p w14:paraId="6CF25430"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 </w:t>
            </w:r>
          </w:p>
        </w:tc>
        <w:tc>
          <w:tcPr>
            <w:tcW w:w="2409" w:type="dxa"/>
            <w:hideMark/>
          </w:tcPr>
          <w:p w14:paraId="2794B44B" w14:textId="77777777" w:rsidR="003B3011" w:rsidRPr="00C61920" w:rsidRDefault="003B3011" w:rsidP="007328A4">
            <w:pPr>
              <w:tabs>
                <w:tab w:val="left" w:pos="3132"/>
              </w:tabs>
              <w:rPr>
                <w:rFonts w:ascii="Times New Roman" w:hAnsi="Times New Roman"/>
                <w:szCs w:val="24"/>
              </w:rPr>
            </w:pPr>
            <w:r w:rsidRPr="00C61920">
              <w:rPr>
                <w:rFonts w:ascii="Times New Roman" w:hAnsi="Times New Roman"/>
                <w:szCs w:val="24"/>
              </w:rPr>
              <w:t>Aplinkos ministerijos Gamtos apsaugos politikos grupė</w:t>
            </w:r>
          </w:p>
        </w:tc>
      </w:tr>
      <w:tr w:rsidR="00C56C4C" w:rsidRPr="00C61920" w14:paraId="7F355E4F" w14:textId="77777777" w:rsidTr="00D14C3D">
        <w:trPr>
          <w:trHeight w:val="798"/>
        </w:trPr>
        <w:tc>
          <w:tcPr>
            <w:tcW w:w="756" w:type="dxa"/>
            <w:noWrap/>
            <w:vAlign w:val="center"/>
          </w:tcPr>
          <w:p w14:paraId="17871517" w14:textId="2AAA7DBF" w:rsidR="00C56C4C" w:rsidRPr="00C61920" w:rsidRDefault="00C56C4C" w:rsidP="00D14C3D">
            <w:pPr>
              <w:tabs>
                <w:tab w:val="left" w:pos="3132"/>
              </w:tabs>
              <w:rPr>
                <w:rFonts w:ascii="Times New Roman" w:hAnsi="Times New Roman"/>
                <w:szCs w:val="24"/>
              </w:rPr>
            </w:pPr>
            <w:r w:rsidRPr="00C61920">
              <w:rPr>
                <w:rFonts w:ascii="Times New Roman" w:hAnsi="Times New Roman"/>
                <w:szCs w:val="24"/>
              </w:rPr>
              <w:t>2.6.</w:t>
            </w:r>
          </w:p>
        </w:tc>
        <w:tc>
          <w:tcPr>
            <w:tcW w:w="4536" w:type="dxa"/>
          </w:tcPr>
          <w:p w14:paraId="3440D225" w14:textId="63C63D56" w:rsidR="00C56C4C" w:rsidRPr="00C61920" w:rsidRDefault="00C56C4C" w:rsidP="00C964D6">
            <w:pPr>
              <w:suppressAutoHyphens w:val="0"/>
              <w:jc w:val="both"/>
              <w:rPr>
                <w:rFonts w:ascii="Times New Roman" w:hAnsi="Times New Roman"/>
                <w:szCs w:val="24"/>
              </w:rPr>
            </w:pPr>
            <w:r w:rsidRPr="00C61920">
              <w:rPr>
                <w:rFonts w:ascii="Times New Roman" w:hAnsi="Times New Roman"/>
                <w:szCs w:val="24"/>
              </w:rPr>
              <w:t>Aplinkosaugos leidimų informacinės sistemos (ALIS) žuvininkystės leidimų funkcionalumo plėtra</w:t>
            </w:r>
          </w:p>
        </w:tc>
        <w:tc>
          <w:tcPr>
            <w:tcW w:w="1176" w:type="dxa"/>
            <w:noWrap/>
          </w:tcPr>
          <w:p w14:paraId="35CAB786" w14:textId="13B80FF1" w:rsidR="00C56C4C" w:rsidRPr="00C61920" w:rsidRDefault="00C56C4C" w:rsidP="00ED1D3A">
            <w:pPr>
              <w:tabs>
                <w:tab w:val="left" w:pos="3132"/>
              </w:tabs>
              <w:rPr>
                <w:rFonts w:ascii="Times New Roman" w:hAnsi="Times New Roman"/>
                <w:szCs w:val="24"/>
              </w:rPr>
            </w:pPr>
            <w:r w:rsidRPr="00C61920">
              <w:rPr>
                <w:rFonts w:ascii="Times New Roman" w:hAnsi="Times New Roman"/>
                <w:szCs w:val="24"/>
              </w:rPr>
              <w:t>60 000</w:t>
            </w:r>
          </w:p>
        </w:tc>
        <w:tc>
          <w:tcPr>
            <w:tcW w:w="1040" w:type="dxa"/>
            <w:noWrap/>
          </w:tcPr>
          <w:p w14:paraId="3CEF609A" w14:textId="77777777" w:rsidR="00C56C4C" w:rsidRPr="00C61920" w:rsidRDefault="00C56C4C" w:rsidP="00ED1D3A">
            <w:pPr>
              <w:tabs>
                <w:tab w:val="left" w:pos="3132"/>
              </w:tabs>
              <w:rPr>
                <w:rFonts w:ascii="Times New Roman" w:hAnsi="Times New Roman"/>
                <w:szCs w:val="24"/>
              </w:rPr>
            </w:pPr>
          </w:p>
        </w:tc>
        <w:tc>
          <w:tcPr>
            <w:tcW w:w="2409" w:type="dxa"/>
          </w:tcPr>
          <w:p w14:paraId="4659D461" w14:textId="4B3588E7" w:rsidR="00C56C4C" w:rsidRPr="00C61920" w:rsidRDefault="00C56C4C" w:rsidP="007328A4">
            <w:pPr>
              <w:tabs>
                <w:tab w:val="left" w:pos="3132"/>
              </w:tabs>
              <w:rPr>
                <w:rFonts w:ascii="Times New Roman" w:hAnsi="Times New Roman"/>
                <w:szCs w:val="24"/>
              </w:rPr>
            </w:pPr>
            <w:r w:rsidRPr="00C61920">
              <w:rPr>
                <w:rFonts w:ascii="Times New Roman" w:hAnsi="Times New Roman"/>
                <w:szCs w:val="24"/>
              </w:rPr>
              <w:t>Aplinkos ministerijos Gamtos apsaugos politikos grupė</w:t>
            </w:r>
          </w:p>
        </w:tc>
      </w:tr>
      <w:tr w:rsidR="003B3011" w:rsidRPr="00C61920" w14:paraId="472B4766" w14:textId="77777777" w:rsidTr="00D14C3D">
        <w:trPr>
          <w:trHeight w:val="288"/>
        </w:trPr>
        <w:tc>
          <w:tcPr>
            <w:tcW w:w="756" w:type="dxa"/>
            <w:noWrap/>
            <w:vAlign w:val="center"/>
            <w:hideMark/>
          </w:tcPr>
          <w:p w14:paraId="2C1CAC7B" w14:textId="77777777" w:rsidR="003B3011" w:rsidRPr="00C61920" w:rsidRDefault="003B3011" w:rsidP="00D14C3D">
            <w:pPr>
              <w:tabs>
                <w:tab w:val="left" w:pos="3132"/>
              </w:tabs>
              <w:rPr>
                <w:rFonts w:ascii="Times New Roman" w:hAnsi="Times New Roman"/>
                <w:szCs w:val="24"/>
              </w:rPr>
            </w:pPr>
            <w:r w:rsidRPr="00C61920">
              <w:rPr>
                <w:rFonts w:ascii="Times New Roman" w:hAnsi="Times New Roman"/>
                <w:szCs w:val="24"/>
              </w:rPr>
              <w:t>3.</w:t>
            </w:r>
          </w:p>
        </w:tc>
        <w:tc>
          <w:tcPr>
            <w:tcW w:w="4536" w:type="dxa"/>
            <w:noWrap/>
            <w:hideMark/>
          </w:tcPr>
          <w:p w14:paraId="6311AE0B" w14:textId="77777777" w:rsidR="003B3011" w:rsidRPr="00C61920" w:rsidRDefault="003B3011" w:rsidP="00B4703A">
            <w:pPr>
              <w:tabs>
                <w:tab w:val="left" w:pos="3132"/>
              </w:tabs>
              <w:jc w:val="both"/>
              <w:rPr>
                <w:rFonts w:ascii="Times New Roman" w:hAnsi="Times New Roman"/>
                <w:szCs w:val="24"/>
              </w:rPr>
            </w:pPr>
            <w:r w:rsidRPr="00C61920">
              <w:rPr>
                <w:rFonts w:ascii="Times New Roman" w:hAnsi="Times New Roman"/>
                <w:szCs w:val="24"/>
              </w:rPr>
              <w:t>Medžiojamųjų gyvūnų ištekliams saugoti ir gausinti  </w:t>
            </w:r>
          </w:p>
        </w:tc>
        <w:tc>
          <w:tcPr>
            <w:tcW w:w="1176" w:type="dxa"/>
          </w:tcPr>
          <w:p w14:paraId="12F5AB36" w14:textId="5F32A5BD" w:rsidR="005715E9" w:rsidRPr="00C61920" w:rsidRDefault="008D2F8F" w:rsidP="00ED1D3A">
            <w:pPr>
              <w:tabs>
                <w:tab w:val="left" w:pos="3132"/>
              </w:tabs>
              <w:rPr>
                <w:rFonts w:ascii="Times New Roman" w:hAnsi="Times New Roman"/>
                <w:szCs w:val="24"/>
              </w:rPr>
            </w:pPr>
            <w:r w:rsidRPr="00C61920">
              <w:rPr>
                <w:rFonts w:ascii="Times New Roman" w:hAnsi="Times New Roman"/>
                <w:szCs w:val="24"/>
              </w:rPr>
              <w:t>497 883</w:t>
            </w:r>
          </w:p>
          <w:p w14:paraId="384EC126" w14:textId="1C511F5C" w:rsidR="003B3011" w:rsidRPr="00C61920" w:rsidRDefault="003B3011" w:rsidP="00ED1D3A">
            <w:pPr>
              <w:tabs>
                <w:tab w:val="left" w:pos="3132"/>
              </w:tabs>
              <w:rPr>
                <w:rFonts w:ascii="Times New Roman" w:hAnsi="Times New Roman"/>
                <w:strike/>
                <w:szCs w:val="24"/>
              </w:rPr>
            </w:pPr>
          </w:p>
        </w:tc>
        <w:tc>
          <w:tcPr>
            <w:tcW w:w="1040" w:type="dxa"/>
          </w:tcPr>
          <w:p w14:paraId="4054B0E3" w14:textId="77777777" w:rsidR="003B3011" w:rsidRPr="00C61920" w:rsidRDefault="003B3011" w:rsidP="00ED1D3A">
            <w:pPr>
              <w:tabs>
                <w:tab w:val="left" w:pos="3132"/>
              </w:tabs>
              <w:rPr>
                <w:rFonts w:ascii="Times New Roman" w:hAnsi="Times New Roman"/>
                <w:szCs w:val="24"/>
              </w:rPr>
            </w:pPr>
          </w:p>
        </w:tc>
        <w:tc>
          <w:tcPr>
            <w:tcW w:w="2409" w:type="dxa"/>
          </w:tcPr>
          <w:p w14:paraId="0C12C564" w14:textId="77777777" w:rsidR="003B3011" w:rsidRPr="00C61920" w:rsidRDefault="003B3011" w:rsidP="007328A4">
            <w:pPr>
              <w:tabs>
                <w:tab w:val="left" w:pos="3132"/>
              </w:tabs>
              <w:rPr>
                <w:rFonts w:ascii="Times New Roman" w:hAnsi="Times New Roman"/>
                <w:szCs w:val="24"/>
              </w:rPr>
            </w:pPr>
          </w:p>
        </w:tc>
      </w:tr>
      <w:tr w:rsidR="003B3011" w:rsidRPr="00C61920" w14:paraId="65DBC9F4" w14:textId="77777777" w:rsidTr="00D14C3D">
        <w:trPr>
          <w:trHeight w:val="828"/>
        </w:trPr>
        <w:tc>
          <w:tcPr>
            <w:tcW w:w="756" w:type="dxa"/>
            <w:noWrap/>
            <w:vAlign w:val="center"/>
            <w:hideMark/>
          </w:tcPr>
          <w:p w14:paraId="625EE520" w14:textId="7ECCE864" w:rsidR="003B3011" w:rsidRPr="00C61920" w:rsidRDefault="003B3011" w:rsidP="00D14C3D">
            <w:pPr>
              <w:tabs>
                <w:tab w:val="left" w:pos="3132"/>
              </w:tabs>
              <w:rPr>
                <w:rFonts w:ascii="Times New Roman" w:hAnsi="Times New Roman"/>
                <w:szCs w:val="24"/>
              </w:rPr>
            </w:pPr>
            <w:r w:rsidRPr="00C61920">
              <w:rPr>
                <w:rFonts w:ascii="Times New Roman" w:hAnsi="Times New Roman"/>
                <w:szCs w:val="24"/>
              </w:rPr>
              <w:t>3.1.</w:t>
            </w:r>
          </w:p>
        </w:tc>
        <w:tc>
          <w:tcPr>
            <w:tcW w:w="4536" w:type="dxa"/>
            <w:noWrap/>
            <w:hideMark/>
          </w:tcPr>
          <w:p w14:paraId="6D88EAFE" w14:textId="77777777" w:rsidR="003B3011" w:rsidRPr="00C61920" w:rsidRDefault="003B3011" w:rsidP="00B4703A">
            <w:pPr>
              <w:tabs>
                <w:tab w:val="left" w:pos="3132"/>
              </w:tabs>
              <w:jc w:val="both"/>
              <w:rPr>
                <w:rFonts w:ascii="Times New Roman" w:hAnsi="Times New Roman"/>
                <w:szCs w:val="24"/>
              </w:rPr>
            </w:pPr>
            <w:r w:rsidRPr="00C61920">
              <w:rPr>
                <w:rFonts w:ascii="Times New Roman" w:hAnsi="Times New Roman"/>
                <w:b/>
                <w:bCs/>
                <w:szCs w:val="24"/>
              </w:rPr>
              <w:t> </w:t>
            </w:r>
            <w:r w:rsidRPr="00C61920">
              <w:rPr>
                <w:rFonts w:ascii="Times New Roman" w:hAnsi="Times New Roman"/>
                <w:szCs w:val="24"/>
              </w:rPr>
              <w:t>Medžiotojų ir medžiotojų bilietų duomenų kaupimo sistemos Policijos licencijuojamos veiklos informacinėje sistemoje sukūrimas</w:t>
            </w:r>
          </w:p>
        </w:tc>
        <w:tc>
          <w:tcPr>
            <w:tcW w:w="1176" w:type="dxa"/>
            <w:noWrap/>
            <w:hideMark/>
          </w:tcPr>
          <w:p w14:paraId="38AC0178"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81 507</w:t>
            </w:r>
          </w:p>
        </w:tc>
        <w:tc>
          <w:tcPr>
            <w:tcW w:w="1040" w:type="dxa"/>
            <w:noWrap/>
            <w:hideMark/>
          </w:tcPr>
          <w:p w14:paraId="39C1215A"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 </w:t>
            </w:r>
          </w:p>
        </w:tc>
        <w:tc>
          <w:tcPr>
            <w:tcW w:w="2409" w:type="dxa"/>
            <w:noWrap/>
            <w:hideMark/>
          </w:tcPr>
          <w:p w14:paraId="41293B7C" w14:textId="77777777" w:rsidR="003B3011" w:rsidRPr="00C61920" w:rsidRDefault="003B3011" w:rsidP="007328A4">
            <w:pPr>
              <w:tabs>
                <w:tab w:val="left" w:pos="3132"/>
              </w:tabs>
              <w:rPr>
                <w:rFonts w:ascii="Times New Roman" w:hAnsi="Times New Roman"/>
                <w:szCs w:val="24"/>
              </w:rPr>
            </w:pPr>
            <w:r w:rsidRPr="00C61920">
              <w:rPr>
                <w:rFonts w:ascii="Times New Roman" w:hAnsi="Times New Roman"/>
                <w:szCs w:val="24"/>
              </w:rPr>
              <w:t>Aplinkos ministerijos Gamtos apsaugos politikos grupė</w:t>
            </w:r>
          </w:p>
        </w:tc>
      </w:tr>
      <w:tr w:rsidR="003B3011" w:rsidRPr="00C61920" w14:paraId="09F37A55" w14:textId="77777777" w:rsidTr="00D14C3D">
        <w:trPr>
          <w:trHeight w:val="828"/>
        </w:trPr>
        <w:tc>
          <w:tcPr>
            <w:tcW w:w="756" w:type="dxa"/>
            <w:noWrap/>
            <w:vAlign w:val="center"/>
            <w:hideMark/>
          </w:tcPr>
          <w:p w14:paraId="3BDF818A" w14:textId="2595C94F" w:rsidR="003B3011" w:rsidRPr="00C61920" w:rsidRDefault="003B3011" w:rsidP="00D14C3D">
            <w:pPr>
              <w:tabs>
                <w:tab w:val="left" w:pos="3132"/>
              </w:tabs>
              <w:rPr>
                <w:rFonts w:ascii="Times New Roman" w:hAnsi="Times New Roman"/>
                <w:szCs w:val="24"/>
              </w:rPr>
            </w:pPr>
            <w:r w:rsidRPr="00C61920">
              <w:rPr>
                <w:rFonts w:ascii="Times New Roman" w:hAnsi="Times New Roman"/>
                <w:szCs w:val="24"/>
              </w:rPr>
              <w:t>3.2.</w:t>
            </w:r>
          </w:p>
        </w:tc>
        <w:tc>
          <w:tcPr>
            <w:tcW w:w="4536" w:type="dxa"/>
          </w:tcPr>
          <w:p w14:paraId="08795431" w14:textId="472BF61E" w:rsidR="003B3011" w:rsidRPr="00C61920" w:rsidRDefault="003B3011" w:rsidP="00B4703A">
            <w:pPr>
              <w:tabs>
                <w:tab w:val="left" w:pos="3132"/>
              </w:tabs>
              <w:jc w:val="both"/>
              <w:rPr>
                <w:rFonts w:ascii="Times New Roman" w:hAnsi="Times New Roman"/>
                <w:szCs w:val="24"/>
              </w:rPr>
            </w:pPr>
            <w:r w:rsidRPr="00C61920">
              <w:rPr>
                <w:rFonts w:ascii="Times New Roman" w:hAnsi="Times New Roman"/>
                <w:szCs w:val="24"/>
              </w:rPr>
              <w:t>Stojančiųjų į medžiotojus egzaminavimas (kompiuterinė egzaminavimo sistema)</w:t>
            </w:r>
          </w:p>
        </w:tc>
        <w:tc>
          <w:tcPr>
            <w:tcW w:w="1176" w:type="dxa"/>
            <w:noWrap/>
            <w:hideMark/>
          </w:tcPr>
          <w:p w14:paraId="319F9319" w14:textId="693FE920" w:rsidR="003B3011" w:rsidRPr="00C61920" w:rsidRDefault="008D2F8F" w:rsidP="00ED1D3A">
            <w:pPr>
              <w:tabs>
                <w:tab w:val="left" w:pos="3132"/>
              </w:tabs>
              <w:rPr>
                <w:rFonts w:ascii="Times New Roman" w:hAnsi="Times New Roman"/>
                <w:szCs w:val="24"/>
              </w:rPr>
            </w:pPr>
            <w:r w:rsidRPr="00C61920">
              <w:rPr>
                <w:rFonts w:ascii="Times New Roman" w:hAnsi="Times New Roman"/>
                <w:szCs w:val="24"/>
              </w:rPr>
              <w:t>18 992</w:t>
            </w:r>
          </w:p>
        </w:tc>
        <w:tc>
          <w:tcPr>
            <w:tcW w:w="1040" w:type="dxa"/>
            <w:noWrap/>
            <w:hideMark/>
          </w:tcPr>
          <w:p w14:paraId="51DB01DE"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 </w:t>
            </w:r>
          </w:p>
        </w:tc>
        <w:tc>
          <w:tcPr>
            <w:tcW w:w="2409" w:type="dxa"/>
            <w:hideMark/>
          </w:tcPr>
          <w:p w14:paraId="59E38F0B" w14:textId="77777777" w:rsidR="003B3011" w:rsidRPr="00C61920" w:rsidRDefault="003B3011" w:rsidP="007328A4">
            <w:pPr>
              <w:tabs>
                <w:tab w:val="left" w:pos="3132"/>
              </w:tabs>
              <w:rPr>
                <w:rFonts w:ascii="Times New Roman" w:hAnsi="Times New Roman"/>
                <w:szCs w:val="24"/>
              </w:rPr>
            </w:pPr>
            <w:r w:rsidRPr="00C61920">
              <w:rPr>
                <w:rFonts w:ascii="Times New Roman" w:hAnsi="Times New Roman"/>
                <w:szCs w:val="24"/>
              </w:rPr>
              <w:t>Aplinkos apsaugos departamentas</w:t>
            </w:r>
          </w:p>
        </w:tc>
      </w:tr>
      <w:tr w:rsidR="003B3011" w:rsidRPr="00C61920" w14:paraId="37302E97" w14:textId="77777777" w:rsidTr="00D14C3D">
        <w:trPr>
          <w:trHeight w:val="1656"/>
        </w:trPr>
        <w:tc>
          <w:tcPr>
            <w:tcW w:w="756" w:type="dxa"/>
            <w:noWrap/>
            <w:vAlign w:val="center"/>
            <w:hideMark/>
          </w:tcPr>
          <w:p w14:paraId="5CA8C07B" w14:textId="7E58B17D" w:rsidR="003B3011" w:rsidRPr="00C61920" w:rsidRDefault="003B3011" w:rsidP="00D14C3D">
            <w:pPr>
              <w:tabs>
                <w:tab w:val="left" w:pos="3132"/>
              </w:tabs>
              <w:rPr>
                <w:rFonts w:ascii="Times New Roman" w:hAnsi="Times New Roman"/>
                <w:szCs w:val="24"/>
              </w:rPr>
            </w:pPr>
            <w:r w:rsidRPr="00C61920">
              <w:rPr>
                <w:rFonts w:ascii="Times New Roman" w:hAnsi="Times New Roman"/>
                <w:szCs w:val="24"/>
              </w:rPr>
              <w:t>3.3.</w:t>
            </w:r>
          </w:p>
        </w:tc>
        <w:tc>
          <w:tcPr>
            <w:tcW w:w="4536" w:type="dxa"/>
          </w:tcPr>
          <w:p w14:paraId="50ED11F6" w14:textId="77777777" w:rsidR="003B3011" w:rsidRPr="00C61920" w:rsidRDefault="003B3011" w:rsidP="00B4703A">
            <w:pPr>
              <w:tabs>
                <w:tab w:val="left" w:pos="3132"/>
              </w:tabs>
              <w:jc w:val="both"/>
              <w:rPr>
                <w:rFonts w:ascii="Times New Roman" w:hAnsi="Times New Roman"/>
                <w:szCs w:val="24"/>
              </w:rPr>
            </w:pPr>
            <w:r w:rsidRPr="00C61920">
              <w:rPr>
                <w:rFonts w:ascii="Times New Roman" w:hAnsi="Times New Roman"/>
                <w:szCs w:val="24"/>
              </w:rPr>
              <w:t>Medžiojamų gyvūnų, kurių medžioklė uždrausta ištisus metus (stumbrų), padarytos žalos žemės, miško ir vandens telkinių sklypų, kuriuose nėra uždrausta medžioti, savininkams, valdytojams ir naudotojams ir vilkų ūkiniams gyvūnams padarytos žalos atlyginimas (Lietuvos Respublikos medžioklės įstatymo 18 str. 4 d.)</w:t>
            </w:r>
          </w:p>
        </w:tc>
        <w:tc>
          <w:tcPr>
            <w:tcW w:w="1176" w:type="dxa"/>
            <w:noWrap/>
            <w:hideMark/>
          </w:tcPr>
          <w:p w14:paraId="31D6FE0F"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335 600</w:t>
            </w:r>
          </w:p>
        </w:tc>
        <w:tc>
          <w:tcPr>
            <w:tcW w:w="1040" w:type="dxa"/>
            <w:noWrap/>
            <w:hideMark/>
          </w:tcPr>
          <w:p w14:paraId="1FDD4A50"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 </w:t>
            </w:r>
          </w:p>
        </w:tc>
        <w:tc>
          <w:tcPr>
            <w:tcW w:w="2409" w:type="dxa"/>
            <w:noWrap/>
            <w:hideMark/>
          </w:tcPr>
          <w:p w14:paraId="07788FC5" w14:textId="77777777" w:rsidR="003B3011" w:rsidRPr="00C61920" w:rsidRDefault="003B3011" w:rsidP="007328A4">
            <w:pPr>
              <w:tabs>
                <w:tab w:val="left" w:pos="3132"/>
              </w:tabs>
              <w:rPr>
                <w:rFonts w:ascii="Times New Roman" w:hAnsi="Times New Roman"/>
                <w:szCs w:val="24"/>
              </w:rPr>
            </w:pPr>
            <w:r w:rsidRPr="00C61920">
              <w:rPr>
                <w:rFonts w:ascii="Times New Roman" w:hAnsi="Times New Roman"/>
                <w:szCs w:val="24"/>
              </w:rPr>
              <w:t>Aplinkos projektų valdymo agentūra</w:t>
            </w:r>
          </w:p>
        </w:tc>
      </w:tr>
      <w:tr w:rsidR="003B3011" w:rsidRPr="00C61920" w14:paraId="05A8D29B" w14:textId="77777777" w:rsidTr="00D14C3D">
        <w:trPr>
          <w:trHeight w:val="628"/>
        </w:trPr>
        <w:tc>
          <w:tcPr>
            <w:tcW w:w="756" w:type="dxa"/>
            <w:noWrap/>
            <w:vAlign w:val="center"/>
            <w:hideMark/>
          </w:tcPr>
          <w:p w14:paraId="4E782F45" w14:textId="2B9E07CA" w:rsidR="003B3011" w:rsidRPr="00C61920" w:rsidRDefault="003B3011" w:rsidP="00D14C3D">
            <w:pPr>
              <w:tabs>
                <w:tab w:val="left" w:pos="3132"/>
              </w:tabs>
              <w:rPr>
                <w:rFonts w:ascii="Times New Roman" w:hAnsi="Times New Roman"/>
                <w:szCs w:val="24"/>
              </w:rPr>
            </w:pPr>
            <w:r w:rsidRPr="00C61920">
              <w:rPr>
                <w:rFonts w:ascii="Times New Roman" w:hAnsi="Times New Roman"/>
                <w:szCs w:val="24"/>
              </w:rPr>
              <w:t>3.4.</w:t>
            </w:r>
          </w:p>
        </w:tc>
        <w:tc>
          <w:tcPr>
            <w:tcW w:w="4536" w:type="dxa"/>
          </w:tcPr>
          <w:p w14:paraId="4DBA56B5" w14:textId="35C0945A" w:rsidR="003B3011" w:rsidRPr="00C61920" w:rsidRDefault="003B3011" w:rsidP="00B4703A">
            <w:pPr>
              <w:tabs>
                <w:tab w:val="left" w:pos="3132"/>
              </w:tabs>
              <w:jc w:val="both"/>
              <w:rPr>
                <w:rFonts w:ascii="Times New Roman" w:hAnsi="Times New Roman"/>
                <w:szCs w:val="24"/>
              </w:rPr>
            </w:pPr>
            <w:r w:rsidRPr="00C61920">
              <w:rPr>
                <w:rFonts w:ascii="Times New Roman" w:hAnsi="Times New Roman"/>
                <w:szCs w:val="24"/>
              </w:rPr>
              <w:t xml:space="preserve">Vilkų tyrimai </w:t>
            </w:r>
            <w:r w:rsidR="001560EE" w:rsidRPr="00C61920">
              <w:rPr>
                <w:rFonts w:ascii="Times New Roman" w:hAnsi="Times New Roman"/>
                <w:szCs w:val="24"/>
              </w:rPr>
              <w:t>2024 m</w:t>
            </w:r>
            <w:r w:rsidR="00F254D7" w:rsidRPr="00C61920">
              <w:rPr>
                <w:rFonts w:ascii="Times New Roman" w:hAnsi="Times New Roman"/>
                <w:szCs w:val="24"/>
              </w:rPr>
              <w:t>.</w:t>
            </w:r>
          </w:p>
        </w:tc>
        <w:tc>
          <w:tcPr>
            <w:tcW w:w="1176" w:type="dxa"/>
            <w:noWrap/>
            <w:hideMark/>
          </w:tcPr>
          <w:p w14:paraId="27DDE33D" w14:textId="350657DE" w:rsidR="00F254D7" w:rsidRPr="00C61920" w:rsidRDefault="00F254D7" w:rsidP="00ED1D3A">
            <w:pPr>
              <w:tabs>
                <w:tab w:val="left" w:pos="3132"/>
              </w:tabs>
              <w:rPr>
                <w:rFonts w:ascii="Times New Roman" w:hAnsi="Times New Roman"/>
                <w:szCs w:val="24"/>
              </w:rPr>
            </w:pPr>
            <w:r w:rsidRPr="00C61920">
              <w:rPr>
                <w:rFonts w:ascii="Times New Roman" w:hAnsi="Times New Roman"/>
                <w:szCs w:val="24"/>
              </w:rPr>
              <w:t>61 784</w:t>
            </w:r>
          </w:p>
          <w:p w14:paraId="009D4B61" w14:textId="6F2CBC86" w:rsidR="003B3011" w:rsidRPr="00C61920" w:rsidRDefault="003B3011" w:rsidP="00ED1D3A">
            <w:pPr>
              <w:tabs>
                <w:tab w:val="left" w:pos="3132"/>
              </w:tabs>
              <w:rPr>
                <w:rFonts w:ascii="Times New Roman" w:hAnsi="Times New Roman"/>
                <w:strike/>
                <w:szCs w:val="24"/>
              </w:rPr>
            </w:pPr>
          </w:p>
        </w:tc>
        <w:tc>
          <w:tcPr>
            <w:tcW w:w="1040" w:type="dxa"/>
            <w:noWrap/>
            <w:hideMark/>
          </w:tcPr>
          <w:p w14:paraId="2D6171C0"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 </w:t>
            </w:r>
          </w:p>
        </w:tc>
        <w:tc>
          <w:tcPr>
            <w:tcW w:w="2409" w:type="dxa"/>
            <w:hideMark/>
          </w:tcPr>
          <w:p w14:paraId="0E559E5B" w14:textId="77777777" w:rsidR="003B3011" w:rsidRPr="00C61920" w:rsidRDefault="003B3011" w:rsidP="007328A4">
            <w:pPr>
              <w:tabs>
                <w:tab w:val="left" w:pos="3132"/>
              </w:tabs>
              <w:rPr>
                <w:rFonts w:ascii="Times New Roman" w:hAnsi="Times New Roman"/>
                <w:szCs w:val="24"/>
              </w:rPr>
            </w:pPr>
            <w:r w:rsidRPr="00C61920">
              <w:rPr>
                <w:rFonts w:ascii="Times New Roman" w:hAnsi="Times New Roman"/>
                <w:szCs w:val="24"/>
              </w:rPr>
              <w:t>Valstybinė saugomų teritorijų tarnyba</w:t>
            </w:r>
          </w:p>
        </w:tc>
      </w:tr>
      <w:tr w:rsidR="003B3011" w:rsidRPr="00C61920" w14:paraId="4762A729" w14:textId="77777777" w:rsidTr="00D14C3D">
        <w:trPr>
          <w:trHeight w:val="580"/>
        </w:trPr>
        <w:tc>
          <w:tcPr>
            <w:tcW w:w="756" w:type="dxa"/>
            <w:noWrap/>
            <w:vAlign w:val="center"/>
            <w:hideMark/>
          </w:tcPr>
          <w:p w14:paraId="38A42F5B" w14:textId="77777777" w:rsidR="003B3011" w:rsidRPr="00C61920" w:rsidRDefault="003B3011" w:rsidP="00D14C3D">
            <w:pPr>
              <w:tabs>
                <w:tab w:val="left" w:pos="3132"/>
              </w:tabs>
              <w:rPr>
                <w:rFonts w:ascii="Times New Roman" w:hAnsi="Times New Roman"/>
                <w:szCs w:val="24"/>
              </w:rPr>
            </w:pPr>
            <w:r w:rsidRPr="00C61920">
              <w:rPr>
                <w:rFonts w:ascii="Times New Roman" w:hAnsi="Times New Roman"/>
                <w:szCs w:val="24"/>
              </w:rPr>
              <w:t>4.</w:t>
            </w:r>
          </w:p>
        </w:tc>
        <w:tc>
          <w:tcPr>
            <w:tcW w:w="4536" w:type="dxa"/>
            <w:noWrap/>
            <w:hideMark/>
          </w:tcPr>
          <w:p w14:paraId="0DB98A3E" w14:textId="77777777" w:rsidR="003B3011" w:rsidRPr="00C61920" w:rsidRDefault="003B3011" w:rsidP="00B4703A">
            <w:pPr>
              <w:tabs>
                <w:tab w:val="left" w:pos="3132"/>
              </w:tabs>
              <w:jc w:val="both"/>
              <w:rPr>
                <w:rFonts w:ascii="Times New Roman" w:hAnsi="Times New Roman"/>
                <w:szCs w:val="24"/>
              </w:rPr>
            </w:pPr>
            <w:r w:rsidRPr="00C61920">
              <w:rPr>
                <w:rFonts w:ascii="Times New Roman" w:hAnsi="Times New Roman"/>
                <w:szCs w:val="24"/>
              </w:rPr>
              <w:t>Aplinkos apsaugos, gamtos išteklių naudojimo ir jų gausinimo programoms, schemoms, planams rengti, moksliniams taikomiesiems darbams </w:t>
            </w:r>
          </w:p>
        </w:tc>
        <w:tc>
          <w:tcPr>
            <w:tcW w:w="1176" w:type="dxa"/>
          </w:tcPr>
          <w:p w14:paraId="3640F688" w14:textId="1A9827B8" w:rsidR="00F254D7" w:rsidRPr="00C61920" w:rsidRDefault="008D2F8F" w:rsidP="00ED1D3A">
            <w:pPr>
              <w:tabs>
                <w:tab w:val="left" w:pos="3132"/>
              </w:tabs>
              <w:rPr>
                <w:rFonts w:ascii="Times New Roman" w:hAnsi="Times New Roman"/>
                <w:szCs w:val="24"/>
              </w:rPr>
            </w:pPr>
            <w:r w:rsidRPr="00C61920">
              <w:rPr>
                <w:rFonts w:ascii="Times New Roman" w:hAnsi="Times New Roman"/>
                <w:szCs w:val="24"/>
              </w:rPr>
              <w:t>237 432</w:t>
            </w:r>
          </w:p>
          <w:p w14:paraId="21F935F5" w14:textId="2249520C" w:rsidR="003B3011" w:rsidRPr="00C61920" w:rsidRDefault="003B3011" w:rsidP="00ED1D3A">
            <w:pPr>
              <w:tabs>
                <w:tab w:val="left" w:pos="3132"/>
              </w:tabs>
              <w:rPr>
                <w:rFonts w:ascii="Times New Roman" w:hAnsi="Times New Roman"/>
                <w:strike/>
                <w:szCs w:val="24"/>
              </w:rPr>
            </w:pPr>
          </w:p>
        </w:tc>
        <w:tc>
          <w:tcPr>
            <w:tcW w:w="1040" w:type="dxa"/>
          </w:tcPr>
          <w:p w14:paraId="7097ABC7" w14:textId="77777777" w:rsidR="003B3011" w:rsidRPr="00C61920" w:rsidRDefault="003B3011" w:rsidP="00ED1D3A">
            <w:pPr>
              <w:tabs>
                <w:tab w:val="left" w:pos="3132"/>
              </w:tabs>
              <w:rPr>
                <w:rFonts w:ascii="Times New Roman" w:hAnsi="Times New Roman"/>
                <w:szCs w:val="24"/>
              </w:rPr>
            </w:pPr>
          </w:p>
        </w:tc>
        <w:tc>
          <w:tcPr>
            <w:tcW w:w="2409" w:type="dxa"/>
          </w:tcPr>
          <w:p w14:paraId="05A5DED8" w14:textId="77777777" w:rsidR="003B3011" w:rsidRPr="00C61920" w:rsidRDefault="003B3011" w:rsidP="007328A4">
            <w:pPr>
              <w:tabs>
                <w:tab w:val="left" w:pos="3132"/>
              </w:tabs>
              <w:rPr>
                <w:rFonts w:ascii="Times New Roman" w:hAnsi="Times New Roman"/>
                <w:szCs w:val="24"/>
              </w:rPr>
            </w:pPr>
          </w:p>
        </w:tc>
      </w:tr>
      <w:tr w:rsidR="003B3011" w:rsidRPr="00C61920" w14:paraId="10805C3B" w14:textId="77777777" w:rsidTr="00D14C3D">
        <w:trPr>
          <w:trHeight w:val="552"/>
        </w:trPr>
        <w:tc>
          <w:tcPr>
            <w:tcW w:w="756" w:type="dxa"/>
            <w:noWrap/>
            <w:vAlign w:val="center"/>
            <w:hideMark/>
          </w:tcPr>
          <w:p w14:paraId="2EB3AD8E" w14:textId="689DA221" w:rsidR="003B3011" w:rsidRPr="00C61920" w:rsidRDefault="003B3011" w:rsidP="00D14C3D">
            <w:pPr>
              <w:tabs>
                <w:tab w:val="left" w:pos="3132"/>
              </w:tabs>
              <w:rPr>
                <w:rFonts w:ascii="Times New Roman" w:hAnsi="Times New Roman"/>
                <w:szCs w:val="24"/>
              </w:rPr>
            </w:pPr>
            <w:r w:rsidRPr="00C61920">
              <w:rPr>
                <w:rFonts w:ascii="Times New Roman" w:hAnsi="Times New Roman"/>
                <w:szCs w:val="24"/>
              </w:rPr>
              <w:lastRenderedPageBreak/>
              <w:t>4.1.</w:t>
            </w:r>
          </w:p>
        </w:tc>
        <w:tc>
          <w:tcPr>
            <w:tcW w:w="4536" w:type="dxa"/>
            <w:hideMark/>
          </w:tcPr>
          <w:p w14:paraId="3E15FC60" w14:textId="77777777" w:rsidR="003B3011" w:rsidRPr="00C61920" w:rsidRDefault="003B3011" w:rsidP="00B4703A">
            <w:pPr>
              <w:tabs>
                <w:tab w:val="left" w:pos="3132"/>
              </w:tabs>
              <w:jc w:val="both"/>
              <w:rPr>
                <w:rFonts w:ascii="Times New Roman" w:hAnsi="Times New Roman"/>
                <w:szCs w:val="24"/>
              </w:rPr>
            </w:pPr>
            <w:r w:rsidRPr="00C61920">
              <w:rPr>
                <w:rFonts w:ascii="Times New Roman" w:hAnsi="Times New Roman"/>
                <w:szCs w:val="24"/>
              </w:rPr>
              <w:t> Lietuvos pasaulio paveldo vietovės Kuršių nerijos valdymo plano rengimas</w:t>
            </w:r>
          </w:p>
        </w:tc>
        <w:tc>
          <w:tcPr>
            <w:tcW w:w="1176" w:type="dxa"/>
            <w:noWrap/>
            <w:hideMark/>
          </w:tcPr>
          <w:p w14:paraId="6C7FB5E8"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29 519</w:t>
            </w:r>
          </w:p>
        </w:tc>
        <w:tc>
          <w:tcPr>
            <w:tcW w:w="1040" w:type="dxa"/>
            <w:noWrap/>
            <w:hideMark/>
          </w:tcPr>
          <w:p w14:paraId="7A72669C"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 </w:t>
            </w:r>
          </w:p>
        </w:tc>
        <w:tc>
          <w:tcPr>
            <w:tcW w:w="2409" w:type="dxa"/>
            <w:hideMark/>
          </w:tcPr>
          <w:p w14:paraId="11D76D14" w14:textId="77777777" w:rsidR="003B3011" w:rsidRPr="00C61920" w:rsidRDefault="003B3011" w:rsidP="007328A4">
            <w:pPr>
              <w:tabs>
                <w:tab w:val="left" w:pos="3132"/>
              </w:tabs>
              <w:rPr>
                <w:rFonts w:ascii="Times New Roman" w:hAnsi="Times New Roman"/>
                <w:szCs w:val="24"/>
              </w:rPr>
            </w:pPr>
            <w:r w:rsidRPr="00C61920">
              <w:rPr>
                <w:rFonts w:ascii="Times New Roman" w:hAnsi="Times New Roman"/>
                <w:szCs w:val="24"/>
              </w:rPr>
              <w:t>Valstybinė saugomų teritorijų tarnyba</w:t>
            </w:r>
          </w:p>
        </w:tc>
      </w:tr>
      <w:tr w:rsidR="003B3011" w:rsidRPr="00C61920" w14:paraId="0D6FEFC9" w14:textId="77777777" w:rsidTr="00D14C3D">
        <w:trPr>
          <w:trHeight w:val="552"/>
        </w:trPr>
        <w:tc>
          <w:tcPr>
            <w:tcW w:w="756" w:type="dxa"/>
            <w:noWrap/>
            <w:vAlign w:val="center"/>
            <w:hideMark/>
          </w:tcPr>
          <w:p w14:paraId="275EED3F" w14:textId="0261AC5A" w:rsidR="003B3011" w:rsidRPr="00C61920" w:rsidRDefault="003B3011" w:rsidP="00D14C3D">
            <w:pPr>
              <w:tabs>
                <w:tab w:val="left" w:pos="3132"/>
              </w:tabs>
              <w:rPr>
                <w:rFonts w:ascii="Times New Roman" w:hAnsi="Times New Roman"/>
                <w:szCs w:val="24"/>
              </w:rPr>
            </w:pPr>
            <w:r w:rsidRPr="00C61920">
              <w:rPr>
                <w:rFonts w:ascii="Times New Roman" w:hAnsi="Times New Roman"/>
                <w:szCs w:val="24"/>
              </w:rPr>
              <w:t>4.2.</w:t>
            </w:r>
          </w:p>
        </w:tc>
        <w:tc>
          <w:tcPr>
            <w:tcW w:w="4536" w:type="dxa"/>
          </w:tcPr>
          <w:p w14:paraId="7FC04AFF" w14:textId="77777777" w:rsidR="003B3011" w:rsidRPr="00C61920" w:rsidRDefault="003B3011" w:rsidP="00B4703A">
            <w:pPr>
              <w:tabs>
                <w:tab w:val="left" w:pos="3132"/>
              </w:tabs>
              <w:jc w:val="both"/>
              <w:rPr>
                <w:rFonts w:ascii="Times New Roman" w:hAnsi="Times New Roman"/>
                <w:szCs w:val="24"/>
              </w:rPr>
            </w:pPr>
            <w:r w:rsidRPr="00C61920">
              <w:rPr>
                <w:rFonts w:ascii="Times New Roman" w:hAnsi="Times New Roman"/>
                <w:szCs w:val="24"/>
              </w:rPr>
              <w:t>Lietuvos pasaulio paveldo vietovės Kuršių nerijos valdymo plano rengimas (II etapas)</w:t>
            </w:r>
          </w:p>
        </w:tc>
        <w:tc>
          <w:tcPr>
            <w:tcW w:w="1176" w:type="dxa"/>
            <w:noWrap/>
            <w:hideMark/>
          </w:tcPr>
          <w:p w14:paraId="0F0A12EC"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24 947</w:t>
            </w:r>
          </w:p>
        </w:tc>
        <w:tc>
          <w:tcPr>
            <w:tcW w:w="1040" w:type="dxa"/>
            <w:noWrap/>
            <w:hideMark/>
          </w:tcPr>
          <w:p w14:paraId="1084ABFF"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 </w:t>
            </w:r>
          </w:p>
        </w:tc>
        <w:tc>
          <w:tcPr>
            <w:tcW w:w="2409" w:type="dxa"/>
            <w:hideMark/>
          </w:tcPr>
          <w:p w14:paraId="4CC71B52" w14:textId="77777777" w:rsidR="003B3011" w:rsidRPr="00C61920" w:rsidRDefault="003B3011" w:rsidP="007328A4">
            <w:pPr>
              <w:tabs>
                <w:tab w:val="left" w:pos="3132"/>
              </w:tabs>
              <w:rPr>
                <w:rFonts w:ascii="Times New Roman" w:hAnsi="Times New Roman"/>
                <w:szCs w:val="24"/>
              </w:rPr>
            </w:pPr>
            <w:r w:rsidRPr="00C61920">
              <w:rPr>
                <w:rFonts w:ascii="Times New Roman" w:hAnsi="Times New Roman"/>
                <w:szCs w:val="24"/>
              </w:rPr>
              <w:t>Valstybinė saugomų teritorijų tarnyba</w:t>
            </w:r>
          </w:p>
        </w:tc>
      </w:tr>
      <w:tr w:rsidR="003B3011" w:rsidRPr="00C61920" w14:paraId="0575041A" w14:textId="77777777" w:rsidTr="00D14C3D">
        <w:trPr>
          <w:trHeight w:val="611"/>
        </w:trPr>
        <w:tc>
          <w:tcPr>
            <w:tcW w:w="756" w:type="dxa"/>
            <w:noWrap/>
            <w:vAlign w:val="center"/>
            <w:hideMark/>
          </w:tcPr>
          <w:p w14:paraId="1A4EA114" w14:textId="781D9C6F" w:rsidR="003B3011" w:rsidRPr="00C61920" w:rsidRDefault="003B3011" w:rsidP="00D14C3D">
            <w:pPr>
              <w:tabs>
                <w:tab w:val="left" w:pos="3132"/>
              </w:tabs>
              <w:rPr>
                <w:rFonts w:ascii="Times New Roman" w:hAnsi="Times New Roman"/>
                <w:szCs w:val="24"/>
              </w:rPr>
            </w:pPr>
            <w:r w:rsidRPr="00C61920">
              <w:rPr>
                <w:rFonts w:ascii="Times New Roman" w:hAnsi="Times New Roman"/>
                <w:szCs w:val="24"/>
              </w:rPr>
              <w:t>4.3.</w:t>
            </w:r>
          </w:p>
        </w:tc>
        <w:tc>
          <w:tcPr>
            <w:tcW w:w="4536" w:type="dxa"/>
          </w:tcPr>
          <w:p w14:paraId="55863270" w14:textId="77777777" w:rsidR="003B3011" w:rsidRPr="00C61920" w:rsidRDefault="003B3011" w:rsidP="00B4703A">
            <w:pPr>
              <w:tabs>
                <w:tab w:val="left" w:pos="3132"/>
              </w:tabs>
              <w:jc w:val="both"/>
              <w:rPr>
                <w:rFonts w:ascii="Times New Roman" w:hAnsi="Times New Roman"/>
                <w:szCs w:val="24"/>
              </w:rPr>
            </w:pPr>
            <w:r w:rsidRPr="00C61920">
              <w:rPr>
                <w:rFonts w:ascii="Times New Roman" w:hAnsi="Times New Roman"/>
                <w:szCs w:val="24"/>
              </w:rPr>
              <w:t>Valstybės saugomų teritorijų planavimo dokumentų parengimas</w:t>
            </w:r>
          </w:p>
        </w:tc>
        <w:tc>
          <w:tcPr>
            <w:tcW w:w="1176" w:type="dxa"/>
            <w:noWrap/>
            <w:hideMark/>
          </w:tcPr>
          <w:p w14:paraId="1849D90B"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152 240</w:t>
            </w:r>
          </w:p>
        </w:tc>
        <w:tc>
          <w:tcPr>
            <w:tcW w:w="1040" w:type="dxa"/>
            <w:noWrap/>
            <w:hideMark/>
          </w:tcPr>
          <w:p w14:paraId="6418331E"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 </w:t>
            </w:r>
          </w:p>
        </w:tc>
        <w:tc>
          <w:tcPr>
            <w:tcW w:w="2409" w:type="dxa"/>
            <w:hideMark/>
          </w:tcPr>
          <w:p w14:paraId="0F6DE19D" w14:textId="77777777" w:rsidR="003B3011" w:rsidRPr="00C61920" w:rsidRDefault="003B3011" w:rsidP="007328A4">
            <w:pPr>
              <w:tabs>
                <w:tab w:val="left" w:pos="3132"/>
              </w:tabs>
              <w:rPr>
                <w:rFonts w:ascii="Times New Roman" w:hAnsi="Times New Roman"/>
                <w:szCs w:val="24"/>
              </w:rPr>
            </w:pPr>
            <w:r w:rsidRPr="00C61920">
              <w:rPr>
                <w:rFonts w:ascii="Times New Roman" w:hAnsi="Times New Roman"/>
                <w:szCs w:val="24"/>
              </w:rPr>
              <w:t>Valstybinė saugomų teritorijų tarnyba</w:t>
            </w:r>
          </w:p>
        </w:tc>
      </w:tr>
      <w:tr w:rsidR="003B3011" w:rsidRPr="00C61920" w14:paraId="01530E45" w14:textId="77777777" w:rsidTr="00D14C3D">
        <w:trPr>
          <w:trHeight w:val="1149"/>
        </w:trPr>
        <w:tc>
          <w:tcPr>
            <w:tcW w:w="756" w:type="dxa"/>
            <w:noWrap/>
            <w:vAlign w:val="center"/>
            <w:hideMark/>
          </w:tcPr>
          <w:p w14:paraId="752B1888" w14:textId="77777777" w:rsidR="003B3011" w:rsidRPr="00C61920" w:rsidRDefault="003B3011" w:rsidP="00D14C3D">
            <w:pPr>
              <w:tabs>
                <w:tab w:val="left" w:pos="3132"/>
              </w:tabs>
              <w:rPr>
                <w:rFonts w:ascii="Times New Roman" w:hAnsi="Times New Roman"/>
                <w:szCs w:val="24"/>
              </w:rPr>
            </w:pPr>
            <w:r w:rsidRPr="00C61920">
              <w:rPr>
                <w:rFonts w:ascii="Times New Roman" w:hAnsi="Times New Roman"/>
                <w:szCs w:val="24"/>
              </w:rPr>
              <w:t> 4.4.</w:t>
            </w:r>
          </w:p>
        </w:tc>
        <w:tc>
          <w:tcPr>
            <w:tcW w:w="4536" w:type="dxa"/>
          </w:tcPr>
          <w:p w14:paraId="1159175D" w14:textId="77777777" w:rsidR="003B3011" w:rsidRPr="00C61920" w:rsidRDefault="003B3011" w:rsidP="00B4703A">
            <w:pPr>
              <w:tabs>
                <w:tab w:val="left" w:pos="3132"/>
              </w:tabs>
              <w:jc w:val="both"/>
              <w:rPr>
                <w:rFonts w:ascii="Times New Roman" w:hAnsi="Times New Roman"/>
                <w:szCs w:val="24"/>
              </w:rPr>
            </w:pPr>
            <w:r w:rsidRPr="00C61920">
              <w:rPr>
                <w:rFonts w:ascii="Times New Roman" w:hAnsi="Times New Roman"/>
                <w:szCs w:val="24"/>
              </w:rPr>
              <w:t>Į Sąjungai susirūpinimą keliančių invazinių svetimų rūšių sąrašą įrašytų augalų rūšių patekimo kelių ir plitimo valdymo veiksmų plano ir Į Sąjungai susirūpinimą keliančių invazinių svetimų rūšių sąrašą įrašytų gyvūnų rūšių patekimo kelių ir plitimo valdymo veiksmų plano papildymas, susijęs su į Sąjungos sąrašą 2022 m. įtrauktomis naujomis 22 rūšimis</w:t>
            </w:r>
          </w:p>
        </w:tc>
        <w:tc>
          <w:tcPr>
            <w:tcW w:w="1176" w:type="dxa"/>
            <w:noWrap/>
            <w:hideMark/>
          </w:tcPr>
          <w:p w14:paraId="21E20B4D"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5 226</w:t>
            </w:r>
          </w:p>
        </w:tc>
        <w:tc>
          <w:tcPr>
            <w:tcW w:w="1040" w:type="dxa"/>
            <w:noWrap/>
            <w:hideMark/>
          </w:tcPr>
          <w:p w14:paraId="77D84B82"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 </w:t>
            </w:r>
          </w:p>
        </w:tc>
        <w:tc>
          <w:tcPr>
            <w:tcW w:w="2409" w:type="dxa"/>
            <w:hideMark/>
          </w:tcPr>
          <w:p w14:paraId="3FD59F74" w14:textId="77777777" w:rsidR="003B3011" w:rsidRPr="00C61920" w:rsidRDefault="003B3011" w:rsidP="007328A4">
            <w:pPr>
              <w:tabs>
                <w:tab w:val="left" w:pos="3132"/>
              </w:tabs>
              <w:rPr>
                <w:rFonts w:ascii="Times New Roman" w:hAnsi="Times New Roman"/>
                <w:szCs w:val="24"/>
              </w:rPr>
            </w:pPr>
            <w:r w:rsidRPr="00C61920">
              <w:rPr>
                <w:rFonts w:ascii="Times New Roman" w:hAnsi="Times New Roman"/>
                <w:szCs w:val="24"/>
              </w:rPr>
              <w:t>Aplinkos ministerijos Gamtos apsaugos politikos grupė</w:t>
            </w:r>
          </w:p>
        </w:tc>
      </w:tr>
      <w:tr w:rsidR="000C17F8" w:rsidRPr="00C61920" w14:paraId="2DF62919" w14:textId="77777777" w:rsidTr="00D14C3D">
        <w:trPr>
          <w:trHeight w:val="1149"/>
        </w:trPr>
        <w:tc>
          <w:tcPr>
            <w:tcW w:w="756" w:type="dxa"/>
            <w:noWrap/>
            <w:vAlign w:val="center"/>
          </w:tcPr>
          <w:p w14:paraId="410B4483" w14:textId="792ABF58" w:rsidR="000C17F8" w:rsidRPr="00C61920" w:rsidRDefault="000C17F8" w:rsidP="00D14C3D">
            <w:pPr>
              <w:tabs>
                <w:tab w:val="left" w:pos="3132"/>
              </w:tabs>
              <w:rPr>
                <w:rFonts w:ascii="Times New Roman" w:hAnsi="Times New Roman"/>
                <w:szCs w:val="24"/>
              </w:rPr>
            </w:pPr>
            <w:r w:rsidRPr="00C61920">
              <w:rPr>
                <w:rFonts w:ascii="Times New Roman" w:hAnsi="Times New Roman"/>
                <w:szCs w:val="24"/>
              </w:rPr>
              <w:t>4.5.</w:t>
            </w:r>
          </w:p>
        </w:tc>
        <w:tc>
          <w:tcPr>
            <w:tcW w:w="4536" w:type="dxa"/>
          </w:tcPr>
          <w:p w14:paraId="68503160" w14:textId="2F7C0FF8" w:rsidR="000C17F8" w:rsidRPr="00C61920" w:rsidRDefault="002445CC" w:rsidP="00B4703A">
            <w:pPr>
              <w:tabs>
                <w:tab w:val="left" w:pos="3132"/>
              </w:tabs>
              <w:jc w:val="both"/>
              <w:rPr>
                <w:rFonts w:ascii="Times New Roman" w:hAnsi="Times New Roman"/>
                <w:szCs w:val="24"/>
              </w:rPr>
            </w:pPr>
            <w:r w:rsidRPr="00C61920">
              <w:rPr>
                <w:rFonts w:ascii="Times New Roman" w:hAnsi="Times New Roman"/>
                <w:color w:val="000000"/>
                <w:szCs w:val="24"/>
                <w:shd w:val="clear" w:color="auto" w:fill="FFFFFF"/>
              </w:rPr>
              <w:t>Patvirtintų pelkių ir (ar) pievų žemėlapių (schemų) analizė, nepriklausomas žemės savininkų nesutikimo tikrinimas ir pasiūlymų, kaip keisti schemas, suformavimas</w:t>
            </w:r>
          </w:p>
        </w:tc>
        <w:tc>
          <w:tcPr>
            <w:tcW w:w="1176" w:type="dxa"/>
            <w:noWrap/>
          </w:tcPr>
          <w:p w14:paraId="54A694D0" w14:textId="15A7C4FC" w:rsidR="002D144B" w:rsidRPr="00C61920" w:rsidRDefault="002D144B" w:rsidP="00ED1D3A">
            <w:pPr>
              <w:tabs>
                <w:tab w:val="left" w:pos="3132"/>
              </w:tabs>
              <w:rPr>
                <w:rFonts w:ascii="Times New Roman" w:hAnsi="Times New Roman"/>
                <w:szCs w:val="24"/>
              </w:rPr>
            </w:pPr>
            <w:r w:rsidRPr="00C61920">
              <w:rPr>
                <w:rFonts w:ascii="Times New Roman" w:hAnsi="Times New Roman"/>
                <w:szCs w:val="24"/>
              </w:rPr>
              <w:t>0</w:t>
            </w:r>
          </w:p>
          <w:p w14:paraId="67831D45" w14:textId="71DD6974" w:rsidR="000C17F8" w:rsidRPr="00C61920" w:rsidRDefault="000C17F8" w:rsidP="00ED1D3A">
            <w:pPr>
              <w:tabs>
                <w:tab w:val="left" w:pos="3132"/>
              </w:tabs>
              <w:rPr>
                <w:rFonts w:ascii="Times New Roman" w:hAnsi="Times New Roman"/>
                <w:strike/>
                <w:szCs w:val="24"/>
              </w:rPr>
            </w:pPr>
          </w:p>
        </w:tc>
        <w:tc>
          <w:tcPr>
            <w:tcW w:w="1040" w:type="dxa"/>
            <w:noWrap/>
          </w:tcPr>
          <w:p w14:paraId="2C06C166" w14:textId="77777777" w:rsidR="000C17F8" w:rsidRPr="00C61920" w:rsidRDefault="000C17F8" w:rsidP="00ED1D3A">
            <w:pPr>
              <w:tabs>
                <w:tab w:val="left" w:pos="3132"/>
              </w:tabs>
              <w:rPr>
                <w:rFonts w:ascii="Times New Roman" w:hAnsi="Times New Roman"/>
                <w:szCs w:val="24"/>
              </w:rPr>
            </w:pPr>
          </w:p>
        </w:tc>
        <w:tc>
          <w:tcPr>
            <w:tcW w:w="2409" w:type="dxa"/>
          </w:tcPr>
          <w:p w14:paraId="7EB6C04F" w14:textId="32B569DC" w:rsidR="00AF0DD4" w:rsidRPr="00C61920" w:rsidRDefault="00AF0DD4" w:rsidP="007328A4">
            <w:pPr>
              <w:tabs>
                <w:tab w:val="left" w:pos="3132"/>
              </w:tabs>
              <w:rPr>
                <w:rFonts w:ascii="Times New Roman" w:hAnsi="Times New Roman"/>
                <w:szCs w:val="24"/>
              </w:rPr>
            </w:pPr>
            <w:r w:rsidRPr="00C61920">
              <w:rPr>
                <w:rFonts w:ascii="Times New Roman" w:hAnsi="Times New Roman"/>
                <w:szCs w:val="24"/>
              </w:rPr>
              <w:t>Aplinkos ministerijos Gamtos apsaugos politikos grupė</w:t>
            </w:r>
          </w:p>
          <w:p w14:paraId="1A363E06" w14:textId="73F7B0B7" w:rsidR="000C17F8" w:rsidRPr="00C61920" w:rsidRDefault="000C17F8" w:rsidP="007328A4">
            <w:pPr>
              <w:tabs>
                <w:tab w:val="left" w:pos="3132"/>
              </w:tabs>
              <w:rPr>
                <w:rFonts w:ascii="Times New Roman" w:hAnsi="Times New Roman"/>
                <w:strike/>
                <w:szCs w:val="24"/>
              </w:rPr>
            </w:pPr>
          </w:p>
        </w:tc>
      </w:tr>
      <w:tr w:rsidR="008D2F8F" w:rsidRPr="00C61920" w14:paraId="1215FCDC" w14:textId="77777777" w:rsidTr="00D14C3D">
        <w:trPr>
          <w:trHeight w:val="1149"/>
        </w:trPr>
        <w:tc>
          <w:tcPr>
            <w:tcW w:w="756" w:type="dxa"/>
            <w:noWrap/>
            <w:vAlign w:val="center"/>
          </w:tcPr>
          <w:p w14:paraId="3DB978B2" w14:textId="46078CDD" w:rsidR="008D2F8F" w:rsidRPr="00C61920" w:rsidRDefault="008D2F8F" w:rsidP="00D14C3D">
            <w:pPr>
              <w:tabs>
                <w:tab w:val="left" w:pos="3132"/>
              </w:tabs>
              <w:rPr>
                <w:rFonts w:ascii="Times New Roman" w:hAnsi="Times New Roman"/>
                <w:szCs w:val="24"/>
              </w:rPr>
            </w:pPr>
            <w:r w:rsidRPr="00C61920">
              <w:rPr>
                <w:rFonts w:ascii="Times New Roman" w:hAnsi="Times New Roman"/>
                <w:szCs w:val="24"/>
              </w:rPr>
              <w:t>4.6.</w:t>
            </w:r>
          </w:p>
        </w:tc>
        <w:tc>
          <w:tcPr>
            <w:tcW w:w="4536" w:type="dxa"/>
          </w:tcPr>
          <w:p w14:paraId="0F58252D" w14:textId="6DF3C0B6" w:rsidR="008D2F8F" w:rsidRPr="00C61920" w:rsidRDefault="008D2F8F" w:rsidP="00F85801">
            <w:pPr>
              <w:tabs>
                <w:tab w:val="left" w:pos="3132"/>
              </w:tabs>
              <w:rPr>
                <w:rFonts w:ascii="Times New Roman" w:hAnsi="Times New Roman"/>
                <w:szCs w:val="24"/>
                <w:shd w:val="clear" w:color="auto" w:fill="FFFFFF"/>
              </w:rPr>
            </w:pPr>
            <w:r w:rsidRPr="00C61920">
              <w:rPr>
                <w:rFonts w:ascii="Times New Roman" w:hAnsi="Times New Roman"/>
                <w:szCs w:val="24"/>
              </w:rPr>
              <w:t>Mokslini</w:t>
            </w:r>
            <w:r w:rsidR="00F00F4F" w:rsidRPr="00C61920">
              <w:rPr>
                <w:rFonts w:ascii="Times New Roman" w:hAnsi="Times New Roman"/>
                <w:szCs w:val="24"/>
              </w:rPr>
              <w:t>o</w:t>
            </w:r>
            <w:r w:rsidRPr="00C61920">
              <w:rPr>
                <w:rFonts w:ascii="Times New Roman" w:hAnsi="Times New Roman"/>
                <w:szCs w:val="24"/>
              </w:rPr>
              <w:t xml:space="preserve"> taikom</w:t>
            </w:r>
            <w:r w:rsidR="00F00F4F" w:rsidRPr="00C61920">
              <w:rPr>
                <w:rFonts w:ascii="Times New Roman" w:hAnsi="Times New Roman"/>
                <w:szCs w:val="24"/>
              </w:rPr>
              <w:t>ojo</w:t>
            </w:r>
            <w:r w:rsidRPr="00C61920">
              <w:rPr>
                <w:rFonts w:ascii="Times New Roman" w:hAnsi="Times New Roman"/>
                <w:szCs w:val="24"/>
              </w:rPr>
              <w:t xml:space="preserve"> darb</w:t>
            </w:r>
            <w:r w:rsidR="00F00F4F" w:rsidRPr="00C61920">
              <w:rPr>
                <w:rFonts w:ascii="Times New Roman" w:hAnsi="Times New Roman"/>
                <w:szCs w:val="24"/>
              </w:rPr>
              <w:t>o</w:t>
            </w:r>
            <w:r w:rsidRPr="00C61920">
              <w:rPr>
                <w:rFonts w:ascii="Times New Roman" w:hAnsi="Times New Roman"/>
                <w:szCs w:val="24"/>
              </w:rPr>
              <w:t xml:space="preserve"> </w:t>
            </w:r>
            <w:r w:rsidR="00F85801" w:rsidRPr="00C61920">
              <w:rPr>
                <w:rFonts w:ascii="Times New Roman" w:hAnsi="Times New Roman"/>
                <w:szCs w:val="24"/>
              </w:rPr>
              <w:t>–</w:t>
            </w:r>
            <w:r w:rsidRPr="00C61920">
              <w:rPr>
                <w:rFonts w:ascii="Times New Roman" w:hAnsi="Times New Roman"/>
                <w:szCs w:val="24"/>
              </w:rPr>
              <w:t xml:space="preserve"> </w:t>
            </w:r>
            <w:r w:rsidR="00F00F4F" w:rsidRPr="00C61920">
              <w:rPr>
                <w:rFonts w:ascii="Times New Roman" w:hAnsi="Times New Roman"/>
                <w:szCs w:val="24"/>
              </w:rPr>
              <w:t>k</w:t>
            </w:r>
            <w:r w:rsidRPr="00C61920">
              <w:rPr>
                <w:rFonts w:ascii="Times New Roman" w:hAnsi="Times New Roman"/>
                <w:szCs w:val="24"/>
              </w:rPr>
              <w:t>elių transporto priemonių išmetamų teršalų nuotolinės stebėsenos kelyje (realiu laiku) modelio sukūrimo, siekiant riboti techniškai netvarkingų (taršių) transporto priemonių dalyvavimą eisme</w:t>
            </w:r>
            <w:r w:rsidR="00F00F4F" w:rsidRPr="00C61920">
              <w:rPr>
                <w:rFonts w:ascii="Times New Roman" w:hAnsi="Times New Roman"/>
                <w:szCs w:val="24"/>
              </w:rPr>
              <w:t xml:space="preserve"> – </w:t>
            </w:r>
            <w:r w:rsidRPr="00C61920">
              <w:rPr>
                <w:rFonts w:ascii="Times New Roman" w:hAnsi="Times New Roman"/>
                <w:szCs w:val="24"/>
              </w:rPr>
              <w:t>parengimas</w:t>
            </w:r>
          </w:p>
        </w:tc>
        <w:tc>
          <w:tcPr>
            <w:tcW w:w="1176" w:type="dxa"/>
            <w:noWrap/>
          </w:tcPr>
          <w:p w14:paraId="4396E106" w14:textId="12E79C0E" w:rsidR="008D2F8F" w:rsidRPr="00C61920" w:rsidRDefault="008D2F8F" w:rsidP="008D2F8F">
            <w:pPr>
              <w:tabs>
                <w:tab w:val="left" w:pos="3132"/>
              </w:tabs>
              <w:rPr>
                <w:rFonts w:ascii="Times New Roman" w:hAnsi="Times New Roman"/>
                <w:szCs w:val="24"/>
              </w:rPr>
            </w:pPr>
            <w:r w:rsidRPr="00C61920">
              <w:rPr>
                <w:rFonts w:ascii="Times New Roman" w:hAnsi="Times New Roman"/>
                <w:szCs w:val="24"/>
              </w:rPr>
              <w:t>25 500</w:t>
            </w:r>
          </w:p>
        </w:tc>
        <w:tc>
          <w:tcPr>
            <w:tcW w:w="1040" w:type="dxa"/>
            <w:noWrap/>
          </w:tcPr>
          <w:p w14:paraId="0E438D6E" w14:textId="5A5A715E" w:rsidR="008D2F8F" w:rsidRPr="00C61920" w:rsidRDefault="008D2F8F" w:rsidP="008D2F8F">
            <w:pPr>
              <w:tabs>
                <w:tab w:val="left" w:pos="3132"/>
              </w:tabs>
              <w:rPr>
                <w:rFonts w:ascii="Times New Roman" w:hAnsi="Times New Roman"/>
                <w:szCs w:val="24"/>
              </w:rPr>
            </w:pPr>
            <w:r w:rsidRPr="00C61920">
              <w:rPr>
                <w:rFonts w:ascii="Times New Roman" w:hAnsi="Times New Roman"/>
                <w:szCs w:val="24"/>
              </w:rPr>
              <w:t>59 500</w:t>
            </w:r>
          </w:p>
        </w:tc>
        <w:tc>
          <w:tcPr>
            <w:tcW w:w="2409" w:type="dxa"/>
          </w:tcPr>
          <w:p w14:paraId="0A0AA176" w14:textId="109D094C" w:rsidR="008D2F8F" w:rsidRPr="00C61920" w:rsidRDefault="001A6745" w:rsidP="008D2F8F">
            <w:pPr>
              <w:suppressAutoHyphens w:val="0"/>
              <w:rPr>
                <w:rFonts w:ascii="Times New Roman" w:hAnsi="Times New Roman"/>
                <w:lang w:eastAsia="lt-LT"/>
              </w:rPr>
            </w:pPr>
            <w:r w:rsidRPr="00C61920">
              <w:rPr>
                <w:rFonts w:ascii="Times New Roman" w:hAnsi="Times New Roman"/>
                <w:szCs w:val="24"/>
              </w:rPr>
              <w:t xml:space="preserve">Aplinkos ministerijos </w:t>
            </w:r>
            <w:r w:rsidR="008D2F8F" w:rsidRPr="00C61920">
              <w:rPr>
                <w:rFonts w:ascii="Times New Roman" w:hAnsi="Times New Roman"/>
              </w:rPr>
              <w:t>Taršos prevencijos politikos grupė</w:t>
            </w:r>
          </w:p>
          <w:p w14:paraId="50957E2A" w14:textId="77777777" w:rsidR="008D2F8F" w:rsidRPr="00C61920" w:rsidRDefault="008D2F8F" w:rsidP="008D2F8F">
            <w:pPr>
              <w:tabs>
                <w:tab w:val="left" w:pos="3132"/>
              </w:tabs>
              <w:rPr>
                <w:szCs w:val="24"/>
              </w:rPr>
            </w:pPr>
          </w:p>
        </w:tc>
      </w:tr>
      <w:tr w:rsidR="003B3011" w:rsidRPr="00C61920" w14:paraId="45A5ED4A" w14:textId="77777777" w:rsidTr="00D14C3D">
        <w:trPr>
          <w:trHeight w:val="288"/>
        </w:trPr>
        <w:tc>
          <w:tcPr>
            <w:tcW w:w="756" w:type="dxa"/>
            <w:noWrap/>
            <w:vAlign w:val="center"/>
            <w:hideMark/>
          </w:tcPr>
          <w:p w14:paraId="6A571A78" w14:textId="77777777" w:rsidR="003B3011" w:rsidRPr="00C61920" w:rsidRDefault="003B3011" w:rsidP="00D14C3D">
            <w:pPr>
              <w:tabs>
                <w:tab w:val="left" w:pos="3132"/>
              </w:tabs>
              <w:rPr>
                <w:rFonts w:ascii="Times New Roman" w:hAnsi="Times New Roman"/>
                <w:szCs w:val="24"/>
              </w:rPr>
            </w:pPr>
            <w:r w:rsidRPr="00C61920">
              <w:rPr>
                <w:rFonts w:ascii="Times New Roman" w:hAnsi="Times New Roman"/>
                <w:szCs w:val="24"/>
              </w:rPr>
              <w:t>5.</w:t>
            </w:r>
          </w:p>
        </w:tc>
        <w:tc>
          <w:tcPr>
            <w:tcW w:w="4536" w:type="dxa"/>
            <w:noWrap/>
            <w:hideMark/>
          </w:tcPr>
          <w:p w14:paraId="2A9F70A5" w14:textId="0FDAA4F0" w:rsidR="003B3011" w:rsidRPr="00C61920" w:rsidRDefault="003B3011" w:rsidP="00B4703A">
            <w:pPr>
              <w:tabs>
                <w:tab w:val="left" w:pos="3132"/>
              </w:tabs>
              <w:jc w:val="both"/>
              <w:rPr>
                <w:rFonts w:ascii="Times New Roman" w:hAnsi="Times New Roman"/>
                <w:szCs w:val="24"/>
              </w:rPr>
            </w:pPr>
            <w:r w:rsidRPr="00C61920">
              <w:rPr>
                <w:rFonts w:ascii="Times New Roman" w:hAnsi="Times New Roman"/>
                <w:szCs w:val="24"/>
              </w:rPr>
              <w:t>Aplinkos monitoringui  </w:t>
            </w:r>
          </w:p>
        </w:tc>
        <w:tc>
          <w:tcPr>
            <w:tcW w:w="1176" w:type="dxa"/>
          </w:tcPr>
          <w:p w14:paraId="41B14355" w14:textId="16AA6A13" w:rsidR="003B3011" w:rsidRPr="00C61920" w:rsidRDefault="008D2F8F" w:rsidP="00ED1D3A">
            <w:pPr>
              <w:tabs>
                <w:tab w:val="left" w:pos="3132"/>
              </w:tabs>
              <w:rPr>
                <w:rFonts w:ascii="Times New Roman" w:hAnsi="Times New Roman"/>
                <w:szCs w:val="24"/>
              </w:rPr>
            </w:pPr>
            <w:r w:rsidRPr="00C61920">
              <w:rPr>
                <w:rFonts w:ascii="Times New Roman" w:hAnsi="Times New Roman"/>
                <w:szCs w:val="24"/>
              </w:rPr>
              <w:t>383 030</w:t>
            </w:r>
          </w:p>
        </w:tc>
        <w:tc>
          <w:tcPr>
            <w:tcW w:w="1040" w:type="dxa"/>
          </w:tcPr>
          <w:p w14:paraId="4870E21B" w14:textId="77777777" w:rsidR="003B3011" w:rsidRPr="00C61920" w:rsidRDefault="003B3011" w:rsidP="00ED1D3A">
            <w:pPr>
              <w:tabs>
                <w:tab w:val="left" w:pos="3132"/>
              </w:tabs>
              <w:rPr>
                <w:rFonts w:ascii="Times New Roman" w:hAnsi="Times New Roman"/>
                <w:szCs w:val="24"/>
              </w:rPr>
            </w:pPr>
          </w:p>
        </w:tc>
        <w:tc>
          <w:tcPr>
            <w:tcW w:w="2409" w:type="dxa"/>
          </w:tcPr>
          <w:p w14:paraId="2D9EF190" w14:textId="77777777" w:rsidR="003B3011" w:rsidRPr="00C61920" w:rsidRDefault="003B3011" w:rsidP="007328A4">
            <w:pPr>
              <w:tabs>
                <w:tab w:val="left" w:pos="3132"/>
              </w:tabs>
              <w:rPr>
                <w:rFonts w:ascii="Times New Roman" w:hAnsi="Times New Roman"/>
                <w:szCs w:val="24"/>
              </w:rPr>
            </w:pPr>
          </w:p>
        </w:tc>
      </w:tr>
      <w:tr w:rsidR="003B3011" w:rsidRPr="00C61920" w14:paraId="725C627A" w14:textId="77777777" w:rsidTr="00D14C3D">
        <w:trPr>
          <w:trHeight w:val="828"/>
        </w:trPr>
        <w:tc>
          <w:tcPr>
            <w:tcW w:w="756" w:type="dxa"/>
            <w:noWrap/>
            <w:vAlign w:val="center"/>
            <w:hideMark/>
          </w:tcPr>
          <w:p w14:paraId="098D10C5" w14:textId="230740D2" w:rsidR="003B3011" w:rsidRPr="00C61920" w:rsidRDefault="003B3011" w:rsidP="00D14C3D">
            <w:pPr>
              <w:tabs>
                <w:tab w:val="left" w:pos="3132"/>
              </w:tabs>
              <w:rPr>
                <w:rFonts w:ascii="Times New Roman" w:hAnsi="Times New Roman"/>
                <w:szCs w:val="24"/>
              </w:rPr>
            </w:pPr>
            <w:r w:rsidRPr="00C61920">
              <w:rPr>
                <w:rFonts w:ascii="Times New Roman" w:hAnsi="Times New Roman"/>
                <w:szCs w:val="24"/>
              </w:rPr>
              <w:t>5.1.</w:t>
            </w:r>
          </w:p>
        </w:tc>
        <w:tc>
          <w:tcPr>
            <w:tcW w:w="4536" w:type="dxa"/>
          </w:tcPr>
          <w:p w14:paraId="03C903BA" w14:textId="77777777" w:rsidR="003B3011" w:rsidRPr="00C61920" w:rsidRDefault="003B3011" w:rsidP="00B4703A">
            <w:pPr>
              <w:tabs>
                <w:tab w:val="left" w:pos="3132"/>
              </w:tabs>
              <w:jc w:val="both"/>
              <w:rPr>
                <w:rFonts w:ascii="Times New Roman" w:hAnsi="Times New Roman"/>
                <w:szCs w:val="24"/>
              </w:rPr>
            </w:pPr>
            <w:r w:rsidRPr="00C61920">
              <w:rPr>
                <w:rFonts w:ascii="Times New Roman" w:hAnsi="Times New Roman"/>
                <w:szCs w:val="24"/>
              </w:rPr>
              <w:t>Aplinkos oro kokybės monitoringo aglomeracijose ir zonoje, foninio oro monitoringo ir foninio atmosferos kritulių monitoringo stočių eksploatacinės išlaidos</w:t>
            </w:r>
          </w:p>
        </w:tc>
        <w:tc>
          <w:tcPr>
            <w:tcW w:w="1176" w:type="dxa"/>
            <w:noWrap/>
            <w:hideMark/>
          </w:tcPr>
          <w:p w14:paraId="46181EF6" w14:textId="7240018E" w:rsidR="001A51A5" w:rsidRPr="00C61920" w:rsidRDefault="001A51A5" w:rsidP="00ED1D3A">
            <w:pPr>
              <w:tabs>
                <w:tab w:val="left" w:pos="3132"/>
              </w:tabs>
              <w:rPr>
                <w:rFonts w:ascii="Times New Roman" w:hAnsi="Times New Roman"/>
                <w:szCs w:val="24"/>
              </w:rPr>
            </w:pPr>
            <w:r w:rsidRPr="00C61920">
              <w:rPr>
                <w:rFonts w:ascii="Times New Roman" w:hAnsi="Times New Roman"/>
                <w:szCs w:val="24"/>
              </w:rPr>
              <w:t>236 300</w:t>
            </w:r>
          </w:p>
          <w:p w14:paraId="51A0A5D9" w14:textId="445D1259" w:rsidR="003B3011" w:rsidRPr="00C61920" w:rsidRDefault="003B3011" w:rsidP="00ED1D3A">
            <w:pPr>
              <w:tabs>
                <w:tab w:val="left" w:pos="3132"/>
              </w:tabs>
              <w:rPr>
                <w:rFonts w:ascii="Times New Roman" w:hAnsi="Times New Roman"/>
                <w:strike/>
                <w:szCs w:val="24"/>
              </w:rPr>
            </w:pPr>
          </w:p>
        </w:tc>
        <w:tc>
          <w:tcPr>
            <w:tcW w:w="1040" w:type="dxa"/>
            <w:noWrap/>
            <w:hideMark/>
          </w:tcPr>
          <w:p w14:paraId="1B076747"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 </w:t>
            </w:r>
          </w:p>
        </w:tc>
        <w:tc>
          <w:tcPr>
            <w:tcW w:w="2409" w:type="dxa"/>
            <w:hideMark/>
          </w:tcPr>
          <w:p w14:paraId="0611C26C" w14:textId="77777777" w:rsidR="003B3011" w:rsidRPr="00C61920" w:rsidRDefault="003B3011" w:rsidP="007328A4">
            <w:pPr>
              <w:tabs>
                <w:tab w:val="left" w:pos="3132"/>
              </w:tabs>
              <w:rPr>
                <w:rFonts w:ascii="Times New Roman" w:hAnsi="Times New Roman"/>
                <w:szCs w:val="24"/>
              </w:rPr>
            </w:pPr>
            <w:r w:rsidRPr="00C61920">
              <w:rPr>
                <w:rFonts w:ascii="Times New Roman" w:hAnsi="Times New Roman"/>
                <w:szCs w:val="24"/>
              </w:rPr>
              <w:t>Aplinkos apsaugos agentūra </w:t>
            </w:r>
          </w:p>
        </w:tc>
      </w:tr>
      <w:tr w:rsidR="003B3011" w:rsidRPr="00C61920" w14:paraId="20989949" w14:textId="77777777" w:rsidTr="00D14C3D">
        <w:trPr>
          <w:trHeight w:val="552"/>
        </w:trPr>
        <w:tc>
          <w:tcPr>
            <w:tcW w:w="756" w:type="dxa"/>
            <w:noWrap/>
            <w:vAlign w:val="center"/>
            <w:hideMark/>
          </w:tcPr>
          <w:p w14:paraId="5D3AD9D4" w14:textId="684E7175" w:rsidR="003B3011" w:rsidRPr="00C61920" w:rsidRDefault="003B3011" w:rsidP="00D14C3D">
            <w:pPr>
              <w:tabs>
                <w:tab w:val="left" w:pos="3132"/>
              </w:tabs>
              <w:rPr>
                <w:rFonts w:ascii="Times New Roman" w:hAnsi="Times New Roman"/>
                <w:szCs w:val="24"/>
              </w:rPr>
            </w:pPr>
            <w:r w:rsidRPr="00C61920">
              <w:rPr>
                <w:rFonts w:ascii="Times New Roman" w:hAnsi="Times New Roman"/>
                <w:szCs w:val="24"/>
              </w:rPr>
              <w:t>5.2.</w:t>
            </w:r>
          </w:p>
        </w:tc>
        <w:tc>
          <w:tcPr>
            <w:tcW w:w="4536" w:type="dxa"/>
          </w:tcPr>
          <w:p w14:paraId="35C38F6E" w14:textId="77777777" w:rsidR="003B3011" w:rsidRPr="00C61920" w:rsidRDefault="003B3011" w:rsidP="00B4703A">
            <w:pPr>
              <w:tabs>
                <w:tab w:val="left" w:pos="3132"/>
              </w:tabs>
              <w:jc w:val="both"/>
              <w:rPr>
                <w:rFonts w:ascii="Times New Roman" w:hAnsi="Times New Roman"/>
                <w:szCs w:val="24"/>
              </w:rPr>
            </w:pPr>
            <w:r w:rsidRPr="00C61920">
              <w:rPr>
                <w:rFonts w:ascii="Times New Roman" w:hAnsi="Times New Roman"/>
                <w:szCs w:val="24"/>
              </w:rPr>
              <w:t>Į aplinkos orą išmetamų teršalų kiekio įvertinimas pagal ūkio sektorius (išmetamų teršalų monitoringas)</w:t>
            </w:r>
          </w:p>
        </w:tc>
        <w:tc>
          <w:tcPr>
            <w:tcW w:w="1176" w:type="dxa"/>
            <w:noWrap/>
            <w:hideMark/>
          </w:tcPr>
          <w:p w14:paraId="2A623AA4"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21 016</w:t>
            </w:r>
          </w:p>
        </w:tc>
        <w:tc>
          <w:tcPr>
            <w:tcW w:w="1040" w:type="dxa"/>
            <w:noWrap/>
            <w:hideMark/>
          </w:tcPr>
          <w:p w14:paraId="15706A97"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 </w:t>
            </w:r>
          </w:p>
        </w:tc>
        <w:tc>
          <w:tcPr>
            <w:tcW w:w="2409" w:type="dxa"/>
            <w:hideMark/>
          </w:tcPr>
          <w:p w14:paraId="14B5E180" w14:textId="77777777" w:rsidR="003B3011" w:rsidRPr="00C61920" w:rsidRDefault="003B3011" w:rsidP="007328A4">
            <w:pPr>
              <w:tabs>
                <w:tab w:val="left" w:pos="3132"/>
              </w:tabs>
              <w:rPr>
                <w:rFonts w:ascii="Times New Roman" w:hAnsi="Times New Roman"/>
                <w:szCs w:val="24"/>
              </w:rPr>
            </w:pPr>
            <w:r w:rsidRPr="00C61920">
              <w:rPr>
                <w:rFonts w:ascii="Times New Roman" w:hAnsi="Times New Roman"/>
                <w:szCs w:val="24"/>
              </w:rPr>
              <w:t>Aplinkos apsaugos agentūra </w:t>
            </w:r>
          </w:p>
        </w:tc>
      </w:tr>
      <w:tr w:rsidR="003B3011" w:rsidRPr="00C61920" w14:paraId="21A182DE" w14:textId="77777777" w:rsidTr="00D14C3D">
        <w:trPr>
          <w:trHeight w:val="1104"/>
        </w:trPr>
        <w:tc>
          <w:tcPr>
            <w:tcW w:w="756" w:type="dxa"/>
            <w:noWrap/>
            <w:vAlign w:val="center"/>
            <w:hideMark/>
          </w:tcPr>
          <w:p w14:paraId="193D3853" w14:textId="2463860C" w:rsidR="003B3011" w:rsidRPr="00C61920" w:rsidRDefault="003B3011" w:rsidP="00D14C3D">
            <w:pPr>
              <w:tabs>
                <w:tab w:val="left" w:pos="3132"/>
              </w:tabs>
              <w:rPr>
                <w:rFonts w:ascii="Times New Roman" w:hAnsi="Times New Roman"/>
                <w:szCs w:val="24"/>
              </w:rPr>
            </w:pPr>
            <w:r w:rsidRPr="00C61920">
              <w:rPr>
                <w:rFonts w:ascii="Times New Roman" w:hAnsi="Times New Roman"/>
                <w:szCs w:val="24"/>
              </w:rPr>
              <w:t>5.3.</w:t>
            </w:r>
          </w:p>
        </w:tc>
        <w:tc>
          <w:tcPr>
            <w:tcW w:w="4536" w:type="dxa"/>
          </w:tcPr>
          <w:p w14:paraId="5CA68179" w14:textId="77777777" w:rsidR="003B3011" w:rsidRPr="00C61920" w:rsidRDefault="003B3011" w:rsidP="00B4703A">
            <w:pPr>
              <w:tabs>
                <w:tab w:val="left" w:pos="3132"/>
              </w:tabs>
              <w:jc w:val="both"/>
              <w:rPr>
                <w:rFonts w:ascii="Times New Roman" w:hAnsi="Times New Roman"/>
                <w:szCs w:val="24"/>
              </w:rPr>
            </w:pPr>
            <w:r w:rsidRPr="00C61920">
              <w:rPr>
                <w:rFonts w:ascii="Times New Roman" w:hAnsi="Times New Roman"/>
                <w:szCs w:val="24"/>
              </w:rPr>
              <w:t>Tolimų oro teršalų pernašų poveikio Lietuvos oro baseinui ir sąlygiškai natūralių ekosistemų būklei vertinimas 2024 m. (foninio oro ir integruotas monitoringas)</w:t>
            </w:r>
          </w:p>
        </w:tc>
        <w:tc>
          <w:tcPr>
            <w:tcW w:w="1176" w:type="dxa"/>
            <w:noWrap/>
            <w:hideMark/>
          </w:tcPr>
          <w:p w14:paraId="7AC1D712"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64 184</w:t>
            </w:r>
          </w:p>
        </w:tc>
        <w:tc>
          <w:tcPr>
            <w:tcW w:w="1040" w:type="dxa"/>
            <w:noWrap/>
            <w:hideMark/>
          </w:tcPr>
          <w:p w14:paraId="7964BEC1"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 </w:t>
            </w:r>
          </w:p>
        </w:tc>
        <w:tc>
          <w:tcPr>
            <w:tcW w:w="2409" w:type="dxa"/>
            <w:hideMark/>
          </w:tcPr>
          <w:p w14:paraId="28F6DDA3" w14:textId="77777777" w:rsidR="003B3011" w:rsidRPr="00C61920" w:rsidRDefault="003B3011" w:rsidP="007328A4">
            <w:pPr>
              <w:tabs>
                <w:tab w:val="left" w:pos="3132"/>
              </w:tabs>
              <w:rPr>
                <w:rFonts w:ascii="Times New Roman" w:hAnsi="Times New Roman"/>
                <w:szCs w:val="24"/>
              </w:rPr>
            </w:pPr>
            <w:r w:rsidRPr="00C61920">
              <w:rPr>
                <w:rFonts w:ascii="Times New Roman" w:hAnsi="Times New Roman"/>
                <w:szCs w:val="24"/>
              </w:rPr>
              <w:t>Aplinkos apsaugos agentūra </w:t>
            </w:r>
          </w:p>
        </w:tc>
      </w:tr>
      <w:tr w:rsidR="003B3011" w:rsidRPr="00C61920" w14:paraId="1AA75E6E" w14:textId="77777777" w:rsidTr="00D14C3D">
        <w:trPr>
          <w:trHeight w:val="552"/>
        </w:trPr>
        <w:tc>
          <w:tcPr>
            <w:tcW w:w="756" w:type="dxa"/>
            <w:noWrap/>
            <w:vAlign w:val="center"/>
            <w:hideMark/>
          </w:tcPr>
          <w:p w14:paraId="4C265185" w14:textId="16A44CFB" w:rsidR="003B3011" w:rsidRPr="00C61920" w:rsidRDefault="003B3011" w:rsidP="00D14C3D">
            <w:pPr>
              <w:tabs>
                <w:tab w:val="left" w:pos="3132"/>
              </w:tabs>
              <w:rPr>
                <w:rFonts w:ascii="Times New Roman" w:hAnsi="Times New Roman"/>
                <w:szCs w:val="24"/>
              </w:rPr>
            </w:pPr>
            <w:r w:rsidRPr="00C61920">
              <w:rPr>
                <w:rFonts w:ascii="Times New Roman" w:hAnsi="Times New Roman"/>
                <w:szCs w:val="24"/>
              </w:rPr>
              <w:t>5.4.</w:t>
            </w:r>
          </w:p>
        </w:tc>
        <w:tc>
          <w:tcPr>
            <w:tcW w:w="4536" w:type="dxa"/>
            <w:hideMark/>
          </w:tcPr>
          <w:p w14:paraId="7512311B" w14:textId="77777777" w:rsidR="003B3011" w:rsidRPr="00C61920" w:rsidRDefault="003B3011" w:rsidP="00B4703A">
            <w:pPr>
              <w:tabs>
                <w:tab w:val="left" w:pos="3132"/>
              </w:tabs>
              <w:jc w:val="both"/>
              <w:rPr>
                <w:rFonts w:ascii="Times New Roman" w:hAnsi="Times New Roman"/>
                <w:szCs w:val="24"/>
              </w:rPr>
            </w:pPr>
            <w:r w:rsidRPr="00C61920">
              <w:rPr>
                <w:rFonts w:ascii="Times New Roman" w:hAnsi="Times New Roman"/>
                <w:szCs w:val="24"/>
              </w:rPr>
              <w:t> </w:t>
            </w:r>
            <w:r w:rsidRPr="00C61920">
              <w:rPr>
                <w:rStyle w:val="cf01"/>
                <w:rFonts w:ascii="Times New Roman" w:hAnsi="Times New Roman" w:cs="Times New Roman"/>
                <w:sz w:val="24"/>
                <w:szCs w:val="24"/>
              </w:rPr>
              <w:t>Ekspertinio į aplinkos orą išmestų teršalų ir jų kiekio vertinimo paslaugos</w:t>
            </w:r>
          </w:p>
        </w:tc>
        <w:tc>
          <w:tcPr>
            <w:tcW w:w="1176" w:type="dxa"/>
            <w:noWrap/>
            <w:hideMark/>
          </w:tcPr>
          <w:p w14:paraId="55F2D830"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4 840</w:t>
            </w:r>
          </w:p>
        </w:tc>
        <w:tc>
          <w:tcPr>
            <w:tcW w:w="1040" w:type="dxa"/>
            <w:noWrap/>
            <w:hideMark/>
          </w:tcPr>
          <w:p w14:paraId="605C7B2F"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 </w:t>
            </w:r>
          </w:p>
        </w:tc>
        <w:tc>
          <w:tcPr>
            <w:tcW w:w="2409" w:type="dxa"/>
            <w:hideMark/>
          </w:tcPr>
          <w:p w14:paraId="56EE9A6E" w14:textId="77777777" w:rsidR="003B3011" w:rsidRPr="00C61920" w:rsidRDefault="003B3011" w:rsidP="007328A4">
            <w:pPr>
              <w:tabs>
                <w:tab w:val="left" w:pos="3132"/>
              </w:tabs>
              <w:rPr>
                <w:rFonts w:ascii="Times New Roman" w:hAnsi="Times New Roman"/>
                <w:szCs w:val="24"/>
              </w:rPr>
            </w:pPr>
            <w:r w:rsidRPr="00C61920">
              <w:rPr>
                <w:rFonts w:ascii="Times New Roman" w:hAnsi="Times New Roman"/>
                <w:szCs w:val="24"/>
              </w:rPr>
              <w:t>Aplinkos apsaugos departamentas</w:t>
            </w:r>
          </w:p>
        </w:tc>
      </w:tr>
      <w:tr w:rsidR="008D2F8F" w:rsidRPr="00C61920" w14:paraId="70D568A2" w14:textId="77777777" w:rsidTr="00D14C3D">
        <w:trPr>
          <w:trHeight w:val="552"/>
        </w:trPr>
        <w:tc>
          <w:tcPr>
            <w:tcW w:w="756" w:type="dxa"/>
            <w:noWrap/>
            <w:vAlign w:val="center"/>
          </w:tcPr>
          <w:p w14:paraId="41DD7F1E" w14:textId="02C1C2BF" w:rsidR="008D2F8F" w:rsidRPr="00C61920" w:rsidRDefault="008D2F8F" w:rsidP="00D14C3D">
            <w:pPr>
              <w:tabs>
                <w:tab w:val="left" w:pos="3132"/>
              </w:tabs>
              <w:rPr>
                <w:rFonts w:ascii="Times New Roman" w:hAnsi="Times New Roman"/>
                <w:szCs w:val="24"/>
              </w:rPr>
            </w:pPr>
            <w:r w:rsidRPr="00C61920">
              <w:rPr>
                <w:rFonts w:ascii="Times New Roman" w:hAnsi="Times New Roman"/>
                <w:szCs w:val="24"/>
              </w:rPr>
              <w:t>5.5.</w:t>
            </w:r>
          </w:p>
        </w:tc>
        <w:tc>
          <w:tcPr>
            <w:tcW w:w="4536" w:type="dxa"/>
          </w:tcPr>
          <w:p w14:paraId="69626EFF" w14:textId="3878C34C" w:rsidR="008D2F8F" w:rsidRPr="00C61920" w:rsidRDefault="008D2F8F" w:rsidP="00D80175">
            <w:pPr>
              <w:tabs>
                <w:tab w:val="left" w:pos="3132"/>
              </w:tabs>
              <w:rPr>
                <w:rFonts w:ascii="Times New Roman" w:hAnsi="Times New Roman"/>
                <w:szCs w:val="24"/>
              </w:rPr>
            </w:pPr>
            <w:r w:rsidRPr="00C61920">
              <w:rPr>
                <w:rFonts w:ascii="Times New Roman" w:hAnsi="Times New Roman"/>
                <w:szCs w:val="24"/>
              </w:rPr>
              <w:t>Jūr</w:t>
            </w:r>
            <w:r w:rsidR="00D80175" w:rsidRPr="00C61920">
              <w:rPr>
                <w:rFonts w:ascii="Times New Roman" w:hAnsi="Times New Roman"/>
                <w:szCs w:val="24"/>
              </w:rPr>
              <w:t>ų</w:t>
            </w:r>
            <w:r w:rsidRPr="00C61920">
              <w:rPr>
                <w:rFonts w:ascii="Times New Roman" w:hAnsi="Times New Roman"/>
                <w:szCs w:val="24"/>
              </w:rPr>
              <w:t xml:space="preserve"> kiaul</w:t>
            </w:r>
            <w:r w:rsidR="00D80175" w:rsidRPr="00C61920">
              <w:rPr>
                <w:rFonts w:ascii="Times New Roman" w:hAnsi="Times New Roman"/>
                <w:szCs w:val="24"/>
              </w:rPr>
              <w:t>ės</w:t>
            </w:r>
            <w:r w:rsidRPr="00C61920">
              <w:rPr>
                <w:rFonts w:ascii="Times New Roman" w:hAnsi="Times New Roman"/>
                <w:szCs w:val="24"/>
              </w:rPr>
              <w:t xml:space="preserve"> populiacijos tyrimas Baltijos jūroje 2024</w:t>
            </w:r>
            <w:r w:rsidR="00D80175" w:rsidRPr="00C61920">
              <w:rPr>
                <w:rFonts w:ascii="Times New Roman" w:hAnsi="Times New Roman"/>
                <w:szCs w:val="24"/>
              </w:rPr>
              <w:t>–</w:t>
            </w:r>
            <w:r w:rsidRPr="00C61920">
              <w:rPr>
                <w:rFonts w:ascii="Times New Roman" w:hAnsi="Times New Roman"/>
                <w:szCs w:val="24"/>
              </w:rPr>
              <w:t>2025 m.</w:t>
            </w:r>
          </w:p>
        </w:tc>
        <w:tc>
          <w:tcPr>
            <w:tcW w:w="1176" w:type="dxa"/>
            <w:noWrap/>
          </w:tcPr>
          <w:p w14:paraId="00492952" w14:textId="2D31EB4F" w:rsidR="008D2F8F" w:rsidRPr="00C61920" w:rsidRDefault="008D2F8F" w:rsidP="008D2F8F">
            <w:pPr>
              <w:tabs>
                <w:tab w:val="left" w:pos="3132"/>
              </w:tabs>
              <w:rPr>
                <w:rFonts w:ascii="Times New Roman" w:hAnsi="Times New Roman"/>
                <w:szCs w:val="24"/>
              </w:rPr>
            </w:pPr>
            <w:r w:rsidRPr="00C61920">
              <w:rPr>
                <w:rFonts w:ascii="Times New Roman" w:hAnsi="Times New Roman"/>
                <w:szCs w:val="24"/>
              </w:rPr>
              <w:t>33 700</w:t>
            </w:r>
          </w:p>
        </w:tc>
        <w:tc>
          <w:tcPr>
            <w:tcW w:w="1040" w:type="dxa"/>
            <w:noWrap/>
          </w:tcPr>
          <w:p w14:paraId="11C2EBDC" w14:textId="6F1CF22A" w:rsidR="008D2F8F" w:rsidRPr="00C61920" w:rsidRDefault="008D2F8F" w:rsidP="008D2F8F">
            <w:pPr>
              <w:tabs>
                <w:tab w:val="left" w:pos="3132"/>
              </w:tabs>
              <w:rPr>
                <w:rFonts w:ascii="Times New Roman" w:hAnsi="Times New Roman"/>
                <w:szCs w:val="24"/>
              </w:rPr>
            </w:pPr>
            <w:r w:rsidRPr="00C61920">
              <w:rPr>
                <w:rFonts w:ascii="Times New Roman" w:hAnsi="Times New Roman"/>
                <w:szCs w:val="24"/>
              </w:rPr>
              <w:t>23 300</w:t>
            </w:r>
          </w:p>
        </w:tc>
        <w:tc>
          <w:tcPr>
            <w:tcW w:w="2409" w:type="dxa"/>
          </w:tcPr>
          <w:p w14:paraId="7DDF0BD2" w14:textId="0826ECED" w:rsidR="008D2F8F" w:rsidRPr="00C61920" w:rsidRDefault="001A6745" w:rsidP="008D2F8F">
            <w:pPr>
              <w:tabs>
                <w:tab w:val="left" w:pos="3132"/>
              </w:tabs>
              <w:rPr>
                <w:rFonts w:ascii="Times New Roman" w:hAnsi="Times New Roman"/>
                <w:szCs w:val="24"/>
              </w:rPr>
            </w:pPr>
            <w:r w:rsidRPr="00C61920">
              <w:rPr>
                <w:rFonts w:ascii="Times New Roman" w:hAnsi="Times New Roman"/>
                <w:szCs w:val="24"/>
              </w:rPr>
              <w:t>Aplinkos ministerijos Gamtos apsaugos politikos grupė</w:t>
            </w:r>
          </w:p>
        </w:tc>
      </w:tr>
      <w:tr w:rsidR="008D2F8F" w:rsidRPr="00C61920" w14:paraId="7B6A6C23" w14:textId="77777777" w:rsidTr="00D14C3D">
        <w:trPr>
          <w:trHeight w:val="552"/>
        </w:trPr>
        <w:tc>
          <w:tcPr>
            <w:tcW w:w="756" w:type="dxa"/>
            <w:noWrap/>
            <w:vAlign w:val="center"/>
          </w:tcPr>
          <w:p w14:paraId="2620AD07" w14:textId="656966B3" w:rsidR="008D2F8F" w:rsidRPr="00C61920" w:rsidRDefault="008D2F8F" w:rsidP="00D14C3D">
            <w:pPr>
              <w:tabs>
                <w:tab w:val="left" w:pos="3132"/>
              </w:tabs>
              <w:rPr>
                <w:rFonts w:ascii="Times New Roman" w:hAnsi="Times New Roman"/>
                <w:szCs w:val="24"/>
              </w:rPr>
            </w:pPr>
            <w:r w:rsidRPr="00C61920">
              <w:rPr>
                <w:rFonts w:ascii="Times New Roman" w:hAnsi="Times New Roman"/>
                <w:szCs w:val="24"/>
              </w:rPr>
              <w:t>5.6.</w:t>
            </w:r>
          </w:p>
        </w:tc>
        <w:tc>
          <w:tcPr>
            <w:tcW w:w="4536" w:type="dxa"/>
          </w:tcPr>
          <w:p w14:paraId="4E9AA5AE" w14:textId="4167A655" w:rsidR="008D2F8F" w:rsidRPr="00C61920" w:rsidRDefault="00D16540" w:rsidP="00D16540">
            <w:pPr>
              <w:tabs>
                <w:tab w:val="left" w:pos="3132"/>
              </w:tabs>
              <w:rPr>
                <w:rFonts w:ascii="Times New Roman" w:hAnsi="Times New Roman"/>
                <w:szCs w:val="24"/>
              </w:rPr>
            </w:pPr>
            <w:r w:rsidRPr="00C61920">
              <w:rPr>
                <w:rFonts w:ascii="Times New Roman" w:hAnsi="Times New Roman"/>
                <w:szCs w:val="24"/>
              </w:rPr>
              <w:t>Tinklo „</w:t>
            </w:r>
            <w:r w:rsidR="008D2F8F" w:rsidRPr="00C61920">
              <w:rPr>
                <w:rFonts w:ascii="Times New Roman" w:hAnsi="Times New Roman"/>
                <w:szCs w:val="24"/>
              </w:rPr>
              <w:t>Natura 2000</w:t>
            </w:r>
            <w:r w:rsidRPr="00C61920">
              <w:rPr>
                <w:rFonts w:ascii="Times New Roman" w:hAnsi="Times New Roman"/>
                <w:szCs w:val="24"/>
              </w:rPr>
              <w:t>“</w:t>
            </w:r>
            <w:r w:rsidR="008D2F8F" w:rsidRPr="00C61920">
              <w:rPr>
                <w:rFonts w:ascii="Times New Roman" w:hAnsi="Times New Roman"/>
                <w:szCs w:val="24"/>
              </w:rPr>
              <w:t xml:space="preserve"> vertybių, esančių Baltijos jūroje, Klaipėdos-Ventspilio plynaukštės ir Sambijos plynaukštės buveinių apsaugai svarbiose teritorijose,  geros apsaugos būklės kriterijų ir apsaugos tikslų nustatymas</w:t>
            </w:r>
            <w:r w:rsidR="00C354EC" w:rsidRPr="00C61920">
              <w:rPr>
                <w:rFonts w:ascii="Times New Roman" w:hAnsi="Times New Roman"/>
                <w:szCs w:val="24"/>
              </w:rPr>
              <w:t xml:space="preserve"> </w:t>
            </w:r>
          </w:p>
        </w:tc>
        <w:tc>
          <w:tcPr>
            <w:tcW w:w="1176" w:type="dxa"/>
            <w:noWrap/>
          </w:tcPr>
          <w:p w14:paraId="1DD2F0A2" w14:textId="76427D3B" w:rsidR="008D2F8F" w:rsidRPr="00C61920" w:rsidRDefault="008D2F8F" w:rsidP="008D2F8F">
            <w:pPr>
              <w:tabs>
                <w:tab w:val="left" w:pos="3132"/>
              </w:tabs>
              <w:rPr>
                <w:rFonts w:ascii="Times New Roman" w:hAnsi="Times New Roman"/>
                <w:szCs w:val="24"/>
              </w:rPr>
            </w:pPr>
            <w:r w:rsidRPr="00C61920">
              <w:rPr>
                <w:rFonts w:ascii="Times New Roman" w:hAnsi="Times New Roman"/>
                <w:szCs w:val="24"/>
              </w:rPr>
              <w:t>22 990</w:t>
            </w:r>
          </w:p>
        </w:tc>
        <w:tc>
          <w:tcPr>
            <w:tcW w:w="1040" w:type="dxa"/>
            <w:noWrap/>
          </w:tcPr>
          <w:p w14:paraId="40664A52" w14:textId="315B3BF5" w:rsidR="008D2F8F" w:rsidRPr="00C61920" w:rsidRDefault="008D2F8F" w:rsidP="008D2F8F">
            <w:pPr>
              <w:tabs>
                <w:tab w:val="left" w:pos="3132"/>
              </w:tabs>
              <w:rPr>
                <w:rFonts w:ascii="Times New Roman" w:hAnsi="Times New Roman"/>
                <w:szCs w:val="24"/>
              </w:rPr>
            </w:pPr>
          </w:p>
        </w:tc>
        <w:tc>
          <w:tcPr>
            <w:tcW w:w="2409" w:type="dxa"/>
          </w:tcPr>
          <w:p w14:paraId="2F3E12F7" w14:textId="18B5B781" w:rsidR="008D2F8F" w:rsidRPr="00C61920" w:rsidRDefault="008D2F8F" w:rsidP="008D2F8F">
            <w:pPr>
              <w:tabs>
                <w:tab w:val="left" w:pos="3132"/>
              </w:tabs>
              <w:rPr>
                <w:rFonts w:ascii="Times New Roman" w:hAnsi="Times New Roman"/>
                <w:szCs w:val="24"/>
              </w:rPr>
            </w:pPr>
            <w:r w:rsidRPr="00C61920">
              <w:rPr>
                <w:rFonts w:ascii="Times New Roman" w:hAnsi="Times New Roman"/>
                <w:szCs w:val="24"/>
              </w:rPr>
              <w:t>Valstybinė saugomų teritorijų tarnyba</w:t>
            </w:r>
          </w:p>
        </w:tc>
      </w:tr>
      <w:tr w:rsidR="003B3011" w:rsidRPr="00C61920" w14:paraId="69081DB1" w14:textId="77777777" w:rsidTr="00D14C3D">
        <w:trPr>
          <w:trHeight w:val="841"/>
        </w:trPr>
        <w:tc>
          <w:tcPr>
            <w:tcW w:w="756" w:type="dxa"/>
            <w:noWrap/>
            <w:vAlign w:val="center"/>
            <w:hideMark/>
          </w:tcPr>
          <w:p w14:paraId="21DE6E17" w14:textId="77777777" w:rsidR="003B3011" w:rsidRPr="00C61920" w:rsidRDefault="003B3011" w:rsidP="00D14C3D">
            <w:pPr>
              <w:tabs>
                <w:tab w:val="left" w:pos="3132"/>
              </w:tabs>
              <w:rPr>
                <w:rFonts w:ascii="Times New Roman" w:hAnsi="Times New Roman"/>
                <w:szCs w:val="24"/>
              </w:rPr>
            </w:pPr>
            <w:r w:rsidRPr="00C61920">
              <w:rPr>
                <w:rFonts w:ascii="Times New Roman" w:hAnsi="Times New Roman"/>
                <w:szCs w:val="24"/>
              </w:rPr>
              <w:lastRenderedPageBreak/>
              <w:t>6.</w:t>
            </w:r>
          </w:p>
        </w:tc>
        <w:tc>
          <w:tcPr>
            <w:tcW w:w="4536" w:type="dxa"/>
            <w:noWrap/>
            <w:hideMark/>
          </w:tcPr>
          <w:p w14:paraId="6D3230CF" w14:textId="77777777" w:rsidR="003B3011" w:rsidRPr="00C61920" w:rsidRDefault="003B3011" w:rsidP="00B4703A">
            <w:pPr>
              <w:tabs>
                <w:tab w:val="left" w:pos="3132"/>
              </w:tabs>
              <w:jc w:val="both"/>
              <w:rPr>
                <w:rFonts w:ascii="Times New Roman" w:hAnsi="Times New Roman"/>
                <w:szCs w:val="24"/>
              </w:rPr>
            </w:pPr>
            <w:r w:rsidRPr="00C61920">
              <w:rPr>
                <w:rFonts w:ascii="Times New Roman" w:hAnsi="Times New Roman"/>
                <w:szCs w:val="24"/>
              </w:rPr>
              <w:t>Valstybinėms aplinkos apsaugos įstaigoms ir organizacijoms aprūpinti prietaisais, įrenginiais, medžiagomis ir kitomis priemonėmis jų aplinkosaugos veiklai vykdyti  </w:t>
            </w:r>
          </w:p>
        </w:tc>
        <w:tc>
          <w:tcPr>
            <w:tcW w:w="1176" w:type="dxa"/>
          </w:tcPr>
          <w:p w14:paraId="39109975" w14:textId="62F500E8" w:rsidR="00BB0371" w:rsidRPr="00C61920" w:rsidRDefault="00F45B71" w:rsidP="00ED1D3A">
            <w:pPr>
              <w:tabs>
                <w:tab w:val="left" w:pos="3132"/>
              </w:tabs>
              <w:rPr>
                <w:rFonts w:ascii="Times New Roman" w:hAnsi="Times New Roman"/>
                <w:szCs w:val="24"/>
              </w:rPr>
            </w:pPr>
            <w:r w:rsidRPr="00C61920">
              <w:rPr>
                <w:rFonts w:ascii="Times New Roman" w:hAnsi="Times New Roman"/>
                <w:szCs w:val="24"/>
              </w:rPr>
              <w:t>2 030 715</w:t>
            </w:r>
          </w:p>
          <w:p w14:paraId="398767D7" w14:textId="0571A5F1" w:rsidR="00C56C4C" w:rsidRPr="00C61920" w:rsidRDefault="00C56C4C" w:rsidP="00CF67B6">
            <w:pPr>
              <w:tabs>
                <w:tab w:val="left" w:pos="3132"/>
              </w:tabs>
              <w:rPr>
                <w:rFonts w:ascii="Times New Roman" w:hAnsi="Times New Roman"/>
                <w:strike/>
                <w:szCs w:val="24"/>
              </w:rPr>
            </w:pPr>
          </w:p>
        </w:tc>
        <w:tc>
          <w:tcPr>
            <w:tcW w:w="1040" w:type="dxa"/>
          </w:tcPr>
          <w:p w14:paraId="1AA779A6" w14:textId="77777777" w:rsidR="003B3011" w:rsidRPr="00C61920" w:rsidRDefault="003B3011" w:rsidP="00ED1D3A">
            <w:pPr>
              <w:tabs>
                <w:tab w:val="left" w:pos="3132"/>
              </w:tabs>
              <w:rPr>
                <w:rFonts w:ascii="Times New Roman" w:hAnsi="Times New Roman"/>
                <w:szCs w:val="24"/>
              </w:rPr>
            </w:pPr>
          </w:p>
        </w:tc>
        <w:tc>
          <w:tcPr>
            <w:tcW w:w="2409" w:type="dxa"/>
          </w:tcPr>
          <w:p w14:paraId="25F2A747" w14:textId="77777777" w:rsidR="003B3011" w:rsidRPr="00C61920" w:rsidRDefault="003B3011" w:rsidP="007328A4">
            <w:pPr>
              <w:tabs>
                <w:tab w:val="left" w:pos="3132"/>
              </w:tabs>
              <w:rPr>
                <w:rFonts w:ascii="Times New Roman" w:hAnsi="Times New Roman"/>
                <w:szCs w:val="24"/>
              </w:rPr>
            </w:pPr>
          </w:p>
        </w:tc>
      </w:tr>
      <w:tr w:rsidR="003B3011" w:rsidRPr="00C61920" w14:paraId="1449198A" w14:textId="77777777" w:rsidTr="00D14C3D">
        <w:trPr>
          <w:trHeight w:val="1380"/>
        </w:trPr>
        <w:tc>
          <w:tcPr>
            <w:tcW w:w="756" w:type="dxa"/>
            <w:noWrap/>
            <w:vAlign w:val="center"/>
            <w:hideMark/>
          </w:tcPr>
          <w:p w14:paraId="7767F367" w14:textId="191A4D75" w:rsidR="003B3011" w:rsidRPr="00C61920" w:rsidRDefault="003B3011" w:rsidP="00D14C3D">
            <w:pPr>
              <w:tabs>
                <w:tab w:val="left" w:pos="3132"/>
              </w:tabs>
              <w:rPr>
                <w:rFonts w:ascii="Times New Roman" w:hAnsi="Times New Roman"/>
                <w:szCs w:val="24"/>
              </w:rPr>
            </w:pPr>
            <w:r w:rsidRPr="00C61920">
              <w:rPr>
                <w:rFonts w:ascii="Times New Roman" w:hAnsi="Times New Roman"/>
                <w:szCs w:val="24"/>
              </w:rPr>
              <w:t>6.1.</w:t>
            </w:r>
          </w:p>
        </w:tc>
        <w:tc>
          <w:tcPr>
            <w:tcW w:w="4536" w:type="dxa"/>
          </w:tcPr>
          <w:p w14:paraId="69F1AA08" w14:textId="77777777" w:rsidR="003B3011" w:rsidRPr="00C61920" w:rsidRDefault="003B3011" w:rsidP="00B4703A">
            <w:pPr>
              <w:tabs>
                <w:tab w:val="left" w:pos="3132"/>
              </w:tabs>
              <w:jc w:val="both"/>
              <w:rPr>
                <w:rFonts w:ascii="Times New Roman" w:hAnsi="Times New Roman"/>
                <w:szCs w:val="24"/>
              </w:rPr>
            </w:pPr>
            <w:r w:rsidRPr="00C61920">
              <w:rPr>
                <w:rFonts w:ascii="Times New Roman" w:hAnsi="Times New Roman"/>
                <w:szCs w:val="24"/>
              </w:rPr>
              <w:t>Laboratorijos aprūpinimas prietaisais, medžiagomis ir kitomis materialinėmis priemonėmis valstybiniams laboratoriniams tyrimams vykdyti, matavimo įrangos ir prietaisų metrologinei patikrai ir kalibravimui, laboratorijos akreditacijai</w:t>
            </w:r>
          </w:p>
        </w:tc>
        <w:tc>
          <w:tcPr>
            <w:tcW w:w="1176" w:type="dxa"/>
            <w:noWrap/>
            <w:hideMark/>
          </w:tcPr>
          <w:p w14:paraId="7714D93B" w14:textId="38F7621B" w:rsidR="003B3011" w:rsidRPr="00C61920" w:rsidRDefault="008D2F8F" w:rsidP="00ED1D3A">
            <w:pPr>
              <w:tabs>
                <w:tab w:val="left" w:pos="3132"/>
              </w:tabs>
              <w:rPr>
                <w:rFonts w:ascii="Times New Roman" w:hAnsi="Times New Roman"/>
                <w:szCs w:val="24"/>
              </w:rPr>
            </w:pPr>
            <w:r w:rsidRPr="00C61920">
              <w:rPr>
                <w:rFonts w:ascii="Times New Roman" w:hAnsi="Times New Roman"/>
                <w:szCs w:val="24"/>
              </w:rPr>
              <w:t>130 416</w:t>
            </w:r>
          </w:p>
        </w:tc>
        <w:tc>
          <w:tcPr>
            <w:tcW w:w="1040" w:type="dxa"/>
            <w:noWrap/>
            <w:hideMark/>
          </w:tcPr>
          <w:p w14:paraId="75DEB4F3"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 </w:t>
            </w:r>
          </w:p>
        </w:tc>
        <w:tc>
          <w:tcPr>
            <w:tcW w:w="2409" w:type="dxa"/>
            <w:hideMark/>
          </w:tcPr>
          <w:p w14:paraId="7BD0CCAE" w14:textId="77777777" w:rsidR="003B3011" w:rsidRPr="00C61920" w:rsidRDefault="003B3011" w:rsidP="007328A4">
            <w:pPr>
              <w:tabs>
                <w:tab w:val="left" w:pos="3132"/>
              </w:tabs>
              <w:rPr>
                <w:rFonts w:ascii="Times New Roman" w:hAnsi="Times New Roman"/>
                <w:szCs w:val="24"/>
              </w:rPr>
            </w:pPr>
            <w:r w:rsidRPr="00C61920">
              <w:rPr>
                <w:rFonts w:ascii="Times New Roman" w:hAnsi="Times New Roman"/>
                <w:szCs w:val="24"/>
              </w:rPr>
              <w:t>Aplinkos apsaugos agentūra </w:t>
            </w:r>
          </w:p>
        </w:tc>
      </w:tr>
      <w:tr w:rsidR="003B3011" w:rsidRPr="00C61920" w14:paraId="0A92494C" w14:textId="77777777" w:rsidTr="00D14C3D">
        <w:trPr>
          <w:trHeight w:val="828"/>
        </w:trPr>
        <w:tc>
          <w:tcPr>
            <w:tcW w:w="756" w:type="dxa"/>
            <w:noWrap/>
            <w:vAlign w:val="center"/>
            <w:hideMark/>
          </w:tcPr>
          <w:p w14:paraId="53656D04" w14:textId="211A45D7" w:rsidR="003B3011" w:rsidRPr="00C61920" w:rsidRDefault="003B3011" w:rsidP="00D14C3D">
            <w:pPr>
              <w:tabs>
                <w:tab w:val="left" w:pos="3132"/>
              </w:tabs>
              <w:rPr>
                <w:rFonts w:ascii="Times New Roman" w:hAnsi="Times New Roman"/>
                <w:szCs w:val="24"/>
              </w:rPr>
            </w:pPr>
            <w:r w:rsidRPr="00C61920">
              <w:rPr>
                <w:rFonts w:ascii="Times New Roman" w:hAnsi="Times New Roman"/>
                <w:szCs w:val="24"/>
              </w:rPr>
              <w:t>6.2.</w:t>
            </w:r>
          </w:p>
        </w:tc>
        <w:tc>
          <w:tcPr>
            <w:tcW w:w="4536" w:type="dxa"/>
          </w:tcPr>
          <w:p w14:paraId="751420E5" w14:textId="77777777" w:rsidR="003B3011" w:rsidRPr="00C61920" w:rsidRDefault="003B3011" w:rsidP="00B4703A">
            <w:pPr>
              <w:tabs>
                <w:tab w:val="left" w:pos="3132"/>
              </w:tabs>
              <w:jc w:val="both"/>
              <w:rPr>
                <w:rFonts w:ascii="Times New Roman" w:hAnsi="Times New Roman"/>
                <w:szCs w:val="24"/>
              </w:rPr>
            </w:pPr>
            <w:r w:rsidRPr="00C61920">
              <w:rPr>
                <w:rFonts w:ascii="Times New Roman" w:hAnsi="Times New Roman"/>
                <w:szCs w:val="24"/>
              </w:rPr>
              <w:t>Programinės įrangos („ESRI“, „AERMOD View“, „CALPUFF View“ ir ADMS modeliavimo programų) licencijų atnaujinimas</w:t>
            </w:r>
          </w:p>
        </w:tc>
        <w:tc>
          <w:tcPr>
            <w:tcW w:w="1176" w:type="dxa"/>
            <w:hideMark/>
          </w:tcPr>
          <w:p w14:paraId="203EE75B"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35 000</w:t>
            </w:r>
          </w:p>
        </w:tc>
        <w:tc>
          <w:tcPr>
            <w:tcW w:w="1040" w:type="dxa"/>
            <w:hideMark/>
          </w:tcPr>
          <w:p w14:paraId="283E52C5"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 </w:t>
            </w:r>
          </w:p>
        </w:tc>
        <w:tc>
          <w:tcPr>
            <w:tcW w:w="2409" w:type="dxa"/>
            <w:hideMark/>
          </w:tcPr>
          <w:p w14:paraId="79FA18B1" w14:textId="77777777" w:rsidR="003B3011" w:rsidRPr="00C61920" w:rsidRDefault="003B3011" w:rsidP="007328A4">
            <w:pPr>
              <w:tabs>
                <w:tab w:val="left" w:pos="3132"/>
              </w:tabs>
              <w:rPr>
                <w:rFonts w:ascii="Times New Roman" w:hAnsi="Times New Roman"/>
                <w:szCs w:val="24"/>
              </w:rPr>
            </w:pPr>
            <w:r w:rsidRPr="00C61920">
              <w:rPr>
                <w:rFonts w:ascii="Times New Roman" w:hAnsi="Times New Roman"/>
                <w:szCs w:val="24"/>
              </w:rPr>
              <w:t>Aplinkos apsaugos agentūra </w:t>
            </w:r>
          </w:p>
        </w:tc>
      </w:tr>
      <w:tr w:rsidR="003B3011" w:rsidRPr="00C61920" w14:paraId="4FFB4C11" w14:textId="77777777" w:rsidTr="00D14C3D">
        <w:trPr>
          <w:trHeight w:val="828"/>
        </w:trPr>
        <w:tc>
          <w:tcPr>
            <w:tcW w:w="756" w:type="dxa"/>
            <w:noWrap/>
            <w:vAlign w:val="center"/>
            <w:hideMark/>
          </w:tcPr>
          <w:p w14:paraId="291299FD" w14:textId="07F615C3" w:rsidR="003B3011" w:rsidRPr="00C61920" w:rsidRDefault="003B3011" w:rsidP="00D14C3D">
            <w:pPr>
              <w:tabs>
                <w:tab w:val="left" w:pos="3132"/>
              </w:tabs>
              <w:rPr>
                <w:rFonts w:ascii="Times New Roman" w:hAnsi="Times New Roman"/>
                <w:szCs w:val="24"/>
              </w:rPr>
            </w:pPr>
            <w:r w:rsidRPr="00C61920">
              <w:rPr>
                <w:rFonts w:ascii="Times New Roman" w:hAnsi="Times New Roman"/>
                <w:szCs w:val="24"/>
              </w:rPr>
              <w:t>6.3.</w:t>
            </w:r>
          </w:p>
        </w:tc>
        <w:tc>
          <w:tcPr>
            <w:tcW w:w="4536" w:type="dxa"/>
            <w:noWrap/>
            <w:hideMark/>
          </w:tcPr>
          <w:p w14:paraId="49AA4D49" w14:textId="77777777" w:rsidR="003B3011" w:rsidRPr="00C61920" w:rsidRDefault="003B3011" w:rsidP="00B4703A">
            <w:pPr>
              <w:tabs>
                <w:tab w:val="left" w:pos="3132"/>
              </w:tabs>
              <w:jc w:val="both"/>
              <w:rPr>
                <w:rFonts w:ascii="Times New Roman" w:hAnsi="Times New Roman"/>
                <w:szCs w:val="24"/>
              </w:rPr>
            </w:pPr>
            <w:r w:rsidRPr="00C61920">
              <w:rPr>
                <w:rFonts w:ascii="Times New Roman" w:hAnsi="Times New Roman"/>
                <w:szCs w:val="24"/>
              </w:rPr>
              <w:t>Turimos saugos informacijos ir audito įrašų valdymo sistemos (SIEM) priežiūros, analitikos tobulinimo ir plėtros paslaugų pirkimo sutartis Nr. VPS-88 (2023-11-09)</w:t>
            </w:r>
          </w:p>
        </w:tc>
        <w:tc>
          <w:tcPr>
            <w:tcW w:w="1176" w:type="dxa"/>
            <w:noWrap/>
            <w:hideMark/>
          </w:tcPr>
          <w:p w14:paraId="2563C336"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24 000</w:t>
            </w:r>
          </w:p>
        </w:tc>
        <w:tc>
          <w:tcPr>
            <w:tcW w:w="1040" w:type="dxa"/>
            <w:noWrap/>
            <w:hideMark/>
          </w:tcPr>
          <w:p w14:paraId="7F44B259"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 </w:t>
            </w:r>
          </w:p>
        </w:tc>
        <w:tc>
          <w:tcPr>
            <w:tcW w:w="2409" w:type="dxa"/>
            <w:noWrap/>
            <w:hideMark/>
          </w:tcPr>
          <w:p w14:paraId="097B0855" w14:textId="77777777" w:rsidR="003B3011" w:rsidRPr="00C61920" w:rsidRDefault="003B3011" w:rsidP="007328A4">
            <w:pPr>
              <w:tabs>
                <w:tab w:val="left" w:pos="3132"/>
              </w:tabs>
              <w:rPr>
                <w:rFonts w:ascii="Times New Roman" w:hAnsi="Times New Roman"/>
                <w:szCs w:val="24"/>
              </w:rPr>
            </w:pPr>
            <w:r w:rsidRPr="00C61920">
              <w:rPr>
                <w:rFonts w:ascii="Times New Roman" w:hAnsi="Times New Roman"/>
                <w:szCs w:val="24"/>
              </w:rPr>
              <w:t>Aplinkos ministerijos Informacinių technologijų skyrius</w:t>
            </w:r>
          </w:p>
        </w:tc>
      </w:tr>
      <w:tr w:rsidR="003B3011" w:rsidRPr="00C61920" w14:paraId="4870D001" w14:textId="77777777" w:rsidTr="00D14C3D">
        <w:trPr>
          <w:trHeight w:val="828"/>
        </w:trPr>
        <w:tc>
          <w:tcPr>
            <w:tcW w:w="756" w:type="dxa"/>
            <w:noWrap/>
            <w:vAlign w:val="center"/>
            <w:hideMark/>
          </w:tcPr>
          <w:p w14:paraId="76A201F0" w14:textId="06AD865A" w:rsidR="003B3011" w:rsidRPr="00C61920" w:rsidRDefault="003B3011" w:rsidP="00D14C3D">
            <w:pPr>
              <w:tabs>
                <w:tab w:val="left" w:pos="3132"/>
              </w:tabs>
              <w:rPr>
                <w:rFonts w:ascii="Times New Roman" w:hAnsi="Times New Roman"/>
                <w:szCs w:val="24"/>
              </w:rPr>
            </w:pPr>
            <w:r w:rsidRPr="00C61920">
              <w:rPr>
                <w:rFonts w:ascii="Times New Roman" w:hAnsi="Times New Roman"/>
                <w:szCs w:val="24"/>
              </w:rPr>
              <w:t>6.4.</w:t>
            </w:r>
          </w:p>
        </w:tc>
        <w:tc>
          <w:tcPr>
            <w:tcW w:w="4536" w:type="dxa"/>
            <w:noWrap/>
            <w:hideMark/>
          </w:tcPr>
          <w:p w14:paraId="40314541" w14:textId="77777777" w:rsidR="003B3011" w:rsidRPr="00C61920" w:rsidRDefault="003B3011" w:rsidP="00B4703A">
            <w:pPr>
              <w:tabs>
                <w:tab w:val="left" w:pos="3132"/>
              </w:tabs>
              <w:jc w:val="both"/>
              <w:rPr>
                <w:rFonts w:ascii="Times New Roman" w:hAnsi="Times New Roman"/>
                <w:szCs w:val="24"/>
              </w:rPr>
            </w:pPr>
            <w:r w:rsidRPr="00C61920">
              <w:rPr>
                <w:rFonts w:ascii="Times New Roman" w:hAnsi="Times New Roman"/>
                <w:szCs w:val="24"/>
              </w:rPr>
              <w:t>Antivirusinės programinės įrangos licencijų ir programinės įrangos konfigūravimo bei veikimo užtikrinimo paslaugų pirkimo sutartis Nr. VPS-101 (2022-10-20)</w:t>
            </w:r>
          </w:p>
        </w:tc>
        <w:tc>
          <w:tcPr>
            <w:tcW w:w="1176" w:type="dxa"/>
            <w:noWrap/>
            <w:hideMark/>
          </w:tcPr>
          <w:p w14:paraId="3D3AAC33"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135 000</w:t>
            </w:r>
          </w:p>
        </w:tc>
        <w:tc>
          <w:tcPr>
            <w:tcW w:w="1040" w:type="dxa"/>
            <w:noWrap/>
            <w:hideMark/>
          </w:tcPr>
          <w:p w14:paraId="0EECF559"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 </w:t>
            </w:r>
          </w:p>
        </w:tc>
        <w:tc>
          <w:tcPr>
            <w:tcW w:w="2409" w:type="dxa"/>
            <w:noWrap/>
            <w:hideMark/>
          </w:tcPr>
          <w:p w14:paraId="338D227C" w14:textId="77777777" w:rsidR="003B3011" w:rsidRPr="00C61920" w:rsidRDefault="003B3011" w:rsidP="007328A4">
            <w:pPr>
              <w:tabs>
                <w:tab w:val="left" w:pos="3132"/>
              </w:tabs>
              <w:rPr>
                <w:rFonts w:ascii="Times New Roman" w:hAnsi="Times New Roman"/>
                <w:szCs w:val="24"/>
              </w:rPr>
            </w:pPr>
            <w:r w:rsidRPr="00C61920">
              <w:rPr>
                <w:rFonts w:ascii="Times New Roman" w:hAnsi="Times New Roman"/>
                <w:szCs w:val="24"/>
              </w:rPr>
              <w:t>Aplinkos ministerijos Informacinių technologijų skyrius</w:t>
            </w:r>
          </w:p>
        </w:tc>
      </w:tr>
      <w:tr w:rsidR="003B3011" w:rsidRPr="00C61920" w14:paraId="50B16529" w14:textId="77777777" w:rsidTr="00D14C3D">
        <w:trPr>
          <w:trHeight w:val="828"/>
        </w:trPr>
        <w:tc>
          <w:tcPr>
            <w:tcW w:w="756" w:type="dxa"/>
            <w:noWrap/>
            <w:vAlign w:val="center"/>
            <w:hideMark/>
          </w:tcPr>
          <w:p w14:paraId="2AE891DA" w14:textId="4A07DA20" w:rsidR="003B3011" w:rsidRPr="00C61920" w:rsidRDefault="003B3011" w:rsidP="00D14C3D">
            <w:pPr>
              <w:tabs>
                <w:tab w:val="left" w:pos="3132"/>
              </w:tabs>
              <w:rPr>
                <w:rFonts w:ascii="Times New Roman" w:hAnsi="Times New Roman"/>
                <w:szCs w:val="24"/>
              </w:rPr>
            </w:pPr>
            <w:r w:rsidRPr="00C61920">
              <w:rPr>
                <w:rFonts w:ascii="Times New Roman" w:hAnsi="Times New Roman"/>
                <w:szCs w:val="24"/>
              </w:rPr>
              <w:t>6.5.</w:t>
            </w:r>
          </w:p>
        </w:tc>
        <w:tc>
          <w:tcPr>
            <w:tcW w:w="4536" w:type="dxa"/>
            <w:noWrap/>
            <w:hideMark/>
          </w:tcPr>
          <w:p w14:paraId="373029B8" w14:textId="77777777" w:rsidR="003B3011" w:rsidRPr="00C61920" w:rsidRDefault="003B3011" w:rsidP="00B4703A">
            <w:pPr>
              <w:tabs>
                <w:tab w:val="left" w:pos="3132"/>
              </w:tabs>
              <w:jc w:val="both"/>
              <w:rPr>
                <w:rFonts w:ascii="Times New Roman" w:hAnsi="Times New Roman"/>
                <w:szCs w:val="24"/>
              </w:rPr>
            </w:pPr>
            <w:r w:rsidRPr="00C61920">
              <w:rPr>
                <w:rFonts w:ascii="Times New Roman" w:hAnsi="Times New Roman"/>
                <w:szCs w:val="24"/>
              </w:rPr>
              <w:t>Laiko žymų teikimo paslaugų Aplinkos ministerijai ir jai pavaldžioms institucijoms pirkimo sutartis Nr. VPS-50 (2023-06-08)</w:t>
            </w:r>
          </w:p>
        </w:tc>
        <w:tc>
          <w:tcPr>
            <w:tcW w:w="1176" w:type="dxa"/>
            <w:noWrap/>
            <w:hideMark/>
          </w:tcPr>
          <w:p w14:paraId="4DBD434C"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6 000</w:t>
            </w:r>
          </w:p>
        </w:tc>
        <w:tc>
          <w:tcPr>
            <w:tcW w:w="1040" w:type="dxa"/>
            <w:noWrap/>
            <w:hideMark/>
          </w:tcPr>
          <w:p w14:paraId="70CB9113"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 </w:t>
            </w:r>
          </w:p>
        </w:tc>
        <w:tc>
          <w:tcPr>
            <w:tcW w:w="2409" w:type="dxa"/>
            <w:noWrap/>
            <w:hideMark/>
          </w:tcPr>
          <w:p w14:paraId="4C897745" w14:textId="77777777" w:rsidR="003B3011" w:rsidRPr="00C61920" w:rsidRDefault="003B3011" w:rsidP="007328A4">
            <w:pPr>
              <w:tabs>
                <w:tab w:val="left" w:pos="3132"/>
              </w:tabs>
              <w:rPr>
                <w:rFonts w:ascii="Times New Roman" w:hAnsi="Times New Roman"/>
                <w:szCs w:val="24"/>
              </w:rPr>
            </w:pPr>
            <w:r w:rsidRPr="00C61920">
              <w:rPr>
                <w:rFonts w:ascii="Times New Roman" w:hAnsi="Times New Roman"/>
                <w:szCs w:val="24"/>
              </w:rPr>
              <w:t>Aplinkos ministerijos Informacinių technologijų skyrius</w:t>
            </w:r>
          </w:p>
        </w:tc>
      </w:tr>
      <w:tr w:rsidR="003B3011" w:rsidRPr="00C61920" w14:paraId="77E074C3" w14:textId="77777777" w:rsidTr="00D14C3D">
        <w:trPr>
          <w:trHeight w:val="552"/>
        </w:trPr>
        <w:tc>
          <w:tcPr>
            <w:tcW w:w="756" w:type="dxa"/>
            <w:noWrap/>
            <w:vAlign w:val="center"/>
            <w:hideMark/>
          </w:tcPr>
          <w:p w14:paraId="4082C098" w14:textId="2A47D6A4" w:rsidR="003B3011" w:rsidRPr="00C61920" w:rsidRDefault="003B3011" w:rsidP="00D14C3D">
            <w:pPr>
              <w:tabs>
                <w:tab w:val="left" w:pos="3132"/>
              </w:tabs>
              <w:rPr>
                <w:rFonts w:ascii="Times New Roman" w:hAnsi="Times New Roman"/>
                <w:szCs w:val="24"/>
              </w:rPr>
            </w:pPr>
            <w:r w:rsidRPr="00C61920">
              <w:rPr>
                <w:rFonts w:ascii="Times New Roman" w:hAnsi="Times New Roman"/>
                <w:szCs w:val="24"/>
              </w:rPr>
              <w:t>6.6.</w:t>
            </w:r>
          </w:p>
        </w:tc>
        <w:tc>
          <w:tcPr>
            <w:tcW w:w="4536" w:type="dxa"/>
            <w:noWrap/>
            <w:hideMark/>
          </w:tcPr>
          <w:p w14:paraId="2D5564E2" w14:textId="4E547403" w:rsidR="003B3011" w:rsidRPr="00C61920" w:rsidRDefault="003B3011" w:rsidP="000034D8">
            <w:pPr>
              <w:tabs>
                <w:tab w:val="left" w:pos="3132"/>
              </w:tabs>
              <w:jc w:val="both"/>
              <w:rPr>
                <w:rFonts w:ascii="Times New Roman" w:hAnsi="Times New Roman"/>
                <w:szCs w:val="24"/>
              </w:rPr>
            </w:pPr>
            <w:r w:rsidRPr="00C61920">
              <w:rPr>
                <w:rFonts w:ascii="Times New Roman" w:hAnsi="Times New Roman"/>
                <w:szCs w:val="24"/>
              </w:rPr>
              <w:t>Programinės įrangos nuom</w:t>
            </w:r>
            <w:r w:rsidR="000034D8" w:rsidRPr="00C61920">
              <w:rPr>
                <w:rFonts w:ascii="Times New Roman" w:hAnsi="Times New Roman"/>
                <w:szCs w:val="24"/>
              </w:rPr>
              <w:t>a</w:t>
            </w:r>
            <w:r w:rsidRPr="00C61920">
              <w:rPr>
                <w:rFonts w:ascii="Times New Roman" w:hAnsi="Times New Roman"/>
                <w:szCs w:val="24"/>
              </w:rPr>
              <w:t xml:space="preserve"> </w:t>
            </w:r>
          </w:p>
        </w:tc>
        <w:tc>
          <w:tcPr>
            <w:tcW w:w="1176" w:type="dxa"/>
            <w:noWrap/>
            <w:hideMark/>
          </w:tcPr>
          <w:p w14:paraId="400C080B"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206 500</w:t>
            </w:r>
          </w:p>
        </w:tc>
        <w:tc>
          <w:tcPr>
            <w:tcW w:w="1040" w:type="dxa"/>
            <w:noWrap/>
            <w:hideMark/>
          </w:tcPr>
          <w:p w14:paraId="289D74F3"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 </w:t>
            </w:r>
          </w:p>
        </w:tc>
        <w:tc>
          <w:tcPr>
            <w:tcW w:w="2409" w:type="dxa"/>
            <w:noWrap/>
            <w:hideMark/>
          </w:tcPr>
          <w:p w14:paraId="3B9C57C8" w14:textId="77777777" w:rsidR="003B3011" w:rsidRPr="00C61920" w:rsidRDefault="003B3011" w:rsidP="007328A4">
            <w:pPr>
              <w:tabs>
                <w:tab w:val="left" w:pos="3132"/>
              </w:tabs>
              <w:rPr>
                <w:rFonts w:ascii="Times New Roman" w:hAnsi="Times New Roman"/>
                <w:szCs w:val="24"/>
              </w:rPr>
            </w:pPr>
            <w:r w:rsidRPr="00C61920">
              <w:rPr>
                <w:rFonts w:ascii="Times New Roman" w:hAnsi="Times New Roman"/>
                <w:szCs w:val="24"/>
              </w:rPr>
              <w:t>Aplinkos ministerijos Informacinių technologijų skyrius</w:t>
            </w:r>
          </w:p>
        </w:tc>
      </w:tr>
      <w:tr w:rsidR="003B3011" w:rsidRPr="00C61920" w14:paraId="7D7F9FF1" w14:textId="77777777" w:rsidTr="00D14C3D">
        <w:trPr>
          <w:trHeight w:val="1104"/>
        </w:trPr>
        <w:tc>
          <w:tcPr>
            <w:tcW w:w="756" w:type="dxa"/>
            <w:noWrap/>
            <w:vAlign w:val="center"/>
            <w:hideMark/>
          </w:tcPr>
          <w:p w14:paraId="78EC4643" w14:textId="21022354" w:rsidR="003B3011" w:rsidRPr="00C61920" w:rsidRDefault="003B3011" w:rsidP="00D14C3D">
            <w:pPr>
              <w:tabs>
                <w:tab w:val="left" w:pos="3132"/>
              </w:tabs>
              <w:rPr>
                <w:rFonts w:ascii="Times New Roman" w:hAnsi="Times New Roman"/>
                <w:szCs w:val="24"/>
              </w:rPr>
            </w:pPr>
            <w:r w:rsidRPr="00C61920">
              <w:rPr>
                <w:rFonts w:ascii="Times New Roman" w:hAnsi="Times New Roman"/>
                <w:szCs w:val="24"/>
              </w:rPr>
              <w:t>6.7.</w:t>
            </w:r>
          </w:p>
        </w:tc>
        <w:tc>
          <w:tcPr>
            <w:tcW w:w="4536" w:type="dxa"/>
            <w:noWrap/>
            <w:hideMark/>
          </w:tcPr>
          <w:p w14:paraId="1B50680F" w14:textId="77777777" w:rsidR="003B3011" w:rsidRPr="00C61920" w:rsidRDefault="003B3011" w:rsidP="00B4703A">
            <w:pPr>
              <w:tabs>
                <w:tab w:val="left" w:pos="3132"/>
              </w:tabs>
              <w:jc w:val="both"/>
              <w:rPr>
                <w:rFonts w:ascii="Times New Roman" w:hAnsi="Times New Roman"/>
                <w:szCs w:val="24"/>
              </w:rPr>
            </w:pPr>
            <w:r w:rsidRPr="00C61920">
              <w:rPr>
                <w:rFonts w:ascii="Times New Roman" w:hAnsi="Times New Roman"/>
                <w:b/>
                <w:bCs/>
                <w:szCs w:val="24"/>
              </w:rPr>
              <w:t> </w:t>
            </w:r>
            <w:r w:rsidRPr="00C61920">
              <w:rPr>
                <w:rFonts w:ascii="Times New Roman" w:hAnsi="Times New Roman"/>
                <w:szCs w:val="24"/>
              </w:rPr>
              <w:t>Aplinkos ministerijos valdomų informacinių sistemų (SRIS, AAKIS, UETK, STK) priežiūros ir vystymo paslaugų pirkimo sutartis Nr. VPS-2022-54-AARP (2022-06-03)</w:t>
            </w:r>
          </w:p>
        </w:tc>
        <w:tc>
          <w:tcPr>
            <w:tcW w:w="1176" w:type="dxa"/>
            <w:noWrap/>
            <w:hideMark/>
          </w:tcPr>
          <w:p w14:paraId="76B4DAB1"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4 000</w:t>
            </w:r>
          </w:p>
        </w:tc>
        <w:tc>
          <w:tcPr>
            <w:tcW w:w="1040" w:type="dxa"/>
            <w:noWrap/>
            <w:hideMark/>
          </w:tcPr>
          <w:p w14:paraId="1336B0F0"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 </w:t>
            </w:r>
          </w:p>
        </w:tc>
        <w:tc>
          <w:tcPr>
            <w:tcW w:w="2409" w:type="dxa"/>
            <w:noWrap/>
            <w:hideMark/>
          </w:tcPr>
          <w:p w14:paraId="342EABBF" w14:textId="77777777" w:rsidR="003B3011" w:rsidRPr="00C61920" w:rsidRDefault="003B3011" w:rsidP="007328A4">
            <w:pPr>
              <w:tabs>
                <w:tab w:val="left" w:pos="3132"/>
              </w:tabs>
              <w:rPr>
                <w:rFonts w:ascii="Times New Roman" w:hAnsi="Times New Roman"/>
                <w:szCs w:val="24"/>
              </w:rPr>
            </w:pPr>
            <w:r w:rsidRPr="00C61920">
              <w:rPr>
                <w:rFonts w:ascii="Times New Roman" w:hAnsi="Times New Roman"/>
                <w:szCs w:val="24"/>
              </w:rPr>
              <w:t>Aplinkos ministerijos Informacinių technologijų skyrius</w:t>
            </w:r>
          </w:p>
        </w:tc>
      </w:tr>
      <w:tr w:rsidR="003B3011" w:rsidRPr="00C61920" w14:paraId="73170D0E" w14:textId="77777777" w:rsidTr="00D14C3D">
        <w:trPr>
          <w:trHeight w:val="828"/>
        </w:trPr>
        <w:tc>
          <w:tcPr>
            <w:tcW w:w="756" w:type="dxa"/>
            <w:noWrap/>
            <w:vAlign w:val="center"/>
            <w:hideMark/>
          </w:tcPr>
          <w:p w14:paraId="2427CD6C" w14:textId="6A120782" w:rsidR="003B3011" w:rsidRPr="00C61920" w:rsidRDefault="003B3011" w:rsidP="00D14C3D">
            <w:pPr>
              <w:tabs>
                <w:tab w:val="left" w:pos="3132"/>
              </w:tabs>
              <w:rPr>
                <w:rFonts w:ascii="Times New Roman" w:hAnsi="Times New Roman"/>
                <w:szCs w:val="24"/>
              </w:rPr>
            </w:pPr>
            <w:r w:rsidRPr="00C61920">
              <w:rPr>
                <w:rFonts w:ascii="Times New Roman" w:hAnsi="Times New Roman"/>
                <w:szCs w:val="24"/>
              </w:rPr>
              <w:t>6.8.</w:t>
            </w:r>
          </w:p>
        </w:tc>
        <w:tc>
          <w:tcPr>
            <w:tcW w:w="4536" w:type="dxa"/>
            <w:noWrap/>
            <w:hideMark/>
          </w:tcPr>
          <w:p w14:paraId="26007F3A" w14:textId="77777777" w:rsidR="003B3011" w:rsidRPr="00C61920" w:rsidRDefault="003B3011" w:rsidP="00B4703A">
            <w:pPr>
              <w:tabs>
                <w:tab w:val="left" w:pos="3132"/>
              </w:tabs>
              <w:jc w:val="both"/>
              <w:rPr>
                <w:rFonts w:ascii="Times New Roman" w:hAnsi="Times New Roman"/>
                <w:szCs w:val="24"/>
              </w:rPr>
            </w:pPr>
            <w:r w:rsidRPr="00C61920">
              <w:rPr>
                <w:rFonts w:ascii="Times New Roman" w:hAnsi="Times New Roman"/>
                <w:szCs w:val="24"/>
              </w:rPr>
              <w:t>Kompiuterinės techninės ir programinės įrangos konfigūravimo ir Aplinkos ministerijos konsultavimo paslaugų pirkimo sutartis Nr. VPS-90 (2022-10-01)</w:t>
            </w:r>
          </w:p>
        </w:tc>
        <w:tc>
          <w:tcPr>
            <w:tcW w:w="1176" w:type="dxa"/>
            <w:noWrap/>
            <w:hideMark/>
          </w:tcPr>
          <w:p w14:paraId="7C1DA97C"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3 350</w:t>
            </w:r>
          </w:p>
        </w:tc>
        <w:tc>
          <w:tcPr>
            <w:tcW w:w="1040" w:type="dxa"/>
            <w:noWrap/>
            <w:hideMark/>
          </w:tcPr>
          <w:p w14:paraId="18FBFCF3"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 </w:t>
            </w:r>
          </w:p>
        </w:tc>
        <w:tc>
          <w:tcPr>
            <w:tcW w:w="2409" w:type="dxa"/>
            <w:noWrap/>
            <w:hideMark/>
          </w:tcPr>
          <w:p w14:paraId="1623B658" w14:textId="77777777" w:rsidR="003B3011" w:rsidRPr="00C61920" w:rsidRDefault="003B3011" w:rsidP="007328A4">
            <w:pPr>
              <w:tabs>
                <w:tab w:val="left" w:pos="3132"/>
              </w:tabs>
              <w:rPr>
                <w:rFonts w:ascii="Times New Roman" w:hAnsi="Times New Roman"/>
                <w:szCs w:val="24"/>
              </w:rPr>
            </w:pPr>
            <w:r w:rsidRPr="00C61920">
              <w:rPr>
                <w:rFonts w:ascii="Times New Roman" w:hAnsi="Times New Roman"/>
                <w:szCs w:val="24"/>
              </w:rPr>
              <w:t>Aplinkos ministerijos Informacinių technologijų skyrius</w:t>
            </w:r>
          </w:p>
        </w:tc>
      </w:tr>
      <w:tr w:rsidR="003B3011" w:rsidRPr="00C61920" w14:paraId="3EA9FBB0" w14:textId="77777777" w:rsidTr="00D14C3D">
        <w:trPr>
          <w:trHeight w:val="828"/>
        </w:trPr>
        <w:tc>
          <w:tcPr>
            <w:tcW w:w="756" w:type="dxa"/>
            <w:noWrap/>
            <w:vAlign w:val="center"/>
            <w:hideMark/>
          </w:tcPr>
          <w:p w14:paraId="565CD00A" w14:textId="50B6F6B1" w:rsidR="003B3011" w:rsidRPr="00C61920" w:rsidRDefault="003B3011" w:rsidP="00D14C3D">
            <w:pPr>
              <w:tabs>
                <w:tab w:val="left" w:pos="3132"/>
              </w:tabs>
              <w:rPr>
                <w:rFonts w:ascii="Times New Roman" w:hAnsi="Times New Roman"/>
                <w:szCs w:val="24"/>
              </w:rPr>
            </w:pPr>
            <w:r w:rsidRPr="00C61920">
              <w:rPr>
                <w:rFonts w:ascii="Times New Roman" w:hAnsi="Times New Roman"/>
                <w:szCs w:val="24"/>
              </w:rPr>
              <w:t>6.9.</w:t>
            </w:r>
          </w:p>
        </w:tc>
        <w:tc>
          <w:tcPr>
            <w:tcW w:w="4536" w:type="dxa"/>
            <w:noWrap/>
            <w:hideMark/>
          </w:tcPr>
          <w:p w14:paraId="41A5F682" w14:textId="77777777" w:rsidR="003B3011" w:rsidRPr="00C61920" w:rsidRDefault="003B3011" w:rsidP="00B4703A">
            <w:pPr>
              <w:tabs>
                <w:tab w:val="left" w:pos="3132"/>
              </w:tabs>
              <w:jc w:val="both"/>
              <w:rPr>
                <w:rFonts w:ascii="Times New Roman" w:hAnsi="Times New Roman"/>
                <w:szCs w:val="24"/>
              </w:rPr>
            </w:pPr>
            <w:r w:rsidRPr="00C61920">
              <w:rPr>
                <w:rFonts w:ascii="Times New Roman" w:hAnsi="Times New Roman"/>
                <w:szCs w:val="24"/>
              </w:rPr>
              <w:t>Vieningos dokumentų valdymo informacinės sistemos (VDVIS) techninės priežiūros paslaugų pirkimo sutartis Nr. VPS-92 (2023-11-20)</w:t>
            </w:r>
          </w:p>
        </w:tc>
        <w:tc>
          <w:tcPr>
            <w:tcW w:w="1176" w:type="dxa"/>
            <w:noWrap/>
            <w:hideMark/>
          </w:tcPr>
          <w:p w14:paraId="16EEC221"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12 000</w:t>
            </w:r>
          </w:p>
        </w:tc>
        <w:tc>
          <w:tcPr>
            <w:tcW w:w="1040" w:type="dxa"/>
            <w:noWrap/>
            <w:hideMark/>
          </w:tcPr>
          <w:p w14:paraId="609A2ADA"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 </w:t>
            </w:r>
          </w:p>
        </w:tc>
        <w:tc>
          <w:tcPr>
            <w:tcW w:w="2409" w:type="dxa"/>
            <w:noWrap/>
            <w:hideMark/>
          </w:tcPr>
          <w:p w14:paraId="156AD63F" w14:textId="77777777" w:rsidR="003B3011" w:rsidRPr="00C61920" w:rsidRDefault="003B3011" w:rsidP="007328A4">
            <w:pPr>
              <w:tabs>
                <w:tab w:val="left" w:pos="3132"/>
              </w:tabs>
              <w:rPr>
                <w:rFonts w:ascii="Times New Roman" w:hAnsi="Times New Roman"/>
                <w:szCs w:val="24"/>
              </w:rPr>
            </w:pPr>
            <w:r w:rsidRPr="00C61920">
              <w:rPr>
                <w:rFonts w:ascii="Times New Roman" w:hAnsi="Times New Roman"/>
                <w:szCs w:val="24"/>
              </w:rPr>
              <w:t>Aplinkos ministerijos Informacinių technologijų skyrius</w:t>
            </w:r>
          </w:p>
        </w:tc>
      </w:tr>
      <w:tr w:rsidR="003B3011" w:rsidRPr="00C61920" w14:paraId="0A0C678A" w14:textId="77777777" w:rsidTr="00D14C3D">
        <w:trPr>
          <w:trHeight w:val="552"/>
        </w:trPr>
        <w:tc>
          <w:tcPr>
            <w:tcW w:w="756" w:type="dxa"/>
            <w:noWrap/>
            <w:vAlign w:val="center"/>
            <w:hideMark/>
          </w:tcPr>
          <w:p w14:paraId="1A296FBF" w14:textId="1622D6CB" w:rsidR="003B3011" w:rsidRPr="00C61920" w:rsidRDefault="003B3011" w:rsidP="00D14C3D">
            <w:pPr>
              <w:tabs>
                <w:tab w:val="left" w:pos="3132"/>
              </w:tabs>
              <w:rPr>
                <w:rFonts w:ascii="Times New Roman" w:hAnsi="Times New Roman"/>
                <w:szCs w:val="24"/>
              </w:rPr>
            </w:pPr>
            <w:r w:rsidRPr="00C61920">
              <w:rPr>
                <w:rFonts w:ascii="Times New Roman" w:hAnsi="Times New Roman"/>
                <w:szCs w:val="24"/>
              </w:rPr>
              <w:t>6.10.</w:t>
            </w:r>
          </w:p>
        </w:tc>
        <w:tc>
          <w:tcPr>
            <w:tcW w:w="4536" w:type="dxa"/>
            <w:noWrap/>
            <w:hideMark/>
          </w:tcPr>
          <w:p w14:paraId="42B0BFF0" w14:textId="77777777" w:rsidR="003B3011" w:rsidRPr="00C61920" w:rsidRDefault="003B3011" w:rsidP="00B4703A">
            <w:pPr>
              <w:tabs>
                <w:tab w:val="left" w:pos="3132"/>
              </w:tabs>
              <w:jc w:val="both"/>
              <w:rPr>
                <w:rFonts w:ascii="Times New Roman" w:hAnsi="Times New Roman"/>
                <w:szCs w:val="24"/>
              </w:rPr>
            </w:pPr>
            <w:r w:rsidRPr="00C61920">
              <w:rPr>
                <w:rFonts w:ascii="Times New Roman" w:hAnsi="Times New Roman"/>
                <w:szCs w:val="24"/>
              </w:rPr>
              <w:t>Aplinkos ministerijos vietinio tinklo, ugniasienių ir belaidės prieigos taškų priežiūros paslaugų pirkimas</w:t>
            </w:r>
          </w:p>
        </w:tc>
        <w:tc>
          <w:tcPr>
            <w:tcW w:w="1176" w:type="dxa"/>
            <w:noWrap/>
            <w:hideMark/>
          </w:tcPr>
          <w:p w14:paraId="11C033F4"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12 000</w:t>
            </w:r>
          </w:p>
        </w:tc>
        <w:tc>
          <w:tcPr>
            <w:tcW w:w="1040" w:type="dxa"/>
            <w:noWrap/>
            <w:hideMark/>
          </w:tcPr>
          <w:p w14:paraId="1595E259"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 </w:t>
            </w:r>
          </w:p>
        </w:tc>
        <w:tc>
          <w:tcPr>
            <w:tcW w:w="2409" w:type="dxa"/>
            <w:noWrap/>
            <w:hideMark/>
          </w:tcPr>
          <w:p w14:paraId="3219277B" w14:textId="77777777" w:rsidR="003B3011" w:rsidRPr="00C61920" w:rsidRDefault="003B3011" w:rsidP="007328A4">
            <w:pPr>
              <w:tabs>
                <w:tab w:val="left" w:pos="3132"/>
              </w:tabs>
              <w:rPr>
                <w:rFonts w:ascii="Times New Roman" w:hAnsi="Times New Roman"/>
                <w:szCs w:val="24"/>
              </w:rPr>
            </w:pPr>
            <w:r w:rsidRPr="00C61920">
              <w:rPr>
                <w:rFonts w:ascii="Times New Roman" w:hAnsi="Times New Roman"/>
                <w:szCs w:val="24"/>
              </w:rPr>
              <w:t>Aplinkos ministerijos Informacinių technologijų skyrius</w:t>
            </w:r>
          </w:p>
        </w:tc>
      </w:tr>
      <w:tr w:rsidR="003B3011" w:rsidRPr="00C61920" w14:paraId="248D17C5" w14:textId="77777777" w:rsidTr="00D14C3D">
        <w:trPr>
          <w:trHeight w:val="552"/>
        </w:trPr>
        <w:tc>
          <w:tcPr>
            <w:tcW w:w="756" w:type="dxa"/>
            <w:noWrap/>
            <w:vAlign w:val="center"/>
            <w:hideMark/>
          </w:tcPr>
          <w:p w14:paraId="18ECC20C" w14:textId="77777777" w:rsidR="003B3011" w:rsidRPr="00C61920" w:rsidRDefault="003B3011" w:rsidP="00D14C3D">
            <w:pPr>
              <w:tabs>
                <w:tab w:val="left" w:pos="3132"/>
              </w:tabs>
              <w:rPr>
                <w:rFonts w:ascii="Times New Roman" w:hAnsi="Times New Roman"/>
                <w:szCs w:val="24"/>
              </w:rPr>
            </w:pPr>
            <w:r w:rsidRPr="00C61920">
              <w:rPr>
                <w:rFonts w:ascii="Times New Roman" w:hAnsi="Times New Roman"/>
                <w:szCs w:val="24"/>
              </w:rPr>
              <w:t>6.11. </w:t>
            </w:r>
          </w:p>
        </w:tc>
        <w:tc>
          <w:tcPr>
            <w:tcW w:w="4536" w:type="dxa"/>
            <w:noWrap/>
            <w:hideMark/>
          </w:tcPr>
          <w:p w14:paraId="4DDD0094" w14:textId="77777777" w:rsidR="003B3011" w:rsidRPr="00C61920" w:rsidRDefault="003B3011" w:rsidP="00B4703A">
            <w:pPr>
              <w:tabs>
                <w:tab w:val="left" w:pos="3132"/>
              </w:tabs>
              <w:jc w:val="both"/>
              <w:rPr>
                <w:rFonts w:ascii="Times New Roman" w:hAnsi="Times New Roman"/>
                <w:szCs w:val="24"/>
              </w:rPr>
            </w:pPr>
            <w:r w:rsidRPr="00C61920">
              <w:rPr>
                <w:rFonts w:ascii="Times New Roman" w:hAnsi="Times New Roman"/>
                <w:szCs w:val="24"/>
              </w:rPr>
              <w:t xml:space="preserve">Vartotojų sąsajos gerinimo ir tobulinimo sistemos licencijos </w:t>
            </w:r>
          </w:p>
        </w:tc>
        <w:tc>
          <w:tcPr>
            <w:tcW w:w="1176" w:type="dxa"/>
            <w:noWrap/>
            <w:hideMark/>
          </w:tcPr>
          <w:p w14:paraId="326C0CC7"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3 125</w:t>
            </w:r>
          </w:p>
        </w:tc>
        <w:tc>
          <w:tcPr>
            <w:tcW w:w="1040" w:type="dxa"/>
            <w:noWrap/>
            <w:hideMark/>
          </w:tcPr>
          <w:p w14:paraId="7632EE0E"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 </w:t>
            </w:r>
          </w:p>
        </w:tc>
        <w:tc>
          <w:tcPr>
            <w:tcW w:w="2409" w:type="dxa"/>
            <w:noWrap/>
            <w:hideMark/>
          </w:tcPr>
          <w:p w14:paraId="1AE37F08" w14:textId="77777777" w:rsidR="003B3011" w:rsidRPr="00C61920" w:rsidRDefault="003B3011" w:rsidP="007328A4">
            <w:pPr>
              <w:tabs>
                <w:tab w:val="left" w:pos="3132"/>
              </w:tabs>
              <w:rPr>
                <w:rFonts w:ascii="Times New Roman" w:hAnsi="Times New Roman"/>
                <w:szCs w:val="24"/>
              </w:rPr>
            </w:pPr>
            <w:r w:rsidRPr="00C61920">
              <w:rPr>
                <w:rFonts w:ascii="Times New Roman" w:hAnsi="Times New Roman"/>
                <w:szCs w:val="24"/>
              </w:rPr>
              <w:t>Aplinkos ministerijos Informacinių technologijų skyrius</w:t>
            </w:r>
          </w:p>
        </w:tc>
      </w:tr>
      <w:tr w:rsidR="003B3011" w:rsidRPr="00C61920" w14:paraId="1CB2B079" w14:textId="77777777" w:rsidTr="00D14C3D">
        <w:trPr>
          <w:trHeight w:val="533"/>
        </w:trPr>
        <w:tc>
          <w:tcPr>
            <w:tcW w:w="756" w:type="dxa"/>
            <w:noWrap/>
            <w:vAlign w:val="center"/>
            <w:hideMark/>
          </w:tcPr>
          <w:p w14:paraId="53D5AD71" w14:textId="5196F233" w:rsidR="003B3011" w:rsidRPr="00C61920" w:rsidRDefault="003B3011" w:rsidP="00D14C3D">
            <w:pPr>
              <w:tabs>
                <w:tab w:val="left" w:pos="3132"/>
              </w:tabs>
              <w:rPr>
                <w:rFonts w:ascii="Times New Roman" w:hAnsi="Times New Roman"/>
                <w:szCs w:val="24"/>
              </w:rPr>
            </w:pPr>
            <w:r w:rsidRPr="00C61920">
              <w:rPr>
                <w:rFonts w:ascii="Times New Roman" w:hAnsi="Times New Roman"/>
                <w:szCs w:val="24"/>
              </w:rPr>
              <w:t>6.12.</w:t>
            </w:r>
          </w:p>
        </w:tc>
        <w:tc>
          <w:tcPr>
            <w:tcW w:w="4536" w:type="dxa"/>
          </w:tcPr>
          <w:p w14:paraId="476BAFD4" w14:textId="77777777" w:rsidR="003B3011" w:rsidRPr="00C61920" w:rsidRDefault="003B3011" w:rsidP="00B4703A">
            <w:pPr>
              <w:tabs>
                <w:tab w:val="left" w:pos="3132"/>
              </w:tabs>
              <w:jc w:val="both"/>
              <w:rPr>
                <w:rFonts w:ascii="Times New Roman" w:hAnsi="Times New Roman"/>
                <w:szCs w:val="24"/>
              </w:rPr>
            </w:pPr>
            <w:r w:rsidRPr="00C61920">
              <w:rPr>
                <w:rFonts w:ascii="Times New Roman" w:hAnsi="Times New Roman"/>
                <w:szCs w:val="24"/>
              </w:rPr>
              <w:t>Centralizuotų informacinių technologijų paslaugų teikimas Aplinkos ministerijai ir jai pavaldžioms institucijoms per Aplinkos ministerijos duomenų centrą</w:t>
            </w:r>
          </w:p>
        </w:tc>
        <w:tc>
          <w:tcPr>
            <w:tcW w:w="1176" w:type="dxa"/>
            <w:noWrap/>
            <w:hideMark/>
          </w:tcPr>
          <w:p w14:paraId="09452173"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111 000</w:t>
            </w:r>
          </w:p>
        </w:tc>
        <w:tc>
          <w:tcPr>
            <w:tcW w:w="1040" w:type="dxa"/>
            <w:noWrap/>
            <w:hideMark/>
          </w:tcPr>
          <w:p w14:paraId="3C20EC8E"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 </w:t>
            </w:r>
          </w:p>
        </w:tc>
        <w:tc>
          <w:tcPr>
            <w:tcW w:w="2409" w:type="dxa"/>
            <w:hideMark/>
          </w:tcPr>
          <w:p w14:paraId="561FCAC4" w14:textId="77777777" w:rsidR="003B3011" w:rsidRPr="00C61920" w:rsidRDefault="003B3011" w:rsidP="007328A4">
            <w:pPr>
              <w:tabs>
                <w:tab w:val="left" w:pos="3132"/>
              </w:tabs>
              <w:rPr>
                <w:rFonts w:ascii="Times New Roman" w:hAnsi="Times New Roman"/>
                <w:szCs w:val="24"/>
              </w:rPr>
            </w:pPr>
            <w:r w:rsidRPr="00C61920">
              <w:rPr>
                <w:rFonts w:ascii="Times New Roman" w:hAnsi="Times New Roman"/>
                <w:szCs w:val="24"/>
              </w:rPr>
              <w:t>Aplinkos ministerijos Informacinių technologijų skyrius</w:t>
            </w:r>
          </w:p>
        </w:tc>
      </w:tr>
      <w:tr w:rsidR="003B3011" w:rsidRPr="00C61920" w14:paraId="6925A85D" w14:textId="77777777" w:rsidTr="00D14C3D">
        <w:trPr>
          <w:trHeight w:val="527"/>
        </w:trPr>
        <w:tc>
          <w:tcPr>
            <w:tcW w:w="756" w:type="dxa"/>
            <w:noWrap/>
            <w:vAlign w:val="center"/>
            <w:hideMark/>
          </w:tcPr>
          <w:p w14:paraId="0E28E1AF" w14:textId="26D6812B" w:rsidR="003B3011" w:rsidRPr="00C61920" w:rsidRDefault="003B3011" w:rsidP="00D14C3D">
            <w:pPr>
              <w:tabs>
                <w:tab w:val="left" w:pos="3132"/>
              </w:tabs>
              <w:rPr>
                <w:rFonts w:ascii="Times New Roman" w:hAnsi="Times New Roman"/>
                <w:szCs w:val="24"/>
              </w:rPr>
            </w:pPr>
            <w:r w:rsidRPr="00C61920">
              <w:rPr>
                <w:rFonts w:ascii="Times New Roman" w:hAnsi="Times New Roman"/>
                <w:szCs w:val="24"/>
              </w:rPr>
              <w:lastRenderedPageBreak/>
              <w:t>6.13.</w:t>
            </w:r>
          </w:p>
        </w:tc>
        <w:tc>
          <w:tcPr>
            <w:tcW w:w="4536" w:type="dxa"/>
          </w:tcPr>
          <w:p w14:paraId="5166B43D" w14:textId="77777777" w:rsidR="003B3011" w:rsidRPr="00C61920" w:rsidRDefault="003B3011" w:rsidP="00B4703A">
            <w:pPr>
              <w:tabs>
                <w:tab w:val="left" w:pos="3132"/>
              </w:tabs>
              <w:jc w:val="both"/>
              <w:rPr>
                <w:rFonts w:ascii="Times New Roman" w:hAnsi="Times New Roman"/>
                <w:szCs w:val="24"/>
              </w:rPr>
            </w:pPr>
            <w:r w:rsidRPr="00C61920">
              <w:rPr>
                <w:rFonts w:ascii="Times New Roman" w:hAnsi="Times New Roman"/>
                <w:szCs w:val="24"/>
              </w:rPr>
              <w:t xml:space="preserve">Invazinių gyvūnų ir augalų ekspertų paslaugos </w:t>
            </w:r>
          </w:p>
        </w:tc>
        <w:tc>
          <w:tcPr>
            <w:tcW w:w="1176" w:type="dxa"/>
            <w:noWrap/>
            <w:hideMark/>
          </w:tcPr>
          <w:p w14:paraId="6C1D74CE"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5 000</w:t>
            </w:r>
          </w:p>
        </w:tc>
        <w:tc>
          <w:tcPr>
            <w:tcW w:w="1040" w:type="dxa"/>
            <w:noWrap/>
            <w:hideMark/>
          </w:tcPr>
          <w:p w14:paraId="4116EB36"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 </w:t>
            </w:r>
          </w:p>
        </w:tc>
        <w:tc>
          <w:tcPr>
            <w:tcW w:w="2409" w:type="dxa"/>
            <w:hideMark/>
          </w:tcPr>
          <w:p w14:paraId="274A5182" w14:textId="77777777" w:rsidR="003B3011" w:rsidRPr="00C61920" w:rsidRDefault="003B3011" w:rsidP="007328A4">
            <w:pPr>
              <w:tabs>
                <w:tab w:val="left" w:pos="3132"/>
              </w:tabs>
              <w:rPr>
                <w:rFonts w:ascii="Times New Roman" w:hAnsi="Times New Roman"/>
                <w:szCs w:val="24"/>
              </w:rPr>
            </w:pPr>
            <w:r w:rsidRPr="00C61920">
              <w:rPr>
                <w:rFonts w:ascii="Times New Roman" w:hAnsi="Times New Roman"/>
                <w:szCs w:val="24"/>
              </w:rPr>
              <w:t>Aplinkos apsaugos departamentas</w:t>
            </w:r>
          </w:p>
        </w:tc>
      </w:tr>
      <w:tr w:rsidR="003B3011" w:rsidRPr="00C61920" w14:paraId="143856EE" w14:textId="77777777" w:rsidTr="00D14C3D">
        <w:trPr>
          <w:trHeight w:val="534"/>
        </w:trPr>
        <w:tc>
          <w:tcPr>
            <w:tcW w:w="756" w:type="dxa"/>
            <w:noWrap/>
            <w:vAlign w:val="center"/>
            <w:hideMark/>
          </w:tcPr>
          <w:p w14:paraId="64B8E434" w14:textId="0E262504" w:rsidR="003B3011" w:rsidRPr="00C61920" w:rsidRDefault="003B3011" w:rsidP="00D14C3D">
            <w:pPr>
              <w:tabs>
                <w:tab w:val="left" w:pos="3132"/>
              </w:tabs>
              <w:rPr>
                <w:rFonts w:ascii="Times New Roman" w:hAnsi="Times New Roman"/>
                <w:szCs w:val="24"/>
              </w:rPr>
            </w:pPr>
            <w:r w:rsidRPr="00C61920">
              <w:rPr>
                <w:rFonts w:ascii="Times New Roman" w:hAnsi="Times New Roman"/>
                <w:szCs w:val="24"/>
              </w:rPr>
              <w:t>6.14.</w:t>
            </w:r>
          </w:p>
        </w:tc>
        <w:tc>
          <w:tcPr>
            <w:tcW w:w="4536" w:type="dxa"/>
          </w:tcPr>
          <w:p w14:paraId="241798BA" w14:textId="77777777" w:rsidR="003B3011" w:rsidRPr="00C61920" w:rsidRDefault="003B3011" w:rsidP="00B4703A">
            <w:pPr>
              <w:tabs>
                <w:tab w:val="left" w:pos="3132"/>
              </w:tabs>
              <w:jc w:val="both"/>
              <w:rPr>
                <w:rFonts w:ascii="Times New Roman" w:hAnsi="Times New Roman"/>
                <w:szCs w:val="24"/>
              </w:rPr>
            </w:pPr>
            <w:r w:rsidRPr="00C61920">
              <w:rPr>
                <w:rFonts w:ascii="Times New Roman" w:hAnsi="Times New Roman"/>
                <w:szCs w:val="24"/>
              </w:rPr>
              <w:t>Termovizoriai ir žiūronai</w:t>
            </w:r>
          </w:p>
        </w:tc>
        <w:tc>
          <w:tcPr>
            <w:tcW w:w="1176" w:type="dxa"/>
            <w:noWrap/>
            <w:hideMark/>
          </w:tcPr>
          <w:p w14:paraId="384AD862"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7 160</w:t>
            </w:r>
          </w:p>
        </w:tc>
        <w:tc>
          <w:tcPr>
            <w:tcW w:w="1040" w:type="dxa"/>
            <w:noWrap/>
            <w:hideMark/>
          </w:tcPr>
          <w:p w14:paraId="2A5C0603"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 </w:t>
            </w:r>
          </w:p>
        </w:tc>
        <w:tc>
          <w:tcPr>
            <w:tcW w:w="2409" w:type="dxa"/>
            <w:hideMark/>
          </w:tcPr>
          <w:p w14:paraId="275F75D6" w14:textId="77777777" w:rsidR="003B3011" w:rsidRPr="00C61920" w:rsidRDefault="003B3011" w:rsidP="007328A4">
            <w:pPr>
              <w:tabs>
                <w:tab w:val="left" w:pos="3132"/>
              </w:tabs>
              <w:rPr>
                <w:rFonts w:ascii="Times New Roman" w:hAnsi="Times New Roman"/>
                <w:szCs w:val="24"/>
              </w:rPr>
            </w:pPr>
            <w:r w:rsidRPr="00C61920">
              <w:rPr>
                <w:rFonts w:ascii="Times New Roman" w:hAnsi="Times New Roman"/>
                <w:szCs w:val="24"/>
              </w:rPr>
              <w:t>Aplinkos apsaugos departamentas</w:t>
            </w:r>
          </w:p>
        </w:tc>
      </w:tr>
      <w:tr w:rsidR="003B3011" w:rsidRPr="00C61920" w14:paraId="56E0D9DA" w14:textId="77777777" w:rsidTr="00D14C3D">
        <w:trPr>
          <w:trHeight w:val="580"/>
        </w:trPr>
        <w:tc>
          <w:tcPr>
            <w:tcW w:w="756" w:type="dxa"/>
            <w:noWrap/>
            <w:vAlign w:val="center"/>
            <w:hideMark/>
          </w:tcPr>
          <w:p w14:paraId="506BA72D" w14:textId="6866CE7C" w:rsidR="003B3011" w:rsidRPr="00C61920" w:rsidRDefault="003B3011" w:rsidP="00D14C3D">
            <w:pPr>
              <w:tabs>
                <w:tab w:val="left" w:pos="3132"/>
              </w:tabs>
              <w:rPr>
                <w:rFonts w:ascii="Times New Roman" w:hAnsi="Times New Roman"/>
                <w:szCs w:val="24"/>
              </w:rPr>
            </w:pPr>
            <w:r w:rsidRPr="00C61920">
              <w:rPr>
                <w:rFonts w:ascii="Times New Roman" w:hAnsi="Times New Roman"/>
                <w:szCs w:val="24"/>
              </w:rPr>
              <w:t>6.15.</w:t>
            </w:r>
          </w:p>
        </w:tc>
        <w:tc>
          <w:tcPr>
            <w:tcW w:w="4536" w:type="dxa"/>
          </w:tcPr>
          <w:p w14:paraId="4CF94476" w14:textId="77777777" w:rsidR="003B3011" w:rsidRPr="00C61920" w:rsidRDefault="003B3011" w:rsidP="00B4703A">
            <w:pPr>
              <w:tabs>
                <w:tab w:val="left" w:pos="3132"/>
              </w:tabs>
              <w:jc w:val="both"/>
              <w:rPr>
                <w:rFonts w:ascii="Times New Roman" w:hAnsi="Times New Roman"/>
                <w:szCs w:val="24"/>
              </w:rPr>
            </w:pPr>
            <w:r w:rsidRPr="00C61920">
              <w:rPr>
                <w:rFonts w:ascii="Times New Roman" w:hAnsi="Times New Roman"/>
                <w:szCs w:val="24"/>
              </w:rPr>
              <w:t xml:space="preserve">Benzinu ir dujomis  varomų automobilių išmetamo anglies monoksido (CO) kiekiui matuoti reikalingas dujų analizatorius ir įrangos aptarnavimo (metrologinės patikros) išlaidos. Dyzelinių variklių dūmingumui matuoti reikalingas dūmomatis </w:t>
            </w:r>
          </w:p>
          <w:p w14:paraId="11C437EA" w14:textId="77777777" w:rsidR="003B3011" w:rsidRPr="00C61920" w:rsidRDefault="003B3011" w:rsidP="00B4703A">
            <w:pPr>
              <w:tabs>
                <w:tab w:val="left" w:pos="3132"/>
              </w:tabs>
              <w:jc w:val="both"/>
              <w:rPr>
                <w:rFonts w:ascii="Times New Roman" w:hAnsi="Times New Roman"/>
                <w:szCs w:val="24"/>
              </w:rPr>
            </w:pPr>
            <w:r w:rsidRPr="00C61920">
              <w:rPr>
                <w:rFonts w:ascii="Times New Roman" w:hAnsi="Times New Roman"/>
                <w:szCs w:val="24"/>
              </w:rPr>
              <w:t>bei įrangos aptarnavimo (metrologinės patikros) išlaidos</w:t>
            </w:r>
          </w:p>
        </w:tc>
        <w:tc>
          <w:tcPr>
            <w:tcW w:w="1176" w:type="dxa"/>
            <w:noWrap/>
            <w:hideMark/>
          </w:tcPr>
          <w:p w14:paraId="2FA1C5B4"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34 648</w:t>
            </w:r>
          </w:p>
        </w:tc>
        <w:tc>
          <w:tcPr>
            <w:tcW w:w="1040" w:type="dxa"/>
            <w:noWrap/>
            <w:hideMark/>
          </w:tcPr>
          <w:p w14:paraId="6C2A5EFB"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 </w:t>
            </w:r>
          </w:p>
        </w:tc>
        <w:tc>
          <w:tcPr>
            <w:tcW w:w="2409" w:type="dxa"/>
            <w:hideMark/>
          </w:tcPr>
          <w:p w14:paraId="308AC629" w14:textId="77777777" w:rsidR="003B3011" w:rsidRPr="00C61920" w:rsidRDefault="003B3011" w:rsidP="007328A4">
            <w:pPr>
              <w:tabs>
                <w:tab w:val="left" w:pos="3132"/>
              </w:tabs>
              <w:rPr>
                <w:rFonts w:ascii="Times New Roman" w:hAnsi="Times New Roman"/>
                <w:szCs w:val="24"/>
              </w:rPr>
            </w:pPr>
            <w:r w:rsidRPr="00C61920">
              <w:rPr>
                <w:rFonts w:ascii="Times New Roman" w:hAnsi="Times New Roman"/>
                <w:szCs w:val="24"/>
              </w:rPr>
              <w:t>Aplinkos apsaugos departamentas</w:t>
            </w:r>
          </w:p>
        </w:tc>
      </w:tr>
      <w:tr w:rsidR="003B3011" w:rsidRPr="00C61920" w14:paraId="0D649F8E" w14:textId="77777777" w:rsidTr="00D14C3D">
        <w:trPr>
          <w:trHeight w:val="607"/>
        </w:trPr>
        <w:tc>
          <w:tcPr>
            <w:tcW w:w="756" w:type="dxa"/>
            <w:noWrap/>
            <w:vAlign w:val="center"/>
            <w:hideMark/>
          </w:tcPr>
          <w:p w14:paraId="0B125A90" w14:textId="4B0C688D" w:rsidR="003B3011" w:rsidRPr="00C61920" w:rsidRDefault="003B3011" w:rsidP="00D14C3D">
            <w:pPr>
              <w:tabs>
                <w:tab w:val="left" w:pos="3132"/>
              </w:tabs>
              <w:rPr>
                <w:rFonts w:ascii="Times New Roman" w:hAnsi="Times New Roman"/>
                <w:szCs w:val="24"/>
              </w:rPr>
            </w:pPr>
            <w:r w:rsidRPr="00C61920">
              <w:rPr>
                <w:rFonts w:ascii="Times New Roman" w:hAnsi="Times New Roman"/>
                <w:szCs w:val="24"/>
              </w:rPr>
              <w:t>6.16.</w:t>
            </w:r>
          </w:p>
        </w:tc>
        <w:tc>
          <w:tcPr>
            <w:tcW w:w="4536" w:type="dxa"/>
          </w:tcPr>
          <w:p w14:paraId="5A28FC09" w14:textId="77777777" w:rsidR="003B3011" w:rsidRPr="00C61920" w:rsidRDefault="003B3011" w:rsidP="00B4703A">
            <w:pPr>
              <w:tabs>
                <w:tab w:val="left" w:pos="3132"/>
              </w:tabs>
              <w:jc w:val="both"/>
              <w:rPr>
                <w:rFonts w:ascii="Times New Roman" w:hAnsi="Times New Roman"/>
                <w:szCs w:val="24"/>
              </w:rPr>
            </w:pPr>
            <w:r w:rsidRPr="00C61920">
              <w:rPr>
                <w:rFonts w:ascii="Times New Roman" w:hAnsi="Times New Roman"/>
                <w:szCs w:val="24"/>
              </w:rPr>
              <w:t>Aplinkos apsaugos valstybinės kontrolės pareigūnų uniformos dalių įsigijimas</w:t>
            </w:r>
          </w:p>
        </w:tc>
        <w:tc>
          <w:tcPr>
            <w:tcW w:w="1176" w:type="dxa"/>
            <w:noWrap/>
            <w:hideMark/>
          </w:tcPr>
          <w:p w14:paraId="7159C82C"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520 300</w:t>
            </w:r>
          </w:p>
        </w:tc>
        <w:tc>
          <w:tcPr>
            <w:tcW w:w="1040" w:type="dxa"/>
            <w:noWrap/>
            <w:hideMark/>
          </w:tcPr>
          <w:p w14:paraId="1C613733"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 </w:t>
            </w:r>
          </w:p>
        </w:tc>
        <w:tc>
          <w:tcPr>
            <w:tcW w:w="2409" w:type="dxa"/>
            <w:hideMark/>
          </w:tcPr>
          <w:p w14:paraId="588F52B4" w14:textId="77777777" w:rsidR="003B3011" w:rsidRPr="00C61920" w:rsidRDefault="003B3011" w:rsidP="007328A4">
            <w:pPr>
              <w:tabs>
                <w:tab w:val="left" w:pos="3132"/>
              </w:tabs>
              <w:rPr>
                <w:rFonts w:ascii="Times New Roman" w:hAnsi="Times New Roman"/>
                <w:szCs w:val="24"/>
              </w:rPr>
            </w:pPr>
            <w:r w:rsidRPr="00C61920">
              <w:rPr>
                <w:rFonts w:ascii="Times New Roman" w:hAnsi="Times New Roman"/>
                <w:szCs w:val="24"/>
              </w:rPr>
              <w:t>Aplinkos apsaugos departamentas</w:t>
            </w:r>
          </w:p>
        </w:tc>
      </w:tr>
      <w:tr w:rsidR="003B3011" w:rsidRPr="00C61920" w14:paraId="43D9E18F" w14:textId="77777777" w:rsidTr="00D14C3D">
        <w:trPr>
          <w:trHeight w:val="618"/>
        </w:trPr>
        <w:tc>
          <w:tcPr>
            <w:tcW w:w="756" w:type="dxa"/>
            <w:noWrap/>
            <w:vAlign w:val="center"/>
            <w:hideMark/>
          </w:tcPr>
          <w:p w14:paraId="6849CE18" w14:textId="3613CC94" w:rsidR="003B3011" w:rsidRPr="00C61920" w:rsidRDefault="003B3011" w:rsidP="00D14C3D">
            <w:pPr>
              <w:tabs>
                <w:tab w:val="left" w:pos="3132"/>
              </w:tabs>
              <w:rPr>
                <w:rFonts w:ascii="Times New Roman" w:hAnsi="Times New Roman"/>
                <w:szCs w:val="24"/>
              </w:rPr>
            </w:pPr>
            <w:r w:rsidRPr="00C61920">
              <w:rPr>
                <w:rFonts w:ascii="Times New Roman" w:hAnsi="Times New Roman"/>
                <w:szCs w:val="24"/>
              </w:rPr>
              <w:t>6.17.</w:t>
            </w:r>
          </w:p>
        </w:tc>
        <w:tc>
          <w:tcPr>
            <w:tcW w:w="4536" w:type="dxa"/>
          </w:tcPr>
          <w:p w14:paraId="727461CE" w14:textId="77777777" w:rsidR="003B3011" w:rsidRPr="00C61920" w:rsidRDefault="003B3011" w:rsidP="00B4703A">
            <w:pPr>
              <w:tabs>
                <w:tab w:val="left" w:pos="3132"/>
              </w:tabs>
              <w:jc w:val="both"/>
              <w:rPr>
                <w:rFonts w:ascii="Times New Roman" w:hAnsi="Times New Roman"/>
                <w:szCs w:val="24"/>
              </w:rPr>
            </w:pPr>
            <w:r w:rsidRPr="00C61920">
              <w:rPr>
                <w:rFonts w:ascii="Times New Roman" w:hAnsi="Times New Roman"/>
                <w:szCs w:val="24"/>
              </w:rPr>
              <w:t>Laivų išmetamųjų dujų emisijų stebėsena nuo kranto</w:t>
            </w:r>
          </w:p>
        </w:tc>
        <w:tc>
          <w:tcPr>
            <w:tcW w:w="1176" w:type="dxa"/>
            <w:noWrap/>
            <w:hideMark/>
          </w:tcPr>
          <w:p w14:paraId="75D91C09"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1 363</w:t>
            </w:r>
          </w:p>
        </w:tc>
        <w:tc>
          <w:tcPr>
            <w:tcW w:w="1040" w:type="dxa"/>
            <w:noWrap/>
            <w:hideMark/>
          </w:tcPr>
          <w:p w14:paraId="25157D62"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 </w:t>
            </w:r>
          </w:p>
        </w:tc>
        <w:tc>
          <w:tcPr>
            <w:tcW w:w="2409" w:type="dxa"/>
            <w:hideMark/>
          </w:tcPr>
          <w:p w14:paraId="4477D2AC" w14:textId="77777777" w:rsidR="003B3011" w:rsidRPr="00C61920" w:rsidRDefault="003B3011" w:rsidP="007328A4">
            <w:pPr>
              <w:tabs>
                <w:tab w:val="left" w:pos="3132"/>
              </w:tabs>
              <w:rPr>
                <w:rFonts w:ascii="Times New Roman" w:hAnsi="Times New Roman"/>
                <w:szCs w:val="24"/>
              </w:rPr>
            </w:pPr>
            <w:r w:rsidRPr="00C61920">
              <w:rPr>
                <w:rFonts w:ascii="Times New Roman" w:hAnsi="Times New Roman"/>
                <w:szCs w:val="24"/>
              </w:rPr>
              <w:t>Aplinkos apsaugos departamentas</w:t>
            </w:r>
          </w:p>
        </w:tc>
      </w:tr>
      <w:tr w:rsidR="003B3011" w:rsidRPr="00C61920" w14:paraId="7B274805" w14:textId="77777777" w:rsidTr="00D14C3D">
        <w:trPr>
          <w:trHeight w:val="1932"/>
        </w:trPr>
        <w:tc>
          <w:tcPr>
            <w:tcW w:w="756" w:type="dxa"/>
            <w:noWrap/>
            <w:vAlign w:val="center"/>
            <w:hideMark/>
          </w:tcPr>
          <w:p w14:paraId="18AEF2F5" w14:textId="309C1E10" w:rsidR="003B3011" w:rsidRPr="00C61920" w:rsidRDefault="003B3011" w:rsidP="00D14C3D">
            <w:pPr>
              <w:tabs>
                <w:tab w:val="left" w:pos="3132"/>
              </w:tabs>
              <w:rPr>
                <w:rFonts w:ascii="Times New Roman" w:hAnsi="Times New Roman"/>
                <w:szCs w:val="24"/>
              </w:rPr>
            </w:pPr>
            <w:r w:rsidRPr="00C61920">
              <w:rPr>
                <w:rFonts w:ascii="Times New Roman" w:hAnsi="Times New Roman"/>
                <w:szCs w:val="24"/>
              </w:rPr>
              <w:t>6.18.</w:t>
            </w:r>
          </w:p>
        </w:tc>
        <w:tc>
          <w:tcPr>
            <w:tcW w:w="4536" w:type="dxa"/>
          </w:tcPr>
          <w:p w14:paraId="0AAB69D6" w14:textId="77777777" w:rsidR="003B3011" w:rsidRPr="00C61920" w:rsidRDefault="003B3011" w:rsidP="00B4703A">
            <w:pPr>
              <w:tabs>
                <w:tab w:val="left" w:pos="3132"/>
              </w:tabs>
              <w:jc w:val="both"/>
              <w:rPr>
                <w:rFonts w:ascii="Times New Roman" w:hAnsi="Times New Roman"/>
                <w:szCs w:val="24"/>
              </w:rPr>
            </w:pPr>
            <w:r w:rsidRPr="00C61920">
              <w:rPr>
                <w:rFonts w:ascii="Times New Roman" w:hAnsi="Times New Roman"/>
                <w:szCs w:val="24"/>
              </w:rPr>
              <w:t>Administracinių nusižengimų padarymo priemonių transportavimo į laikino saugojimo vietą, konfiskuotų administracinių nusižengimų padarymo priemonių laikino saugojimo paslaugoms, konfiskuoto turto, pripažinto atliekomis, sutvarkymo ir greitai gendančio turto, pripažinto atliekomis, sutvarkymo paslaugoms įsigyti ir apmokėti</w:t>
            </w:r>
          </w:p>
        </w:tc>
        <w:tc>
          <w:tcPr>
            <w:tcW w:w="1176" w:type="dxa"/>
            <w:noWrap/>
            <w:hideMark/>
          </w:tcPr>
          <w:p w14:paraId="6D07FF7F" w14:textId="7029B137" w:rsidR="003B3011" w:rsidRPr="00C61920" w:rsidRDefault="008D2F8F" w:rsidP="00ED1D3A">
            <w:pPr>
              <w:tabs>
                <w:tab w:val="left" w:pos="3132"/>
              </w:tabs>
              <w:rPr>
                <w:rFonts w:ascii="Times New Roman" w:hAnsi="Times New Roman"/>
                <w:szCs w:val="24"/>
              </w:rPr>
            </w:pPr>
            <w:r w:rsidRPr="00C61920">
              <w:rPr>
                <w:rFonts w:ascii="Times New Roman" w:hAnsi="Times New Roman"/>
                <w:szCs w:val="24"/>
              </w:rPr>
              <w:t>54 760</w:t>
            </w:r>
          </w:p>
        </w:tc>
        <w:tc>
          <w:tcPr>
            <w:tcW w:w="1040" w:type="dxa"/>
            <w:noWrap/>
            <w:hideMark/>
          </w:tcPr>
          <w:p w14:paraId="66E19349"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 </w:t>
            </w:r>
          </w:p>
        </w:tc>
        <w:tc>
          <w:tcPr>
            <w:tcW w:w="2409" w:type="dxa"/>
            <w:hideMark/>
          </w:tcPr>
          <w:p w14:paraId="76DC43F0" w14:textId="77777777" w:rsidR="003B3011" w:rsidRPr="00C61920" w:rsidRDefault="003B3011" w:rsidP="007328A4">
            <w:pPr>
              <w:tabs>
                <w:tab w:val="left" w:pos="3132"/>
              </w:tabs>
              <w:rPr>
                <w:rFonts w:ascii="Times New Roman" w:hAnsi="Times New Roman"/>
                <w:szCs w:val="24"/>
              </w:rPr>
            </w:pPr>
            <w:r w:rsidRPr="00C61920">
              <w:rPr>
                <w:rFonts w:ascii="Times New Roman" w:hAnsi="Times New Roman"/>
                <w:szCs w:val="24"/>
              </w:rPr>
              <w:t>Aplinkos apsaugos departamentas</w:t>
            </w:r>
          </w:p>
        </w:tc>
      </w:tr>
      <w:tr w:rsidR="003B3011" w:rsidRPr="00C61920" w14:paraId="45D88010" w14:textId="77777777" w:rsidTr="00D14C3D">
        <w:trPr>
          <w:trHeight w:val="580"/>
        </w:trPr>
        <w:tc>
          <w:tcPr>
            <w:tcW w:w="756" w:type="dxa"/>
            <w:noWrap/>
            <w:vAlign w:val="center"/>
            <w:hideMark/>
          </w:tcPr>
          <w:p w14:paraId="2D02CF25" w14:textId="703A0C8C" w:rsidR="003B3011" w:rsidRPr="00C61920" w:rsidRDefault="003B3011" w:rsidP="00D14C3D">
            <w:pPr>
              <w:tabs>
                <w:tab w:val="left" w:pos="3132"/>
              </w:tabs>
              <w:rPr>
                <w:rFonts w:ascii="Times New Roman" w:hAnsi="Times New Roman"/>
                <w:szCs w:val="24"/>
              </w:rPr>
            </w:pPr>
            <w:r w:rsidRPr="00C61920">
              <w:rPr>
                <w:rFonts w:ascii="Times New Roman" w:hAnsi="Times New Roman"/>
                <w:szCs w:val="24"/>
              </w:rPr>
              <w:t>6.19.</w:t>
            </w:r>
          </w:p>
        </w:tc>
        <w:tc>
          <w:tcPr>
            <w:tcW w:w="4536" w:type="dxa"/>
          </w:tcPr>
          <w:p w14:paraId="5FD1847F" w14:textId="77777777" w:rsidR="003B3011" w:rsidRPr="00C61920" w:rsidRDefault="003B3011" w:rsidP="00B4703A">
            <w:pPr>
              <w:tabs>
                <w:tab w:val="left" w:pos="3132"/>
              </w:tabs>
              <w:jc w:val="both"/>
              <w:rPr>
                <w:rFonts w:ascii="Times New Roman" w:hAnsi="Times New Roman"/>
                <w:szCs w:val="24"/>
              </w:rPr>
            </w:pPr>
            <w:r w:rsidRPr="00C61920">
              <w:rPr>
                <w:rFonts w:ascii="Times New Roman" w:hAnsi="Times New Roman"/>
                <w:szCs w:val="24"/>
              </w:rPr>
              <w:t>„Power Apps Premium“ ir „Windows 11“ licencijų nuoma</w:t>
            </w:r>
          </w:p>
        </w:tc>
        <w:tc>
          <w:tcPr>
            <w:tcW w:w="1176" w:type="dxa"/>
            <w:noWrap/>
            <w:hideMark/>
          </w:tcPr>
          <w:p w14:paraId="03D4F5F9"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100 000</w:t>
            </w:r>
          </w:p>
        </w:tc>
        <w:tc>
          <w:tcPr>
            <w:tcW w:w="1040" w:type="dxa"/>
            <w:noWrap/>
            <w:hideMark/>
          </w:tcPr>
          <w:p w14:paraId="1BED1246"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 </w:t>
            </w:r>
          </w:p>
        </w:tc>
        <w:tc>
          <w:tcPr>
            <w:tcW w:w="2409" w:type="dxa"/>
            <w:hideMark/>
          </w:tcPr>
          <w:p w14:paraId="70E2BF79" w14:textId="77777777" w:rsidR="003B3011" w:rsidRPr="00C61920" w:rsidRDefault="003B3011" w:rsidP="007328A4">
            <w:pPr>
              <w:tabs>
                <w:tab w:val="left" w:pos="3132"/>
              </w:tabs>
              <w:rPr>
                <w:rFonts w:ascii="Times New Roman" w:hAnsi="Times New Roman"/>
                <w:szCs w:val="24"/>
              </w:rPr>
            </w:pPr>
            <w:r w:rsidRPr="00C61920">
              <w:rPr>
                <w:rFonts w:ascii="Times New Roman" w:hAnsi="Times New Roman"/>
                <w:szCs w:val="24"/>
              </w:rPr>
              <w:t>Aplinkos apsaugos departamentas</w:t>
            </w:r>
          </w:p>
        </w:tc>
      </w:tr>
      <w:tr w:rsidR="003B3011" w:rsidRPr="00C61920" w14:paraId="5B5991A7" w14:textId="77777777" w:rsidTr="00D14C3D">
        <w:trPr>
          <w:trHeight w:val="828"/>
        </w:trPr>
        <w:tc>
          <w:tcPr>
            <w:tcW w:w="756" w:type="dxa"/>
            <w:noWrap/>
            <w:vAlign w:val="center"/>
            <w:hideMark/>
          </w:tcPr>
          <w:p w14:paraId="1DB5D070" w14:textId="7E0054A9" w:rsidR="003B3011" w:rsidRPr="00C61920" w:rsidRDefault="003B3011" w:rsidP="00D14C3D">
            <w:pPr>
              <w:tabs>
                <w:tab w:val="left" w:pos="3132"/>
              </w:tabs>
              <w:rPr>
                <w:rFonts w:ascii="Times New Roman" w:hAnsi="Times New Roman"/>
                <w:szCs w:val="24"/>
              </w:rPr>
            </w:pPr>
            <w:r w:rsidRPr="00C61920">
              <w:rPr>
                <w:rFonts w:ascii="Times New Roman" w:hAnsi="Times New Roman"/>
                <w:szCs w:val="24"/>
              </w:rPr>
              <w:t>6.20.</w:t>
            </w:r>
          </w:p>
        </w:tc>
        <w:tc>
          <w:tcPr>
            <w:tcW w:w="4536" w:type="dxa"/>
          </w:tcPr>
          <w:p w14:paraId="630A1E5E" w14:textId="77777777" w:rsidR="003B3011" w:rsidRPr="00C61920" w:rsidRDefault="003B3011" w:rsidP="00B4703A">
            <w:pPr>
              <w:tabs>
                <w:tab w:val="left" w:pos="3132"/>
              </w:tabs>
              <w:jc w:val="both"/>
              <w:rPr>
                <w:rFonts w:ascii="Times New Roman" w:hAnsi="Times New Roman"/>
                <w:szCs w:val="24"/>
              </w:rPr>
            </w:pPr>
            <w:r w:rsidRPr="00C61920">
              <w:rPr>
                <w:rFonts w:ascii="Times New Roman" w:hAnsi="Times New Roman"/>
                <w:szCs w:val="24"/>
              </w:rPr>
              <w:t>Topografijos ir inžinerinės infrastruktūros informacinės sistemos (TIIIS sistema) papildymas želdynų moduliu įgyvendinant Lietuvos Respublikos želdynų įstatymo 5 str. 2 d. 2 p.</w:t>
            </w:r>
          </w:p>
        </w:tc>
        <w:tc>
          <w:tcPr>
            <w:tcW w:w="1176" w:type="dxa"/>
            <w:noWrap/>
            <w:hideMark/>
          </w:tcPr>
          <w:p w14:paraId="12E4F226" w14:textId="742A61C9" w:rsidR="00046C1C" w:rsidRPr="00C61920" w:rsidRDefault="00046C1C" w:rsidP="00ED1D3A">
            <w:pPr>
              <w:tabs>
                <w:tab w:val="left" w:pos="3132"/>
              </w:tabs>
              <w:rPr>
                <w:rFonts w:ascii="Times New Roman" w:hAnsi="Times New Roman"/>
                <w:szCs w:val="24"/>
              </w:rPr>
            </w:pPr>
            <w:r w:rsidRPr="00C61920">
              <w:rPr>
                <w:rFonts w:ascii="Times New Roman" w:hAnsi="Times New Roman"/>
                <w:szCs w:val="24"/>
              </w:rPr>
              <w:t>0</w:t>
            </w:r>
          </w:p>
          <w:p w14:paraId="163BF982" w14:textId="0527918C" w:rsidR="003B3011" w:rsidRPr="00C61920" w:rsidRDefault="003B3011" w:rsidP="00ED1D3A">
            <w:pPr>
              <w:tabs>
                <w:tab w:val="left" w:pos="3132"/>
              </w:tabs>
              <w:rPr>
                <w:rFonts w:ascii="Times New Roman" w:hAnsi="Times New Roman"/>
                <w:strike/>
                <w:szCs w:val="24"/>
              </w:rPr>
            </w:pPr>
          </w:p>
        </w:tc>
        <w:tc>
          <w:tcPr>
            <w:tcW w:w="1040" w:type="dxa"/>
            <w:noWrap/>
            <w:hideMark/>
          </w:tcPr>
          <w:p w14:paraId="15DF9F49"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 </w:t>
            </w:r>
          </w:p>
        </w:tc>
        <w:tc>
          <w:tcPr>
            <w:tcW w:w="2409" w:type="dxa"/>
            <w:hideMark/>
          </w:tcPr>
          <w:p w14:paraId="3EEE69B1" w14:textId="77777777" w:rsidR="003B3011" w:rsidRPr="00C61920" w:rsidRDefault="003B3011" w:rsidP="007328A4">
            <w:pPr>
              <w:tabs>
                <w:tab w:val="left" w:pos="3132"/>
              </w:tabs>
              <w:rPr>
                <w:rFonts w:ascii="Times New Roman" w:hAnsi="Times New Roman"/>
                <w:szCs w:val="24"/>
              </w:rPr>
            </w:pPr>
            <w:r w:rsidRPr="00C61920">
              <w:rPr>
                <w:rFonts w:ascii="Times New Roman" w:hAnsi="Times New Roman"/>
                <w:szCs w:val="24"/>
              </w:rPr>
              <w:t>Aplinkos ministerijos Erdvinių duomenų politikos grupė</w:t>
            </w:r>
          </w:p>
        </w:tc>
      </w:tr>
      <w:tr w:rsidR="003B3011" w:rsidRPr="00C61920" w14:paraId="79FBA28D" w14:textId="77777777" w:rsidTr="00D14C3D">
        <w:trPr>
          <w:trHeight w:val="552"/>
        </w:trPr>
        <w:tc>
          <w:tcPr>
            <w:tcW w:w="756" w:type="dxa"/>
            <w:noWrap/>
            <w:vAlign w:val="center"/>
            <w:hideMark/>
          </w:tcPr>
          <w:p w14:paraId="16359228" w14:textId="6DBCD6B2" w:rsidR="003B3011" w:rsidRPr="00C61920" w:rsidRDefault="003B3011" w:rsidP="00D14C3D">
            <w:pPr>
              <w:tabs>
                <w:tab w:val="left" w:pos="3132"/>
              </w:tabs>
              <w:rPr>
                <w:rFonts w:ascii="Times New Roman" w:hAnsi="Times New Roman"/>
                <w:szCs w:val="24"/>
              </w:rPr>
            </w:pPr>
            <w:r w:rsidRPr="00C61920">
              <w:rPr>
                <w:rFonts w:ascii="Times New Roman" w:hAnsi="Times New Roman"/>
                <w:szCs w:val="24"/>
              </w:rPr>
              <w:t>6.21.</w:t>
            </w:r>
          </w:p>
        </w:tc>
        <w:tc>
          <w:tcPr>
            <w:tcW w:w="4536" w:type="dxa"/>
          </w:tcPr>
          <w:p w14:paraId="2034BDE2" w14:textId="77777777" w:rsidR="003B3011" w:rsidRPr="00C61920" w:rsidRDefault="003B3011" w:rsidP="00B4703A">
            <w:pPr>
              <w:tabs>
                <w:tab w:val="left" w:pos="3132"/>
              </w:tabs>
              <w:jc w:val="both"/>
              <w:rPr>
                <w:rFonts w:ascii="Times New Roman" w:hAnsi="Times New Roman"/>
                <w:szCs w:val="24"/>
              </w:rPr>
            </w:pPr>
            <w:r w:rsidRPr="00C61920">
              <w:rPr>
                <w:rFonts w:ascii="Times New Roman" w:hAnsi="Times New Roman"/>
                <w:szCs w:val="24"/>
              </w:rPr>
              <w:t>Lietuvos geologijos tarnybos prie Aplinkos ministerijos laboratorijos akreditacija, II etapas</w:t>
            </w:r>
          </w:p>
        </w:tc>
        <w:tc>
          <w:tcPr>
            <w:tcW w:w="1176" w:type="dxa"/>
            <w:noWrap/>
            <w:hideMark/>
          </w:tcPr>
          <w:p w14:paraId="2265472B" w14:textId="2F2835F9" w:rsidR="003B3011" w:rsidRPr="00C61920" w:rsidRDefault="008D2F8F" w:rsidP="00ED1D3A">
            <w:pPr>
              <w:tabs>
                <w:tab w:val="left" w:pos="3132"/>
              </w:tabs>
              <w:rPr>
                <w:rFonts w:ascii="Times New Roman" w:hAnsi="Times New Roman"/>
                <w:szCs w:val="24"/>
              </w:rPr>
            </w:pPr>
            <w:r w:rsidRPr="00C61920">
              <w:rPr>
                <w:rFonts w:ascii="Times New Roman" w:hAnsi="Times New Roman"/>
                <w:szCs w:val="24"/>
              </w:rPr>
              <w:t>20 000</w:t>
            </w:r>
          </w:p>
        </w:tc>
        <w:tc>
          <w:tcPr>
            <w:tcW w:w="1040" w:type="dxa"/>
            <w:noWrap/>
            <w:hideMark/>
          </w:tcPr>
          <w:p w14:paraId="2267FBB6"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 </w:t>
            </w:r>
          </w:p>
        </w:tc>
        <w:tc>
          <w:tcPr>
            <w:tcW w:w="2409" w:type="dxa"/>
            <w:hideMark/>
          </w:tcPr>
          <w:p w14:paraId="0A304CB6" w14:textId="77777777" w:rsidR="003B3011" w:rsidRPr="00C61920" w:rsidRDefault="003B3011" w:rsidP="007328A4">
            <w:pPr>
              <w:tabs>
                <w:tab w:val="left" w:pos="3132"/>
              </w:tabs>
              <w:rPr>
                <w:rFonts w:ascii="Times New Roman" w:hAnsi="Times New Roman"/>
                <w:szCs w:val="24"/>
              </w:rPr>
            </w:pPr>
            <w:r w:rsidRPr="00C61920">
              <w:rPr>
                <w:rFonts w:ascii="Times New Roman" w:hAnsi="Times New Roman"/>
                <w:szCs w:val="24"/>
              </w:rPr>
              <w:t>Lietuvos geologijos tarnyba</w:t>
            </w:r>
          </w:p>
        </w:tc>
      </w:tr>
      <w:tr w:rsidR="003B3011" w:rsidRPr="00C61920" w14:paraId="671E89D4" w14:textId="77777777" w:rsidTr="00D14C3D">
        <w:trPr>
          <w:trHeight w:val="828"/>
        </w:trPr>
        <w:tc>
          <w:tcPr>
            <w:tcW w:w="756" w:type="dxa"/>
            <w:noWrap/>
            <w:vAlign w:val="center"/>
            <w:hideMark/>
          </w:tcPr>
          <w:p w14:paraId="45980384" w14:textId="00855BE3" w:rsidR="003B3011" w:rsidRPr="00C61920" w:rsidRDefault="003B3011" w:rsidP="00D14C3D">
            <w:pPr>
              <w:tabs>
                <w:tab w:val="left" w:pos="3132"/>
              </w:tabs>
              <w:rPr>
                <w:rFonts w:ascii="Times New Roman" w:hAnsi="Times New Roman"/>
                <w:szCs w:val="24"/>
              </w:rPr>
            </w:pPr>
            <w:r w:rsidRPr="00C61920">
              <w:rPr>
                <w:rFonts w:ascii="Times New Roman" w:hAnsi="Times New Roman"/>
                <w:szCs w:val="24"/>
              </w:rPr>
              <w:t>6.22.</w:t>
            </w:r>
          </w:p>
        </w:tc>
        <w:tc>
          <w:tcPr>
            <w:tcW w:w="4536" w:type="dxa"/>
          </w:tcPr>
          <w:p w14:paraId="73CBC860" w14:textId="77777777" w:rsidR="003B3011" w:rsidRPr="00C61920" w:rsidRDefault="003B3011" w:rsidP="00B4703A">
            <w:pPr>
              <w:tabs>
                <w:tab w:val="left" w:pos="3132"/>
              </w:tabs>
              <w:jc w:val="both"/>
              <w:rPr>
                <w:rFonts w:ascii="Times New Roman" w:hAnsi="Times New Roman"/>
                <w:szCs w:val="24"/>
              </w:rPr>
            </w:pPr>
            <w:r w:rsidRPr="00C61920">
              <w:rPr>
                <w:rFonts w:ascii="Times New Roman" w:hAnsi="Times New Roman"/>
                <w:szCs w:val="24"/>
              </w:rPr>
              <w:t>Valstybinių geologinių tyrimų 2021–2025 m. veiksmų plano ir Nacionalinio vandenų srities 2022–2027 metų plano 2024 m. užduočių įgyvendinimas</w:t>
            </w:r>
          </w:p>
        </w:tc>
        <w:tc>
          <w:tcPr>
            <w:tcW w:w="1176" w:type="dxa"/>
            <w:noWrap/>
            <w:hideMark/>
          </w:tcPr>
          <w:p w14:paraId="6BD2FA84"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81 500</w:t>
            </w:r>
          </w:p>
        </w:tc>
        <w:tc>
          <w:tcPr>
            <w:tcW w:w="1040" w:type="dxa"/>
            <w:noWrap/>
            <w:hideMark/>
          </w:tcPr>
          <w:p w14:paraId="17E18CAC"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 </w:t>
            </w:r>
          </w:p>
        </w:tc>
        <w:tc>
          <w:tcPr>
            <w:tcW w:w="2409" w:type="dxa"/>
            <w:hideMark/>
          </w:tcPr>
          <w:p w14:paraId="42DE598F" w14:textId="77777777" w:rsidR="003B3011" w:rsidRPr="00C61920" w:rsidRDefault="003B3011" w:rsidP="007328A4">
            <w:pPr>
              <w:tabs>
                <w:tab w:val="left" w:pos="3132"/>
              </w:tabs>
              <w:rPr>
                <w:rFonts w:ascii="Times New Roman" w:hAnsi="Times New Roman"/>
                <w:szCs w:val="24"/>
              </w:rPr>
            </w:pPr>
            <w:r w:rsidRPr="00C61920">
              <w:rPr>
                <w:rFonts w:ascii="Times New Roman" w:hAnsi="Times New Roman"/>
                <w:szCs w:val="24"/>
              </w:rPr>
              <w:t>Lietuvos geologijos tarnyba</w:t>
            </w:r>
          </w:p>
        </w:tc>
      </w:tr>
      <w:tr w:rsidR="003B3011" w:rsidRPr="00C61920" w14:paraId="66A490E5" w14:textId="77777777" w:rsidTr="00D14C3D">
        <w:trPr>
          <w:trHeight w:val="828"/>
        </w:trPr>
        <w:tc>
          <w:tcPr>
            <w:tcW w:w="756" w:type="dxa"/>
            <w:noWrap/>
            <w:vAlign w:val="center"/>
            <w:hideMark/>
          </w:tcPr>
          <w:p w14:paraId="199A83C7" w14:textId="1722B243" w:rsidR="003B3011" w:rsidRPr="00C61920" w:rsidRDefault="003B3011" w:rsidP="00D14C3D">
            <w:pPr>
              <w:tabs>
                <w:tab w:val="left" w:pos="3132"/>
              </w:tabs>
              <w:rPr>
                <w:rFonts w:ascii="Times New Roman" w:hAnsi="Times New Roman"/>
                <w:szCs w:val="24"/>
              </w:rPr>
            </w:pPr>
            <w:r w:rsidRPr="00C61920">
              <w:rPr>
                <w:rFonts w:ascii="Times New Roman" w:hAnsi="Times New Roman"/>
                <w:szCs w:val="24"/>
              </w:rPr>
              <w:t>6.23.</w:t>
            </w:r>
          </w:p>
        </w:tc>
        <w:tc>
          <w:tcPr>
            <w:tcW w:w="4536" w:type="dxa"/>
          </w:tcPr>
          <w:p w14:paraId="57BE2323" w14:textId="77777777" w:rsidR="003B3011" w:rsidRPr="00C61920" w:rsidRDefault="003B3011" w:rsidP="00B4703A">
            <w:pPr>
              <w:tabs>
                <w:tab w:val="left" w:pos="3132"/>
              </w:tabs>
              <w:jc w:val="both"/>
              <w:rPr>
                <w:rFonts w:ascii="Times New Roman" w:hAnsi="Times New Roman"/>
                <w:szCs w:val="24"/>
              </w:rPr>
            </w:pPr>
            <w:r w:rsidRPr="00C61920">
              <w:rPr>
                <w:rFonts w:ascii="Times New Roman" w:hAnsi="Times New Roman"/>
                <w:szCs w:val="24"/>
              </w:rPr>
              <w:t>Aukštos raiškos palydovinių duomenų priėmimo sistemos įsigijimas</w:t>
            </w:r>
          </w:p>
        </w:tc>
        <w:tc>
          <w:tcPr>
            <w:tcW w:w="1176" w:type="dxa"/>
            <w:noWrap/>
            <w:hideMark/>
          </w:tcPr>
          <w:p w14:paraId="3456D83F"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3 408</w:t>
            </w:r>
          </w:p>
        </w:tc>
        <w:tc>
          <w:tcPr>
            <w:tcW w:w="1040" w:type="dxa"/>
            <w:noWrap/>
            <w:hideMark/>
          </w:tcPr>
          <w:p w14:paraId="02B2BD43"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 </w:t>
            </w:r>
          </w:p>
        </w:tc>
        <w:tc>
          <w:tcPr>
            <w:tcW w:w="2409" w:type="dxa"/>
            <w:hideMark/>
          </w:tcPr>
          <w:p w14:paraId="1E1354AF" w14:textId="77777777" w:rsidR="003B3011" w:rsidRPr="00C61920" w:rsidRDefault="003B3011" w:rsidP="007328A4">
            <w:pPr>
              <w:tabs>
                <w:tab w:val="left" w:pos="3132"/>
              </w:tabs>
              <w:rPr>
                <w:rFonts w:ascii="Times New Roman" w:hAnsi="Times New Roman"/>
                <w:szCs w:val="24"/>
              </w:rPr>
            </w:pPr>
            <w:r w:rsidRPr="00C61920">
              <w:rPr>
                <w:rFonts w:ascii="Times New Roman" w:hAnsi="Times New Roman"/>
                <w:szCs w:val="24"/>
              </w:rPr>
              <w:t>Lietuvos hidrometeorologijos tarnyba</w:t>
            </w:r>
          </w:p>
        </w:tc>
      </w:tr>
      <w:tr w:rsidR="003B3011" w:rsidRPr="00C61920" w14:paraId="0D92E097" w14:textId="77777777" w:rsidTr="00D14C3D">
        <w:trPr>
          <w:trHeight w:val="828"/>
        </w:trPr>
        <w:tc>
          <w:tcPr>
            <w:tcW w:w="756" w:type="dxa"/>
            <w:noWrap/>
            <w:vAlign w:val="center"/>
            <w:hideMark/>
          </w:tcPr>
          <w:p w14:paraId="5257916F" w14:textId="291D80EB" w:rsidR="003B3011" w:rsidRPr="00C61920" w:rsidRDefault="003B3011" w:rsidP="00D14C3D">
            <w:pPr>
              <w:tabs>
                <w:tab w:val="left" w:pos="3132"/>
              </w:tabs>
              <w:rPr>
                <w:rFonts w:ascii="Times New Roman" w:hAnsi="Times New Roman"/>
                <w:szCs w:val="24"/>
              </w:rPr>
            </w:pPr>
            <w:r w:rsidRPr="00C61920">
              <w:rPr>
                <w:rFonts w:ascii="Times New Roman" w:hAnsi="Times New Roman"/>
                <w:szCs w:val="24"/>
              </w:rPr>
              <w:t>6.24.</w:t>
            </w:r>
          </w:p>
        </w:tc>
        <w:tc>
          <w:tcPr>
            <w:tcW w:w="4536" w:type="dxa"/>
          </w:tcPr>
          <w:p w14:paraId="04732CEA" w14:textId="77777777" w:rsidR="003B3011" w:rsidRPr="00C61920" w:rsidRDefault="003B3011" w:rsidP="00B4703A">
            <w:pPr>
              <w:tabs>
                <w:tab w:val="left" w:pos="3132"/>
              </w:tabs>
              <w:jc w:val="both"/>
              <w:rPr>
                <w:rFonts w:ascii="Times New Roman" w:hAnsi="Times New Roman"/>
                <w:szCs w:val="24"/>
              </w:rPr>
            </w:pPr>
            <w:r w:rsidRPr="00C61920">
              <w:rPr>
                <w:rFonts w:ascii="Times New Roman" w:hAnsi="Times New Roman"/>
                <w:szCs w:val="24"/>
              </w:rPr>
              <w:t xml:space="preserve">Sutarties dėl „Messir“ sistemos techninio palaikymo pratęsimo sudarymas </w:t>
            </w:r>
          </w:p>
        </w:tc>
        <w:tc>
          <w:tcPr>
            <w:tcW w:w="1176" w:type="dxa"/>
            <w:noWrap/>
            <w:hideMark/>
          </w:tcPr>
          <w:p w14:paraId="518EBB76"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3 870</w:t>
            </w:r>
          </w:p>
        </w:tc>
        <w:tc>
          <w:tcPr>
            <w:tcW w:w="1040" w:type="dxa"/>
            <w:noWrap/>
            <w:hideMark/>
          </w:tcPr>
          <w:p w14:paraId="6BBA8F62"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 </w:t>
            </w:r>
          </w:p>
        </w:tc>
        <w:tc>
          <w:tcPr>
            <w:tcW w:w="2409" w:type="dxa"/>
            <w:hideMark/>
          </w:tcPr>
          <w:p w14:paraId="6F1B838E" w14:textId="77777777" w:rsidR="003B3011" w:rsidRPr="00C61920" w:rsidRDefault="003B3011" w:rsidP="007328A4">
            <w:pPr>
              <w:tabs>
                <w:tab w:val="left" w:pos="3132"/>
              </w:tabs>
              <w:rPr>
                <w:rFonts w:ascii="Times New Roman" w:hAnsi="Times New Roman"/>
                <w:szCs w:val="24"/>
              </w:rPr>
            </w:pPr>
            <w:r w:rsidRPr="00C61920">
              <w:rPr>
                <w:rFonts w:ascii="Times New Roman" w:hAnsi="Times New Roman"/>
                <w:szCs w:val="24"/>
              </w:rPr>
              <w:t>Lietuvos hidrometeorologijos tarnyba</w:t>
            </w:r>
          </w:p>
        </w:tc>
      </w:tr>
      <w:tr w:rsidR="003B3011" w:rsidRPr="00C61920" w14:paraId="4BBF9A7A" w14:textId="77777777" w:rsidTr="00D14C3D">
        <w:trPr>
          <w:trHeight w:val="828"/>
        </w:trPr>
        <w:tc>
          <w:tcPr>
            <w:tcW w:w="756" w:type="dxa"/>
            <w:noWrap/>
            <w:vAlign w:val="center"/>
            <w:hideMark/>
          </w:tcPr>
          <w:p w14:paraId="56BEBA06" w14:textId="6BE78EC6" w:rsidR="003B3011" w:rsidRPr="00C61920" w:rsidRDefault="003B3011" w:rsidP="00D14C3D">
            <w:pPr>
              <w:tabs>
                <w:tab w:val="left" w:pos="3132"/>
              </w:tabs>
              <w:rPr>
                <w:rFonts w:ascii="Times New Roman" w:hAnsi="Times New Roman"/>
                <w:szCs w:val="24"/>
              </w:rPr>
            </w:pPr>
            <w:r w:rsidRPr="00C61920">
              <w:rPr>
                <w:rFonts w:ascii="Times New Roman" w:hAnsi="Times New Roman"/>
                <w:szCs w:val="24"/>
              </w:rPr>
              <w:t>6.25.</w:t>
            </w:r>
          </w:p>
        </w:tc>
        <w:tc>
          <w:tcPr>
            <w:tcW w:w="4536" w:type="dxa"/>
          </w:tcPr>
          <w:p w14:paraId="6DF368B8" w14:textId="77777777" w:rsidR="003B3011" w:rsidRPr="00C61920" w:rsidRDefault="003B3011" w:rsidP="00B4703A">
            <w:pPr>
              <w:tabs>
                <w:tab w:val="left" w:pos="3132"/>
              </w:tabs>
              <w:jc w:val="both"/>
              <w:rPr>
                <w:rFonts w:ascii="Times New Roman" w:hAnsi="Times New Roman"/>
                <w:szCs w:val="24"/>
              </w:rPr>
            </w:pPr>
            <w:r w:rsidRPr="00C61920">
              <w:rPr>
                <w:rFonts w:ascii="Times New Roman" w:hAnsi="Times New Roman"/>
                <w:szCs w:val="24"/>
              </w:rPr>
              <w:t>Automatinių dirvožemio drėgmės jutiklių įsigijimas</w:t>
            </w:r>
          </w:p>
        </w:tc>
        <w:tc>
          <w:tcPr>
            <w:tcW w:w="1176" w:type="dxa"/>
            <w:noWrap/>
            <w:hideMark/>
          </w:tcPr>
          <w:p w14:paraId="2E05544E"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7 739</w:t>
            </w:r>
          </w:p>
        </w:tc>
        <w:tc>
          <w:tcPr>
            <w:tcW w:w="1040" w:type="dxa"/>
            <w:noWrap/>
            <w:hideMark/>
          </w:tcPr>
          <w:p w14:paraId="1D7FF8BF"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 </w:t>
            </w:r>
          </w:p>
        </w:tc>
        <w:tc>
          <w:tcPr>
            <w:tcW w:w="2409" w:type="dxa"/>
            <w:hideMark/>
          </w:tcPr>
          <w:p w14:paraId="51768B02" w14:textId="77777777" w:rsidR="003B3011" w:rsidRPr="00C61920" w:rsidRDefault="003B3011" w:rsidP="007328A4">
            <w:pPr>
              <w:tabs>
                <w:tab w:val="left" w:pos="3132"/>
              </w:tabs>
              <w:rPr>
                <w:rFonts w:ascii="Times New Roman" w:hAnsi="Times New Roman"/>
                <w:szCs w:val="24"/>
              </w:rPr>
            </w:pPr>
            <w:r w:rsidRPr="00C61920">
              <w:rPr>
                <w:rFonts w:ascii="Times New Roman" w:hAnsi="Times New Roman"/>
                <w:szCs w:val="24"/>
              </w:rPr>
              <w:t>Lietuvos hidrometeorologijos tarnyba</w:t>
            </w:r>
          </w:p>
        </w:tc>
      </w:tr>
      <w:tr w:rsidR="003B3011" w:rsidRPr="00C61920" w14:paraId="3065EC8C" w14:textId="77777777" w:rsidTr="00D14C3D">
        <w:trPr>
          <w:trHeight w:val="298"/>
        </w:trPr>
        <w:tc>
          <w:tcPr>
            <w:tcW w:w="756" w:type="dxa"/>
            <w:noWrap/>
            <w:vAlign w:val="center"/>
            <w:hideMark/>
          </w:tcPr>
          <w:p w14:paraId="1096107E" w14:textId="2D5D2A7E" w:rsidR="003B3011" w:rsidRPr="00C61920" w:rsidRDefault="003B3011" w:rsidP="00D14C3D">
            <w:pPr>
              <w:tabs>
                <w:tab w:val="left" w:pos="3132"/>
              </w:tabs>
              <w:rPr>
                <w:rFonts w:ascii="Times New Roman" w:hAnsi="Times New Roman"/>
                <w:szCs w:val="24"/>
              </w:rPr>
            </w:pPr>
            <w:r w:rsidRPr="00C61920">
              <w:rPr>
                <w:rFonts w:ascii="Times New Roman" w:hAnsi="Times New Roman"/>
                <w:szCs w:val="24"/>
              </w:rPr>
              <w:t>6.26.</w:t>
            </w:r>
          </w:p>
        </w:tc>
        <w:tc>
          <w:tcPr>
            <w:tcW w:w="4536" w:type="dxa"/>
          </w:tcPr>
          <w:p w14:paraId="680360E7" w14:textId="77777777" w:rsidR="003B3011" w:rsidRPr="00C61920" w:rsidRDefault="003B3011" w:rsidP="00B4703A">
            <w:pPr>
              <w:tabs>
                <w:tab w:val="left" w:pos="3132"/>
              </w:tabs>
              <w:jc w:val="both"/>
              <w:rPr>
                <w:rFonts w:ascii="Times New Roman" w:hAnsi="Times New Roman"/>
                <w:szCs w:val="24"/>
              </w:rPr>
            </w:pPr>
            <w:r w:rsidRPr="00C61920">
              <w:rPr>
                <w:rFonts w:ascii="Times New Roman" w:hAnsi="Times New Roman"/>
                <w:szCs w:val="24"/>
              </w:rPr>
              <w:t>Saugomų teritorijų valstybės kadastro informacinės sistemos palaikymo, aptarnavimo ir konsultavimo paslaugos, papildomų funkcijų kūrimas</w:t>
            </w:r>
          </w:p>
        </w:tc>
        <w:tc>
          <w:tcPr>
            <w:tcW w:w="1176" w:type="dxa"/>
            <w:noWrap/>
            <w:hideMark/>
          </w:tcPr>
          <w:p w14:paraId="64A9616C" w14:textId="47A6C9EA" w:rsidR="003B3011" w:rsidRPr="00C61920" w:rsidRDefault="00C56C4C" w:rsidP="00ED1D3A">
            <w:pPr>
              <w:tabs>
                <w:tab w:val="left" w:pos="3132"/>
              </w:tabs>
              <w:rPr>
                <w:rFonts w:ascii="Times New Roman" w:hAnsi="Times New Roman"/>
                <w:strike/>
                <w:szCs w:val="24"/>
              </w:rPr>
            </w:pPr>
            <w:r w:rsidRPr="00C61920">
              <w:rPr>
                <w:rFonts w:ascii="Times New Roman" w:hAnsi="Times New Roman"/>
                <w:szCs w:val="24"/>
              </w:rPr>
              <w:t>12 000</w:t>
            </w:r>
          </w:p>
        </w:tc>
        <w:tc>
          <w:tcPr>
            <w:tcW w:w="1040" w:type="dxa"/>
            <w:noWrap/>
            <w:hideMark/>
          </w:tcPr>
          <w:p w14:paraId="510B4E77"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 </w:t>
            </w:r>
          </w:p>
        </w:tc>
        <w:tc>
          <w:tcPr>
            <w:tcW w:w="2409" w:type="dxa"/>
            <w:hideMark/>
          </w:tcPr>
          <w:p w14:paraId="39CE0A17" w14:textId="77777777" w:rsidR="003B3011" w:rsidRPr="00C61920" w:rsidRDefault="003B3011" w:rsidP="007328A4">
            <w:pPr>
              <w:tabs>
                <w:tab w:val="left" w:pos="3132"/>
              </w:tabs>
              <w:rPr>
                <w:rFonts w:ascii="Times New Roman" w:hAnsi="Times New Roman"/>
                <w:szCs w:val="24"/>
              </w:rPr>
            </w:pPr>
            <w:r w:rsidRPr="00C61920">
              <w:rPr>
                <w:rFonts w:ascii="Times New Roman" w:hAnsi="Times New Roman"/>
                <w:szCs w:val="24"/>
              </w:rPr>
              <w:t>Valstybinė saugomų teritorijų tarnyba</w:t>
            </w:r>
          </w:p>
        </w:tc>
      </w:tr>
      <w:tr w:rsidR="003B3011" w:rsidRPr="00C61920" w14:paraId="3B8167BB" w14:textId="77777777" w:rsidTr="00D14C3D">
        <w:trPr>
          <w:trHeight w:val="514"/>
        </w:trPr>
        <w:tc>
          <w:tcPr>
            <w:tcW w:w="756" w:type="dxa"/>
            <w:noWrap/>
            <w:vAlign w:val="center"/>
            <w:hideMark/>
          </w:tcPr>
          <w:p w14:paraId="513088AE" w14:textId="6A33FCDC" w:rsidR="003B3011" w:rsidRPr="00C61920" w:rsidRDefault="003B3011" w:rsidP="00D14C3D">
            <w:pPr>
              <w:tabs>
                <w:tab w:val="left" w:pos="3132"/>
              </w:tabs>
              <w:rPr>
                <w:rFonts w:ascii="Times New Roman" w:hAnsi="Times New Roman"/>
                <w:szCs w:val="24"/>
              </w:rPr>
            </w:pPr>
            <w:r w:rsidRPr="00C61920">
              <w:rPr>
                <w:rFonts w:ascii="Times New Roman" w:hAnsi="Times New Roman"/>
                <w:szCs w:val="24"/>
              </w:rPr>
              <w:lastRenderedPageBreak/>
              <w:t>6.27.</w:t>
            </w:r>
          </w:p>
        </w:tc>
        <w:tc>
          <w:tcPr>
            <w:tcW w:w="4536" w:type="dxa"/>
          </w:tcPr>
          <w:p w14:paraId="4DF86289" w14:textId="77777777" w:rsidR="003B3011" w:rsidRPr="00C61920" w:rsidRDefault="003B3011" w:rsidP="00B4703A">
            <w:pPr>
              <w:tabs>
                <w:tab w:val="left" w:pos="3132"/>
              </w:tabs>
              <w:jc w:val="both"/>
              <w:rPr>
                <w:rFonts w:ascii="Times New Roman" w:hAnsi="Times New Roman"/>
                <w:szCs w:val="24"/>
              </w:rPr>
            </w:pPr>
            <w:r w:rsidRPr="00C61920">
              <w:rPr>
                <w:rFonts w:ascii="Times New Roman" w:hAnsi="Times New Roman"/>
                <w:szCs w:val="24"/>
              </w:rPr>
              <w:t xml:space="preserve">Stumbryno išlaikymas Dzūkijos nacionaliniame parke </w:t>
            </w:r>
          </w:p>
        </w:tc>
        <w:tc>
          <w:tcPr>
            <w:tcW w:w="1176" w:type="dxa"/>
            <w:noWrap/>
            <w:hideMark/>
          </w:tcPr>
          <w:p w14:paraId="4CE90E1E"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12 700</w:t>
            </w:r>
          </w:p>
        </w:tc>
        <w:tc>
          <w:tcPr>
            <w:tcW w:w="1040" w:type="dxa"/>
            <w:noWrap/>
            <w:hideMark/>
          </w:tcPr>
          <w:p w14:paraId="23CF6167"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 </w:t>
            </w:r>
          </w:p>
        </w:tc>
        <w:tc>
          <w:tcPr>
            <w:tcW w:w="2409" w:type="dxa"/>
            <w:hideMark/>
          </w:tcPr>
          <w:p w14:paraId="65D8715A" w14:textId="77777777" w:rsidR="003B3011" w:rsidRPr="00C61920" w:rsidRDefault="003B3011" w:rsidP="007328A4">
            <w:pPr>
              <w:tabs>
                <w:tab w:val="left" w:pos="3132"/>
              </w:tabs>
              <w:rPr>
                <w:rFonts w:ascii="Times New Roman" w:hAnsi="Times New Roman"/>
                <w:szCs w:val="24"/>
              </w:rPr>
            </w:pPr>
            <w:r w:rsidRPr="00C61920">
              <w:rPr>
                <w:rFonts w:ascii="Times New Roman" w:hAnsi="Times New Roman"/>
                <w:szCs w:val="24"/>
              </w:rPr>
              <w:t>Valstybinė saugomų teritorijų tarnyba</w:t>
            </w:r>
          </w:p>
        </w:tc>
      </w:tr>
      <w:tr w:rsidR="003B3011" w:rsidRPr="00C61920" w14:paraId="6E586979" w14:textId="77777777" w:rsidTr="00D14C3D">
        <w:trPr>
          <w:trHeight w:val="828"/>
        </w:trPr>
        <w:tc>
          <w:tcPr>
            <w:tcW w:w="756" w:type="dxa"/>
            <w:noWrap/>
            <w:vAlign w:val="center"/>
            <w:hideMark/>
          </w:tcPr>
          <w:p w14:paraId="6E754932" w14:textId="67788300" w:rsidR="003B3011" w:rsidRPr="00C61920" w:rsidRDefault="003B3011" w:rsidP="00D14C3D">
            <w:pPr>
              <w:tabs>
                <w:tab w:val="left" w:pos="3132"/>
              </w:tabs>
              <w:rPr>
                <w:rFonts w:ascii="Times New Roman" w:hAnsi="Times New Roman"/>
                <w:szCs w:val="24"/>
              </w:rPr>
            </w:pPr>
            <w:r w:rsidRPr="00C61920">
              <w:rPr>
                <w:rFonts w:ascii="Times New Roman" w:hAnsi="Times New Roman"/>
                <w:szCs w:val="24"/>
              </w:rPr>
              <w:t>6.28.</w:t>
            </w:r>
          </w:p>
        </w:tc>
        <w:tc>
          <w:tcPr>
            <w:tcW w:w="4536" w:type="dxa"/>
          </w:tcPr>
          <w:p w14:paraId="24860252" w14:textId="77777777" w:rsidR="003B3011" w:rsidRPr="00C61920" w:rsidRDefault="003B3011" w:rsidP="00B4703A">
            <w:pPr>
              <w:tabs>
                <w:tab w:val="left" w:pos="3132"/>
              </w:tabs>
              <w:jc w:val="both"/>
              <w:rPr>
                <w:rFonts w:ascii="Times New Roman" w:hAnsi="Times New Roman"/>
                <w:szCs w:val="24"/>
              </w:rPr>
            </w:pPr>
            <w:r w:rsidRPr="00C61920">
              <w:rPr>
                <w:rFonts w:ascii="Times New Roman" w:hAnsi="Times New Roman"/>
                <w:szCs w:val="24"/>
              </w:rPr>
              <w:t>Žemės savininkų informavimas apie nustatytas specialiąsias žemės naudojimo sąlygas</w:t>
            </w:r>
          </w:p>
        </w:tc>
        <w:tc>
          <w:tcPr>
            <w:tcW w:w="1176" w:type="dxa"/>
            <w:noWrap/>
            <w:hideMark/>
          </w:tcPr>
          <w:p w14:paraId="4413C0B5" w14:textId="649CEF05" w:rsidR="003B3011" w:rsidRPr="00C61920" w:rsidRDefault="00C56C4C" w:rsidP="00ED1D3A">
            <w:pPr>
              <w:tabs>
                <w:tab w:val="left" w:pos="3132"/>
              </w:tabs>
              <w:rPr>
                <w:rFonts w:ascii="Times New Roman" w:hAnsi="Times New Roman"/>
                <w:strike/>
                <w:szCs w:val="24"/>
              </w:rPr>
            </w:pPr>
            <w:r w:rsidRPr="00C61920">
              <w:rPr>
                <w:rFonts w:ascii="Times New Roman" w:hAnsi="Times New Roman"/>
                <w:szCs w:val="24"/>
              </w:rPr>
              <w:t>37 000</w:t>
            </w:r>
          </w:p>
        </w:tc>
        <w:tc>
          <w:tcPr>
            <w:tcW w:w="1040" w:type="dxa"/>
            <w:noWrap/>
            <w:hideMark/>
          </w:tcPr>
          <w:p w14:paraId="44D4AD14"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 </w:t>
            </w:r>
          </w:p>
        </w:tc>
        <w:tc>
          <w:tcPr>
            <w:tcW w:w="2409" w:type="dxa"/>
            <w:hideMark/>
          </w:tcPr>
          <w:p w14:paraId="2E00C37D" w14:textId="77777777" w:rsidR="003B3011" w:rsidRPr="00C61920" w:rsidRDefault="003B3011" w:rsidP="007328A4">
            <w:pPr>
              <w:tabs>
                <w:tab w:val="left" w:pos="3132"/>
              </w:tabs>
              <w:rPr>
                <w:rFonts w:ascii="Times New Roman" w:hAnsi="Times New Roman"/>
                <w:szCs w:val="24"/>
              </w:rPr>
            </w:pPr>
            <w:r w:rsidRPr="00C61920">
              <w:rPr>
                <w:rFonts w:ascii="Times New Roman" w:hAnsi="Times New Roman"/>
                <w:szCs w:val="24"/>
              </w:rPr>
              <w:t>Valstybinė saugomų teritorijų tarnyba</w:t>
            </w:r>
          </w:p>
        </w:tc>
      </w:tr>
      <w:tr w:rsidR="003B3011" w:rsidRPr="00C61920" w14:paraId="444AAC4D" w14:textId="77777777" w:rsidTr="00D14C3D">
        <w:trPr>
          <w:trHeight w:val="828"/>
        </w:trPr>
        <w:tc>
          <w:tcPr>
            <w:tcW w:w="756" w:type="dxa"/>
            <w:noWrap/>
            <w:vAlign w:val="center"/>
            <w:hideMark/>
          </w:tcPr>
          <w:p w14:paraId="50D349B5" w14:textId="1546733D" w:rsidR="003B3011" w:rsidRPr="00C61920" w:rsidRDefault="003B3011" w:rsidP="00D14C3D">
            <w:pPr>
              <w:tabs>
                <w:tab w:val="left" w:pos="3132"/>
              </w:tabs>
              <w:rPr>
                <w:rFonts w:ascii="Times New Roman" w:hAnsi="Times New Roman"/>
                <w:szCs w:val="24"/>
              </w:rPr>
            </w:pPr>
            <w:r w:rsidRPr="00C61920">
              <w:rPr>
                <w:rFonts w:ascii="Times New Roman" w:hAnsi="Times New Roman"/>
                <w:szCs w:val="24"/>
              </w:rPr>
              <w:t>6.29.</w:t>
            </w:r>
          </w:p>
        </w:tc>
        <w:tc>
          <w:tcPr>
            <w:tcW w:w="4536" w:type="dxa"/>
          </w:tcPr>
          <w:p w14:paraId="54BF7D3E" w14:textId="77777777" w:rsidR="003B3011" w:rsidRPr="00C61920" w:rsidRDefault="003B3011" w:rsidP="00B4703A">
            <w:pPr>
              <w:tabs>
                <w:tab w:val="left" w:pos="3132"/>
              </w:tabs>
              <w:jc w:val="both"/>
              <w:rPr>
                <w:rFonts w:ascii="Times New Roman" w:hAnsi="Times New Roman"/>
                <w:szCs w:val="24"/>
              </w:rPr>
            </w:pPr>
            <w:r w:rsidRPr="00C61920">
              <w:rPr>
                <w:rFonts w:ascii="Times New Roman" w:hAnsi="Times New Roman"/>
                <w:szCs w:val="24"/>
              </w:rPr>
              <w:t xml:space="preserve">Natūralių ganyklų ir pievų, pelkių ir šaltinynų patikra vietoje ir tikslinimas pagal kosminius duomenis </w:t>
            </w:r>
            <w:r w:rsidRPr="00C61920">
              <w:rPr>
                <w:rStyle w:val="cf01"/>
                <w:rFonts w:ascii="Times New Roman" w:hAnsi="Times New Roman" w:cs="Times New Roman"/>
                <w:sz w:val="24"/>
                <w:szCs w:val="24"/>
              </w:rPr>
              <w:t>siekiant nustatyti ar tikslinti specialiąsias žemės naudojimo sąlygas</w:t>
            </w:r>
          </w:p>
        </w:tc>
        <w:tc>
          <w:tcPr>
            <w:tcW w:w="1176" w:type="dxa"/>
            <w:noWrap/>
            <w:hideMark/>
          </w:tcPr>
          <w:p w14:paraId="5134A138"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23 856</w:t>
            </w:r>
          </w:p>
        </w:tc>
        <w:tc>
          <w:tcPr>
            <w:tcW w:w="1040" w:type="dxa"/>
            <w:noWrap/>
            <w:hideMark/>
          </w:tcPr>
          <w:p w14:paraId="6B19B82F"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 </w:t>
            </w:r>
          </w:p>
        </w:tc>
        <w:tc>
          <w:tcPr>
            <w:tcW w:w="2409" w:type="dxa"/>
            <w:hideMark/>
          </w:tcPr>
          <w:p w14:paraId="54BBD0EB" w14:textId="77777777" w:rsidR="003B3011" w:rsidRPr="00C61920" w:rsidRDefault="003B3011" w:rsidP="007328A4">
            <w:pPr>
              <w:tabs>
                <w:tab w:val="left" w:pos="3132"/>
              </w:tabs>
              <w:rPr>
                <w:rFonts w:ascii="Times New Roman" w:hAnsi="Times New Roman"/>
                <w:szCs w:val="24"/>
              </w:rPr>
            </w:pPr>
            <w:r w:rsidRPr="00C61920">
              <w:rPr>
                <w:rFonts w:ascii="Times New Roman" w:hAnsi="Times New Roman"/>
                <w:szCs w:val="24"/>
              </w:rPr>
              <w:t>Valstybinė saugomų teritorijų tarnyba</w:t>
            </w:r>
          </w:p>
        </w:tc>
      </w:tr>
      <w:tr w:rsidR="00EF66B0" w:rsidRPr="00C61920" w14:paraId="05E9698A" w14:textId="77777777" w:rsidTr="00D14C3D">
        <w:trPr>
          <w:trHeight w:val="748"/>
        </w:trPr>
        <w:tc>
          <w:tcPr>
            <w:tcW w:w="756" w:type="dxa"/>
            <w:noWrap/>
            <w:vAlign w:val="center"/>
          </w:tcPr>
          <w:p w14:paraId="5F366D49" w14:textId="15DBAA47" w:rsidR="00EF66B0" w:rsidRPr="00C61920" w:rsidRDefault="00EF66B0" w:rsidP="00D14C3D">
            <w:pPr>
              <w:tabs>
                <w:tab w:val="left" w:pos="3132"/>
              </w:tabs>
              <w:rPr>
                <w:rFonts w:ascii="Times New Roman" w:hAnsi="Times New Roman"/>
                <w:szCs w:val="24"/>
              </w:rPr>
            </w:pPr>
            <w:r w:rsidRPr="00C61920">
              <w:rPr>
                <w:rFonts w:ascii="Times New Roman" w:hAnsi="Times New Roman"/>
                <w:szCs w:val="24"/>
              </w:rPr>
              <w:t>6.30.</w:t>
            </w:r>
          </w:p>
        </w:tc>
        <w:tc>
          <w:tcPr>
            <w:tcW w:w="4536" w:type="dxa"/>
            <w:vAlign w:val="center"/>
          </w:tcPr>
          <w:p w14:paraId="460B818E" w14:textId="27201B38" w:rsidR="00EF66B0" w:rsidRPr="00C61920" w:rsidRDefault="00EF66B0" w:rsidP="00B4703A">
            <w:pPr>
              <w:tabs>
                <w:tab w:val="left" w:pos="3132"/>
              </w:tabs>
              <w:jc w:val="both"/>
              <w:rPr>
                <w:rFonts w:ascii="Times New Roman" w:hAnsi="Times New Roman"/>
                <w:szCs w:val="24"/>
              </w:rPr>
            </w:pPr>
            <w:r w:rsidRPr="00C61920">
              <w:rPr>
                <w:rFonts w:ascii="Times New Roman" w:hAnsi="Times New Roman"/>
                <w:szCs w:val="24"/>
              </w:rPr>
              <w:t>JIRA licencijų nuomos ir programavimo paslaugos</w:t>
            </w:r>
          </w:p>
        </w:tc>
        <w:tc>
          <w:tcPr>
            <w:tcW w:w="1176" w:type="dxa"/>
            <w:noWrap/>
            <w:vAlign w:val="center"/>
          </w:tcPr>
          <w:p w14:paraId="42760971" w14:textId="4B9C0096" w:rsidR="00EF66B0" w:rsidRPr="00C61920" w:rsidRDefault="00EF66B0" w:rsidP="00EF66B0">
            <w:pPr>
              <w:tabs>
                <w:tab w:val="left" w:pos="3132"/>
              </w:tabs>
              <w:rPr>
                <w:rFonts w:ascii="Times New Roman" w:hAnsi="Times New Roman"/>
                <w:szCs w:val="24"/>
              </w:rPr>
            </w:pPr>
            <w:r w:rsidRPr="00C61920">
              <w:rPr>
                <w:rFonts w:ascii="Times New Roman" w:hAnsi="Times New Roman"/>
                <w:szCs w:val="24"/>
              </w:rPr>
              <w:t>53</w:t>
            </w:r>
            <w:r w:rsidR="00DA1B72" w:rsidRPr="00C61920">
              <w:rPr>
                <w:rFonts w:ascii="Times New Roman" w:hAnsi="Times New Roman"/>
                <w:szCs w:val="24"/>
              </w:rPr>
              <w:t xml:space="preserve"> </w:t>
            </w:r>
            <w:r w:rsidRPr="00C61920">
              <w:rPr>
                <w:rFonts w:ascii="Times New Roman" w:hAnsi="Times New Roman"/>
                <w:szCs w:val="24"/>
              </w:rPr>
              <w:t>000</w:t>
            </w:r>
          </w:p>
        </w:tc>
        <w:tc>
          <w:tcPr>
            <w:tcW w:w="1040" w:type="dxa"/>
            <w:noWrap/>
          </w:tcPr>
          <w:p w14:paraId="4554FA42" w14:textId="77777777" w:rsidR="00EF66B0" w:rsidRPr="00C61920" w:rsidRDefault="00EF66B0" w:rsidP="00EF66B0">
            <w:pPr>
              <w:tabs>
                <w:tab w:val="left" w:pos="3132"/>
              </w:tabs>
              <w:rPr>
                <w:rFonts w:ascii="Times New Roman" w:hAnsi="Times New Roman"/>
                <w:szCs w:val="24"/>
              </w:rPr>
            </w:pPr>
          </w:p>
        </w:tc>
        <w:tc>
          <w:tcPr>
            <w:tcW w:w="2409" w:type="dxa"/>
            <w:vAlign w:val="bottom"/>
          </w:tcPr>
          <w:p w14:paraId="68119762" w14:textId="0176DF68" w:rsidR="00EF66B0" w:rsidRPr="00C61920" w:rsidRDefault="00EF66B0" w:rsidP="00C964D6">
            <w:pPr>
              <w:tabs>
                <w:tab w:val="left" w:pos="3132"/>
              </w:tabs>
              <w:rPr>
                <w:rFonts w:ascii="Times New Roman" w:hAnsi="Times New Roman"/>
                <w:szCs w:val="24"/>
              </w:rPr>
            </w:pPr>
            <w:r w:rsidRPr="00C61920">
              <w:rPr>
                <w:rFonts w:ascii="Times New Roman" w:hAnsi="Times New Roman"/>
                <w:szCs w:val="24"/>
              </w:rPr>
              <w:t>A</w:t>
            </w:r>
            <w:r w:rsidR="00125779" w:rsidRPr="00C61920">
              <w:rPr>
                <w:rFonts w:ascii="Times New Roman" w:hAnsi="Times New Roman"/>
                <w:szCs w:val="24"/>
              </w:rPr>
              <w:t>plinkos ministerijos</w:t>
            </w:r>
            <w:r w:rsidRPr="00C61920">
              <w:rPr>
                <w:rFonts w:ascii="Times New Roman" w:hAnsi="Times New Roman"/>
                <w:szCs w:val="24"/>
              </w:rPr>
              <w:t xml:space="preserve"> </w:t>
            </w:r>
            <w:r w:rsidR="00125779" w:rsidRPr="00C61920">
              <w:rPr>
                <w:rFonts w:ascii="Times New Roman" w:hAnsi="Times New Roman"/>
                <w:szCs w:val="24"/>
              </w:rPr>
              <w:t xml:space="preserve">Informacinių </w:t>
            </w:r>
            <w:r w:rsidRPr="00C61920">
              <w:rPr>
                <w:rFonts w:ascii="Times New Roman" w:hAnsi="Times New Roman"/>
                <w:szCs w:val="24"/>
              </w:rPr>
              <w:t>technologijų skyrius</w:t>
            </w:r>
          </w:p>
        </w:tc>
      </w:tr>
      <w:tr w:rsidR="00EF66B0" w:rsidRPr="00C61920" w14:paraId="353DB885" w14:textId="77777777" w:rsidTr="00D14C3D">
        <w:trPr>
          <w:trHeight w:val="828"/>
        </w:trPr>
        <w:tc>
          <w:tcPr>
            <w:tcW w:w="756" w:type="dxa"/>
            <w:noWrap/>
            <w:vAlign w:val="center"/>
          </w:tcPr>
          <w:p w14:paraId="4D71B1EF" w14:textId="132AC739" w:rsidR="00EF66B0" w:rsidRPr="00C61920" w:rsidRDefault="00EF66B0" w:rsidP="00D14C3D">
            <w:pPr>
              <w:tabs>
                <w:tab w:val="left" w:pos="3132"/>
              </w:tabs>
              <w:rPr>
                <w:rFonts w:ascii="Times New Roman" w:hAnsi="Times New Roman"/>
                <w:szCs w:val="24"/>
              </w:rPr>
            </w:pPr>
            <w:r w:rsidRPr="00C61920">
              <w:rPr>
                <w:rFonts w:ascii="Times New Roman" w:hAnsi="Times New Roman"/>
                <w:szCs w:val="24"/>
              </w:rPr>
              <w:t>6.31.</w:t>
            </w:r>
          </w:p>
        </w:tc>
        <w:tc>
          <w:tcPr>
            <w:tcW w:w="4536" w:type="dxa"/>
            <w:vAlign w:val="center"/>
          </w:tcPr>
          <w:p w14:paraId="1DC3F844" w14:textId="4D368B23" w:rsidR="00EF66B0" w:rsidRPr="00C61920" w:rsidRDefault="001560EE" w:rsidP="00B4703A">
            <w:pPr>
              <w:tabs>
                <w:tab w:val="left" w:pos="3132"/>
              </w:tabs>
              <w:jc w:val="both"/>
              <w:rPr>
                <w:rFonts w:ascii="Times New Roman" w:hAnsi="Times New Roman"/>
                <w:szCs w:val="24"/>
              </w:rPr>
            </w:pPr>
            <w:r w:rsidRPr="00C61920">
              <w:rPr>
                <w:rFonts w:ascii="Times New Roman" w:hAnsi="Times New Roman"/>
                <w:szCs w:val="24"/>
              </w:rPr>
              <w:t>Eksperto paslaugų įsigijimas GIS informacinių sistemų dalies tvarkymui</w:t>
            </w:r>
          </w:p>
        </w:tc>
        <w:tc>
          <w:tcPr>
            <w:tcW w:w="1176" w:type="dxa"/>
            <w:noWrap/>
            <w:vAlign w:val="center"/>
          </w:tcPr>
          <w:p w14:paraId="02180566" w14:textId="108B5080" w:rsidR="00EF66B0" w:rsidRPr="00C61920" w:rsidRDefault="00EF66B0" w:rsidP="00EF66B0">
            <w:pPr>
              <w:tabs>
                <w:tab w:val="left" w:pos="3132"/>
              </w:tabs>
              <w:rPr>
                <w:rFonts w:ascii="Times New Roman" w:hAnsi="Times New Roman"/>
                <w:szCs w:val="24"/>
              </w:rPr>
            </w:pPr>
            <w:r w:rsidRPr="00C61920">
              <w:rPr>
                <w:rFonts w:ascii="Times New Roman" w:hAnsi="Times New Roman"/>
                <w:szCs w:val="24"/>
              </w:rPr>
              <w:t>18</w:t>
            </w:r>
            <w:r w:rsidR="00DA1B72" w:rsidRPr="00C61920">
              <w:rPr>
                <w:rFonts w:ascii="Times New Roman" w:hAnsi="Times New Roman"/>
                <w:szCs w:val="24"/>
              </w:rPr>
              <w:t xml:space="preserve"> </w:t>
            </w:r>
            <w:r w:rsidRPr="00C61920">
              <w:rPr>
                <w:rFonts w:ascii="Times New Roman" w:hAnsi="Times New Roman"/>
                <w:szCs w:val="24"/>
              </w:rPr>
              <w:t>000</w:t>
            </w:r>
          </w:p>
        </w:tc>
        <w:tc>
          <w:tcPr>
            <w:tcW w:w="1040" w:type="dxa"/>
            <w:noWrap/>
          </w:tcPr>
          <w:p w14:paraId="6E93D279" w14:textId="77777777" w:rsidR="00EF66B0" w:rsidRPr="00C61920" w:rsidRDefault="00EF66B0" w:rsidP="00EF66B0">
            <w:pPr>
              <w:tabs>
                <w:tab w:val="left" w:pos="3132"/>
              </w:tabs>
              <w:rPr>
                <w:rFonts w:ascii="Times New Roman" w:hAnsi="Times New Roman"/>
                <w:szCs w:val="24"/>
              </w:rPr>
            </w:pPr>
          </w:p>
        </w:tc>
        <w:tc>
          <w:tcPr>
            <w:tcW w:w="2409" w:type="dxa"/>
            <w:vAlign w:val="bottom"/>
          </w:tcPr>
          <w:p w14:paraId="37FE638C" w14:textId="48653F98" w:rsidR="00EF66B0" w:rsidRPr="00C61920" w:rsidRDefault="00EF66B0" w:rsidP="00C964D6">
            <w:pPr>
              <w:tabs>
                <w:tab w:val="left" w:pos="3132"/>
              </w:tabs>
              <w:rPr>
                <w:rFonts w:ascii="Times New Roman" w:hAnsi="Times New Roman"/>
                <w:szCs w:val="24"/>
              </w:rPr>
            </w:pPr>
            <w:r w:rsidRPr="00C61920">
              <w:rPr>
                <w:rFonts w:ascii="Times New Roman" w:hAnsi="Times New Roman"/>
                <w:szCs w:val="24"/>
              </w:rPr>
              <w:t>A</w:t>
            </w:r>
            <w:r w:rsidR="00125779" w:rsidRPr="00C61920">
              <w:rPr>
                <w:rFonts w:ascii="Times New Roman" w:hAnsi="Times New Roman"/>
                <w:szCs w:val="24"/>
              </w:rPr>
              <w:t xml:space="preserve">plinkos ministerijos Informacinių </w:t>
            </w:r>
            <w:r w:rsidRPr="00C61920">
              <w:rPr>
                <w:rFonts w:ascii="Times New Roman" w:hAnsi="Times New Roman"/>
                <w:szCs w:val="24"/>
              </w:rPr>
              <w:t>technologijų skyrius</w:t>
            </w:r>
          </w:p>
        </w:tc>
      </w:tr>
      <w:tr w:rsidR="00C56C4C" w:rsidRPr="00C61920" w14:paraId="5BEE7DD2" w14:textId="77777777" w:rsidTr="00D14C3D">
        <w:trPr>
          <w:trHeight w:val="828"/>
        </w:trPr>
        <w:tc>
          <w:tcPr>
            <w:tcW w:w="756" w:type="dxa"/>
            <w:noWrap/>
            <w:vAlign w:val="center"/>
          </w:tcPr>
          <w:p w14:paraId="36423F1B" w14:textId="4BC2A9CC" w:rsidR="00C56C4C" w:rsidRPr="00C61920" w:rsidRDefault="00C56C4C" w:rsidP="00D14C3D">
            <w:pPr>
              <w:tabs>
                <w:tab w:val="left" w:pos="3132"/>
              </w:tabs>
              <w:rPr>
                <w:rFonts w:ascii="Times New Roman" w:hAnsi="Times New Roman"/>
                <w:szCs w:val="24"/>
              </w:rPr>
            </w:pPr>
            <w:r w:rsidRPr="00C61920">
              <w:rPr>
                <w:rFonts w:ascii="Times New Roman" w:hAnsi="Times New Roman"/>
                <w:szCs w:val="24"/>
              </w:rPr>
              <w:t>6.32.</w:t>
            </w:r>
          </w:p>
        </w:tc>
        <w:tc>
          <w:tcPr>
            <w:tcW w:w="4536" w:type="dxa"/>
            <w:vAlign w:val="bottom"/>
          </w:tcPr>
          <w:p w14:paraId="267BB312" w14:textId="06C8EA82" w:rsidR="00C56C4C" w:rsidRPr="00C61920" w:rsidRDefault="00C56C4C" w:rsidP="00B4703A">
            <w:pPr>
              <w:tabs>
                <w:tab w:val="left" w:pos="3132"/>
              </w:tabs>
              <w:jc w:val="both"/>
              <w:rPr>
                <w:rFonts w:ascii="Times New Roman" w:hAnsi="Times New Roman"/>
                <w:szCs w:val="24"/>
              </w:rPr>
            </w:pPr>
            <w:r w:rsidRPr="00C61920">
              <w:rPr>
                <w:rFonts w:ascii="Times New Roman" w:hAnsi="Times New Roman"/>
                <w:szCs w:val="24"/>
              </w:rPr>
              <w:t>Varnių regioninio parko Paršežerio pėsčiųjų pažintinio gamtos tako Šilalės r. sav., Laukuvos sen., atnaujinimo (pritaikant neįgaliesiems) projektas</w:t>
            </w:r>
          </w:p>
        </w:tc>
        <w:tc>
          <w:tcPr>
            <w:tcW w:w="1176" w:type="dxa"/>
            <w:noWrap/>
            <w:vAlign w:val="center"/>
          </w:tcPr>
          <w:p w14:paraId="72917F38" w14:textId="18577114" w:rsidR="00C56C4C" w:rsidRPr="00C61920" w:rsidRDefault="00C56C4C" w:rsidP="00C56C4C">
            <w:pPr>
              <w:tabs>
                <w:tab w:val="left" w:pos="3132"/>
              </w:tabs>
              <w:rPr>
                <w:rFonts w:ascii="Times New Roman" w:hAnsi="Times New Roman"/>
                <w:szCs w:val="24"/>
              </w:rPr>
            </w:pPr>
            <w:r w:rsidRPr="00C61920">
              <w:rPr>
                <w:rFonts w:ascii="Times New Roman" w:hAnsi="Times New Roman"/>
                <w:szCs w:val="24"/>
              </w:rPr>
              <w:t>14 520</w:t>
            </w:r>
          </w:p>
        </w:tc>
        <w:tc>
          <w:tcPr>
            <w:tcW w:w="1040" w:type="dxa"/>
            <w:noWrap/>
          </w:tcPr>
          <w:p w14:paraId="52CA84B3" w14:textId="77777777" w:rsidR="00C56C4C" w:rsidRPr="00C61920" w:rsidRDefault="00C56C4C" w:rsidP="00C56C4C">
            <w:pPr>
              <w:tabs>
                <w:tab w:val="left" w:pos="3132"/>
              </w:tabs>
              <w:rPr>
                <w:rFonts w:ascii="Times New Roman" w:hAnsi="Times New Roman"/>
                <w:szCs w:val="24"/>
              </w:rPr>
            </w:pPr>
          </w:p>
        </w:tc>
        <w:tc>
          <w:tcPr>
            <w:tcW w:w="2409" w:type="dxa"/>
            <w:vAlign w:val="center"/>
          </w:tcPr>
          <w:p w14:paraId="3E519C85" w14:textId="40A53371" w:rsidR="00C56C4C" w:rsidRPr="00C61920" w:rsidRDefault="00C56C4C" w:rsidP="007328A4">
            <w:pPr>
              <w:tabs>
                <w:tab w:val="left" w:pos="3132"/>
              </w:tabs>
              <w:rPr>
                <w:rFonts w:ascii="Times New Roman" w:hAnsi="Times New Roman"/>
                <w:szCs w:val="24"/>
              </w:rPr>
            </w:pPr>
            <w:r w:rsidRPr="00C61920">
              <w:rPr>
                <w:rFonts w:ascii="Times New Roman" w:hAnsi="Times New Roman"/>
                <w:szCs w:val="24"/>
              </w:rPr>
              <w:t>Valstybinė saugomų teritorijų tarnyba</w:t>
            </w:r>
          </w:p>
        </w:tc>
      </w:tr>
      <w:tr w:rsidR="00C56C4C" w:rsidRPr="00C61920" w14:paraId="13C72EEF" w14:textId="77777777" w:rsidTr="00D14C3D">
        <w:trPr>
          <w:trHeight w:val="449"/>
        </w:trPr>
        <w:tc>
          <w:tcPr>
            <w:tcW w:w="756" w:type="dxa"/>
            <w:noWrap/>
            <w:vAlign w:val="center"/>
          </w:tcPr>
          <w:p w14:paraId="22B9B414" w14:textId="51B20327" w:rsidR="00C56C4C" w:rsidRPr="00C61920" w:rsidRDefault="00C56C4C" w:rsidP="00D14C3D">
            <w:pPr>
              <w:tabs>
                <w:tab w:val="left" w:pos="3132"/>
              </w:tabs>
              <w:rPr>
                <w:rFonts w:ascii="Times New Roman" w:hAnsi="Times New Roman"/>
                <w:szCs w:val="24"/>
              </w:rPr>
            </w:pPr>
            <w:r w:rsidRPr="00C61920">
              <w:rPr>
                <w:rFonts w:ascii="Times New Roman" w:hAnsi="Times New Roman"/>
                <w:szCs w:val="24"/>
              </w:rPr>
              <w:t>6.33.</w:t>
            </w:r>
          </w:p>
        </w:tc>
        <w:tc>
          <w:tcPr>
            <w:tcW w:w="4536" w:type="dxa"/>
            <w:vAlign w:val="center"/>
          </w:tcPr>
          <w:p w14:paraId="493E2FC4" w14:textId="64D943CF" w:rsidR="00C56C4C" w:rsidRPr="00C61920" w:rsidRDefault="00C56C4C" w:rsidP="00B4703A">
            <w:pPr>
              <w:tabs>
                <w:tab w:val="left" w:pos="3132"/>
              </w:tabs>
              <w:jc w:val="both"/>
              <w:rPr>
                <w:rFonts w:ascii="Times New Roman" w:hAnsi="Times New Roman"/>
                <w:szCs w:val="24"/>
              </w:rPr>
            </w:pPr>
            <w:r w:rsidRPr="00C61920">
              <w:rPr>
                <w:rFonts w:ascii="Times New Roman" w:hAnsi="Times New Roman"/>
                <w:szCs w:val="24"/>
              </w:rPr>
              <w:t>Viešinimo strategijos parengimas</w:t>
            </w:r>
          </w:p>
        </w:tc>
        <w:tc>
          <w:tcPr>
            <w:tcW w:w="1176" w:type="dxa"/>
            <w:noWrap/>
            <w:vAlign w:val="center"/>
          </w:tcPr>
          <w:p w14:paraId="71BB5D7F" w14:textId="07CB2BAE" w:rsidR="00C56C4C" w:rsidRPr="00C61920" w:rsidRDefault="00C56C4C" w:rsidP="00C56C4C">
            <w:pPr>
              <w:tabs>
                <w:tab w:val="left" w:pos="3132"/>
              </w:tabs>
              <w:rPr>
                <w:rFonts w:ascii="Times New Roman" w:hAnsi="Times New Roman"/>
                <w:szCs w:val="24"/>
              </w:rPr>
            </w:pPr>
            <w:r w:rsidRPr="00C61920">
              <w:rPr>
                <w:rFonts w:ascii="Times New Roman" w:hAnsi="Times New Roman"/>
                <w:szCs w:val="24"/>
              </w:rPr>
              <w:t>15 000</w:t>
            </w:r>
          </w:p>
        </w:tc>
        <w:tc>
          <w:tcPr>
            <w:tcW w:w="1040" w:type="dxa"/>
            <w:noWrap/>
          </w:tcPr>
          <w:p w14:paraId="3BFED589" w14:textId="77777777" w:rsidR="00C56C4C" w:rsidRPr="00C61920" w:rsidRDefault="00C56C4C" w:rsidP="00C56C4C">
            <w:pPr>
              <w:tabs>
                <w:tab w:val="left" w:pos="3132"/>
              </w:tabs>
              <w:rPr>
                <w:rFonts w:ascii="Times New Roman" w:hAnsi="Times New Roman"/>
                <w:szCs w:val="24"/>
              </w:rPr>
            </w:pPr>
          </w:p>
        </w:tc>
        <w:tc>
          <w:tcPr>
            <w:tcW w:w="2409" w:type="dxa"/>
            <w:vAlign w:val="center"/>
          </w:tcPr>
          <w:p w14:paraId="3A52C11C" w14:textId="4D907C9C" w:rsidR="00C56C4C" w:rsidRPr="00C61920" w:rsidRDefault="00C56C4C" w:rsidP="007328A4">
            <w:pPr>
              <w:suppressAutoHyphens w:val="0"/>
              <w:rPr>
                <w:rFonts w:ascii="Times New Roman" w:hAnsi="Times New Roman"/>
                <w:szCs w:val="24"/>
              </w:rPr>
            </w:pPr>
            <w:r w:rsidRPr="00C61920">
              <w:rPr>
                <w:rFonts w:ascii="Times New Roman" w:hAnsi="Times New Roman"/>
                <w:szCs w:val="24"/>
              </w:rPr>
              <w:t>Lietuvos geologijos tarnyba</w:t>
            </w:r>
          </w:p>
        </w:tc>
      </w:tr>
      <w:tr w:rsidR="00535E6D" w:rsidRPr="00C61920" w14:paraId="75CDA5C9" w14:textId="77777777" w:rsidTr="00D14C3D">
        <w:trPr>
          <w:trHeight w:val="828"/>
        </w:trPr>
        <w:tc>
          <w:tcPr>
            <w:tcW w:w="756" w:type="dxa"/>
            <w:noWrap/>
            <w:vAlign w:val="center"/>
          </w:tcPr>
          <w:p w14:paraId="3B3DEFE3" w14:textId="7A78E9FF" w:rsidR="00535E6D" w:rsidRPr="00C61920" w:rsidRDefault="00535E6D" w:rsidP="00D14C3D">
            <w:pPr>
              <w:tabs>
                <w:tab w:val="left" w:pos="3132"/>
              </w:tabs>
              <w:rPr>
                <w:rFonts w:ascii="Times New Roman" w:hAnsi="Times New Roman"/>
                <w:szCs w:val="24"/>
              </w:rPr>
            </w:pPr>
            <w:r w:rsidRPr="00C61920">
              <w:rPr>
                <w:rFonts w:ascii="Times New Roman" w:hAnsi="Times New Roman"/>
                <w:szCs w:val="24"/>
              </w:rPr>
              <w:t>6.3</w:t>
            </w:r>
            <w:r w:rsidR="00702710" w:rsidRPr="00C61920">
              <w:rPr>
                <w:rFonts w:ascii="Times New Roman" w:hAnsi="Times New Roman"/>
                <w:szCs w:val="24"/>
              </w:rPr>
              <w:t>4</w:t>
            </w:r>
            <w:r w:rsidRPr="00C61920">
              <w:rPr>
                <w:rFonts w:ascii="Times New Roman" w:hAnsi="Times New Roman"/>
                <w:szCs w:val="24"/>
              </w:rPr>
              <w:t>.</w:t>
            </w:r>
          </w:p>
        </w:tc>
        <w:tc>
          <w:tcPr>
            <w:tcW w:w="4536" w:type="dxa"/>
            <w:vAlign w:val="center"/>
          </w:tcPr>
          <w:p w14:paraId="52289AE6" w14:textId="6FEBE0F9" w:rsidR="00535E6D" w:rsidRPr="00C61920" w:rsidRDefault="00535E6D" w:rsidP="00B4703A">
            <w:pPr>
              <w:tabs>
                <w:tab w:val="left" w:pos="3132"/>
              </w:tabs>
              <w:jc w:val="both"/>
              <w:rPr>
                <w:rFonts w:ascii="Times New Roman" w:hAnsi="Times New Roman"/>
                <w:szCs w:val="24"/>
              </w:rPr>
            </w:pPr>
            <w:r w:rsidRPr="00C61920">
              <w:rPr>
                <w:rFonts w:ascii="Times New Roman" w:eastAsia="Times New Roman" w:hAnsi="Times New Roman"/>
                <w:szCs w:val="24"/>
                <w:lang w:eastAsia="lt-LT"/>
              </w:rPr>
              <w:t>Rūšių ralio organizavimas Dzūkijos nacionalinio parko apylinkėse</w:t>
            </w:r>
          </w:p>
        </w:tc>
        <w:tc>
          <w:tcPr>
            <w:tcW w:w="1176" w:type="dxa"/>
            <w:noWrap/>
            <w:vAlign w:val="center"/>
          </w:tcPr>
          <w:p w14:paraId="7ACB55AC" w14:textId="42A18622" w:rsidR="00535E6D" w:rsidRPr="00C61920" w:rsidRDefault="00535E6D" w:rsidP="00C56C4C">
            <w:pPr>
              <w:tabs>
                <w:tab w:val="left" w:pos="3132"/>
              </w:tabs>
              <w:rPr>
                <w:rFonts w:ascii="Times New Roman" w:hAnsi="Times New Roman"/>
                <w:szCs w:val="24"/>
              </w:rPr>
            </w:pPr>
            <w:r w:rsidRPr="00C61920">
              <w:rPr>
                <w:rFonts w:ascii="Times New Roman" w:hAnsi="Times New Roman"/>
                <w:szCs w:val="24"/>
              </w:rPr>
              <w:t>6 240</w:t>
            </w:r>
          </w:p>
        </w:tc>
        <w:tc>
          <w:tcPr>
            <w:tcW w:w="1040" w:type="dxa"/>
            <w:noWrap/>
          </w:tcPr>
          <w:p w14:paraId="65A2ABCE" w14:textId="77777777" w:rsidR="00535E6D" w:rsidRPr="00C61920" w:rsidRDefault="00535E6D" w:rsidP="00C56C4C">
            <w:pPr>
              <w:tabs>
                <w:tab w:val="left" w:pos="3132"/>
              </w:tabs>
              <w:rPr>
                <w:rFonts w:ascii="Times New Roman" w:hAnsi="Times New Roman"/>
                <w:szCs w:val="24"/>
              </w:rPr>
            </w:pPr>
          </w:p>
        </w:tc>
        <w:tc>
          <w:tcPr>
            <w:tcW w:w="2409" w:type="dxa"/>
            <w:vAlign w:val="center"/>
          </w:tcPr>
          <w:p w14:paraId="2CA5F5A6" w14:textId="24D80E64" w:rsidR="00535E6D" w:rsidRPr="00C61920" w:rsidRDefault="00535E6D" w:rsidP="007328A4">
            <w:pPr>
              <w:suppressAutoHyphens w:val="0"/>
              <w:rPr>
                <w:rFonts w:ascii="Times New Roman" w:hAnsi="Times New Roman"/>
                <w:szCs w:val="24"/>
              </w:rPr>
            </w:pPr>
            <w:r w:rsidRPr="00C61920">
              <w:rPr>
                <w:rFonts w:ascii="Times New Roman" w:hAnsi="Times New Roman"/>
                <w:szCs w:val="24"/>
              </w:rPr>
              <w:t>Valstybinė saugomų teritorijų tarnyba</w:t>
            </w:r>
          </w:p>
        </w:tc>
      </w:tr>
      <w:tr w:rsidR="00195BD2" w:rsidRPr="00C61920" w14:paraId="4F68D41C" w14:textId="77777777" w:rsidTr="00D14C3D">
        <w:trPr>
          <w:trHeight w:val="611"/>
        </w:trPr>
        <w:tc>
          <w:tcPr>
            <w:tcW w:w="756" w:type="dxa"/>
            <w:noWrap/>
            <w:vAlign w:val="center"/>
          </w:tcPr>
          <w:p w14:paraId="1511ACD6" w14:textId="34AB6DC5" w:rsidR="00195BD2" w:rsidRPr="00C61920" w:rsidRDefault="00195BD2" w:rsidP="00D14C3D">
            <w:pPr>
              <w:tabs>
                <w:tab w:val="left" w:pos="3132"/>
              </w:tabs>
              <w:rPr>
                <w:rFonts w:ascii="Times New Roman" w:hAnsi="Times New Roman"/>
                <w:szCs w:val="24"/>
              </w:rPr>
            </w:pPr>
            <w:r w:rsidRPr="00C61920">
              <w:rPr>
                <w:rFonts w:ascii="Times New Roman" w:hAnsi="Times New Roman"/>
                <w:szCs w:val="24"/>
              </w:rPr>
              <w:t>6.35</w:t>
            </w:r>
            <w:r w:rsidR="008D2F8F" w:rsidRPr="00C61920">
              <w:rPr>
                <w:rFonts w:ascii="Times New Roman" w:hAnsi="Times New Roman"/>
                <w:szCs w:val="24"/>
              </w:rPr>
              <w:t>.</w:t>
            </w:r>
          </w:p>
        </w:tc>
        <w:tc>
          <w:tcPr>
            <w:tcW w:w="4536" w:type="dxa"/>
            <w:vAlign w:val="center"/>
          </w:tcPr>
          <w:p w14:paraId="62203BAC" w14:textId="0F6699B9" w:rsidR="00195BD2" w:rsidRPr="00C61920" w:rsidRDefault="00195BD2" w:rsidP="00645FB6">
            <w:pPr>
              <w:suppressAutoHyphens w:val="0"/>
              <w:jc w:val="both"/>
              <w:rPr>
                <w:rFonts w:ascii="Times New Roman" w:hAnsi="Times New Roman"/>
                <w:lang w:eastAsia="lt-LT"/>
              </w:rPr>
            </w:pPr>
            <w:r w:rsidRPr="00C61920">
              <w:rPr>
                <w:rFonts w:ascii="Times New Roman" w:hAnsi="Times New Roman"/>
              </w:rPr>
              <w:t xml:space="preserve">Lietuvos geologijos tarnybos </w:t>
            </w:r>
            <w:r w:rsidR="007F2BB8" w:rsidRPr="00C61920">
              <w:rPr>
                <w:rFonts w:ascii="Times New Roman" w:hAnsi="Times New Roman"/>
              </w:rPr>
              <w:t>informacinių technologijų</w:t>
            </w:r>
            <w:r w:rsidRPr="00C61920">
              <w:rPr>
                <w:rFonts w:ascii="Times New Roman" w:hAnsi="Times New Roman"/>
              </w:rPr>
              <w:t xml:space="preserve"> kompetencijų stiprinimas</w:t>
            </w:r>
          </w:p>
        </w:tc>
        <w:tc>
          <w:tcPr>
            <w:tcW w:w="1176" w:type="dxa"/>
            <w:noWrap/>
            <w:vAlign w:val="center"/>
          </w:tcPr>
          <w:p w14:paraId="099E1C97" w14:textId="762858A6" w:rsidR="00195BD2" w:rsidRPr="00C61920" w:rsidRDefault="00195BD2" w:rsidP="00C56C4C">
            <w:pPr>
              <w:tabs>
                <w:tab w:val="left" w:pos="3132"/>
              </w:tabs>
              <w:rPr>
                <w:rFonts w:ascii="Times New Roman" w:hAnsi="Times New Roman"/>
                <w:szCs w:val="24"/>
              </w:rPr>
            </w:pPr>
            <w:r w:rsidRPr="00C61920">
              <w:rPr>
                <w:rFonts w:ascii="Times New Roman" w:hAnsi="Times New Roman"/>
                <w:szCs w:val="24"/>
              </w:rPr>
              <w:t>15 000</w:t>
            </w:r>
          </w:p>
        </w:tc>
        <w:tc>
          <w:tcPr>
            <w:tcW w:w="1040" w:type="dxa"/>
            <w:noWrap/>
          </w:tcPr>
          <w:p w14:paraId="11BB7DF0" w14:textId="77777777" w:rsidR="00195BD2" w:rsidRPr="00C61920" w:rsidRDefault="00195BD2" w:rsidP="00C56C4C">
            <w:pPr>
              <w:tabs>
                <w:tab w:val="left" w:pos="3132"/>
              </w:tabs>
              <w:rPr>
                <w:rFonts w:ascii="Times New Roman" w:hAnsi="Times New Roman"/>
                <w:szCs w:val="24"/>
              </w:rPr>
            </w:pPr>
          </w:p>
        </w:tc>
        <w:tc>
          <w:tcPr>
            <w:tcW w:w="2409" w:type="dxa"/>
            <w:vAlign w:val="center"/>
          </w:tcPr>
          <w:p w14:paraId="60DB12B0" w14:textId="4BA70D71" w:rsidR="00195BD2" w:rsidRPr="00C61920" w:rsidRDefault="00195BD2" w:rsidP="007328A4">
            <w:pPr>
              <w:suppressAutoHyphens w:val="0"/>
              <w:rPr>
                <w:rFonts w:ascii="Times New Roman" w:hAnsi="Times New Roman"/>
                <w:szCs w:val="24"/>
              </w:rPr>
            </w:pPr>
            <w:r w:rsidRPr="00C61920">
              <w:rPr>
                <w:rFonts w:ascii="Times New Roman" w:hAnsi="Times New Roman"/>
                <w:szCs w:val="24"/>
              </w:rPr>
              <w:t>Lietuvos geologijos tarnyba</w:t>
            </w:r>
          </w:p>
        </w:tc>
      </w:tr>
      <w:tr w:rsidR="008D2F8F" w:rsidRPr="00C61920" w14:paraId="44FAA1BA" w14:textId="77777777" w:rsidTr="00D14C3D">
        <w:trPr>
          <w:trHeight w:val="611"/>
        </w:trPr>
        <w:tc>
          <w:tcPr>
            <w:tcW w:w="756" w:type="dxa"/>
            <w:noWrap/>
            <w:vAlign w:val="center"/>
          </w:tcPr>
          <w:p w14:paraId="322D71A8" w14:textId="53450DA7" w:rsidR="008D2F8F" w:rsidRPr="00C61920" w:rsidRDefault="008D2F8F" w:rsidP="00D14C3D">
            <w:pPr>
              <w:tabs>
                <w:tab w:val="left" w:pos="3132"/>
              </w:tabs>
              <w:rPr>
                <w:rFonts w:ascii="Times New Roman" w:hAnsi="Times New Roman"/>
                <w:szCs w:val="24"/>
              </w:rPr>
            </w:pPr>
            <w:r w:rsidRPr="00C61920">
              <w:rPr>
                <w:rFonts w:ascii="Times New Roman" w:hAnsi="Times New Roman"/>
                <w:szCs w:val="24"/>
              </w:rPr>
              <w:t>6.36.</w:t>
            </w:r>
          </w:p>
        </w:tc>
        <w:tc>
          <w:tcPr>
            <w:tcW w:w="4536" w:type="dxa"/>
          </w:tcPr>
          <w:p w14:paraId="146E094F" w14:textId="75802C0F" w:rsidR="008D2F8F" w:rsidRPr="00C61920" w:rsidRDefault="00D16540" w:rsidP="008D2F8F">
            <w:pPr>
              <w:suppressAutoHyphens w:val="0"/>
              <w:rPr>
                <w:rFonts w:ascii="Times New Roman" w:hAnsi="Times New Roman"/>
                <w:szCs w:val="24"/>
              </w:rPr>
            </w:pPr>
            <w:r w:rsidRPr="00C61920">
              <w:rPr>
                <w:rFonts w:ascii="Times New Roman" w:hAnsi="Times New Roman"/>
                <w:szCs w:val="24"/>
              </w:rPr>
              <w:t>„</w:t>
            </w:r>
            <w:r w:rsidR="008D2F8F" w:rsidRPr="00C61920">
              <w:rPr>
                <w:rFonts w:ascii="Times New Roman" w:hAnsi="Times New Roman"/>
                <w:szCs w:val="24"/>
              </w:rPr>
              <w:t>Microsoft</w:t>
            </w:r>
            <w:r w:rsidRPr="00C61920">
              <w:rPr>
                <w:rFonts w:ascii="Times New Roman" w:hAnsi="Times New Roman"/>
                <w:szCs w:val="24"/>
              </w:rPr>
              <w:t>“</w:t>
            </w:r>
            <w:r w:rsidR="008D2F8F" w:rsidRPr="00C61920">
              <w:rPr>
                <w:rFonts w:ascii="Times New Roman" w:hAnsi="Times New Roman"/>
                <w:szCs w:val="24"/>
              </w:rPr>
              <w:t xml:space="preserve"> arba lygiavertės programinės įrangos (licencijų) nuoma </w:t>
            </w:r>
          </w:p>
        </w:tc>
        <w:tc>
          <w:tcPr>
            <w:tcW w:w="1176" w:type="dxa"/>
            <w:noWrap/>
          </w:tcPr>
          <w:p w14:paraId="5C67D5EB" w14:textId="52035DFB" w:rsidR="008D2F8F" w:rsidRPr="00C61920" w:rsidRDefault="008D2F8F" w:rsidP="008D2F8F">
            <w:pPr>
              <w:tabs>
                <w:tab w:val="left" w:pos="3132"/>
              </w:tabs>
              <w:rPr>
                <w:rFonts w:ascii="Times New Roman" w:hAnsi="Times New Roman"/>
                <w:szCs w:val="24"/>
              </w:rPr>
            </w:pPr>
            <w:r w:rsidRPr="00C61920">
              <w:rPr>
                <w:rFonts w:ascii="Times New Roman" w:hAnsi="Times New Roman"/>
                <w:szCs w:val="24"/>
              </w:rPr>
              <w:t>75</w:t>
            </w:r>
            <w:r w:rsidR="003B5728" w:rsidRPr="00C61920">
              <w:rPr>
                <w:rFonts w:ascii="Times New Roman" w:hAnsi="Times New Roman"/>
                <w:szCs w:val="24"/>
              </w:rPr>
              <w:t xml:space="preserve"> </w:t>
            </w:r>
            <w:r w:rsidRPr="00C61920">
              <w:rPr>
                <w:rFonts w:ascii="Times New Roman" w:hAnsi="Times New Roman"/>
                <w:szCs w:val="24"/>
              </w:rPr>
              <w:t>000</w:t>
            </w:r>
          </w:p>
        </w:tc>
        <w:tc>
          <w:tcPr>
            <w:tcW w:w="1040" w:type="dxa"/>
            <w:noWrap/>
          </w:tcPr>
          <w:p w14:paraId="16867762" w14:textId="77777777" w:rsidR="008D2F8F" w:rsidRPr="00C61920" w:rsidRDefault="008D2F8F" w:rsidP="008D2F8F">
            <w:pPr>
              <w:tabs>
                <w:tab w:val="left" w:pos="3132"/>
              </w:tabs>
              <w:rPr>
                <w:rFonts w:ascii="Times New Roman" w:hAnsi="Times New Roman"/>
                <w:szCs w:val="24"/>
              </w:rPr>
            </w:pPr>
          </w:p>
        </w:tc>
        <w:tc>
          <w:tcPr>
            <w:tcW w:w="2409" w:type="dxa"/>
          </w:tcPr>
          <w:p w14:paraId="3F9EAA5E" w14:textId="33B34469" w:rsidR="008D2F8F" w:rsidRPr="00C61920" w:rsidRDefault="00C354EC" w:rsidP="008D2F8F">
            <w:pPr>
              <w:suppressAutoHyphens w:val="0"/>
              <w:rPr>
                <w:rFonts w:ascii="Times New Roman" w:hAnsi="Times New Roman"/>
                <w:szCs w:val="24"/>
              </w:rPr>
            </w:pPr>
            <w:r w:rsidRPr="00C61920">
              <w:rPr>
                <w:rFonts w:ascii="Times New Roman" w:hAnsi="Times New Roman"/>
                <w:szCs w:val="24"/>
              </w:rPr>
              <w:t>Aplinkos ministerijos Informacinių technologijų skyrius</w:t>
            </w:r>
          </w:p>
        </w:tc>
      </w:tr>
      <w:tr w:rsidR="008D2F8F" w:rsidRPr="00C61920" w14:paraId="072AD1C7" w14:textId="77777777" w:rsidTr="00D14C3D">
        <w:trPr>
          <w:trHeight w:val="611"/>
        </w:trPr>
        <w:tc>
          <w:tcPr>
            <w:tcW w:w="756" w:type="dxa"/>
            <w:noWrap/>
            <w:vAlign w:val="center"/>
          </w:tcPr>
          <w:p w14:paraId="2CD33507" w14:textId="11F8FF8B" w:rsidR="008D2F8F" w:rsidRPr="00C61920" w:rsidRDefault="008D2F8F" w:rsidP="00D14C3D">
            <w:pPr>
              <w:tabs>
                <w:tab w:val="left" w:pos="3132"/>
              </w:tabs>
              <w:rPr>
                <w:rFonts w:ascii="Times New Roman" w:hAnsi="Times New Roman"/>
                <w:szCs w:val="24"/>
              </w:rPr>
            </w:pPr>
            <w:r w:rsidRPr="00C61920">
              <w:rPr>
                <w:rFonts w:ascii="Times New Roman" w:hAnsi="Times New Roman"/>
                <w:szCs w:val="24"/>
              </w:rPr>
              <w:t>6.37.</w:t>
            </w:r>
          </w:p>
        </w:tc>
        <w:tc>
          <w:tcPr>
            <w:tcW w:w="4536" w:type="dxa"/>
          </w:tcPr>
          <w:p w14:paraId="3DA60750" w14:textId="1F03DFF6" w:rsidR="008D2F8F" w:rsidRPr="00C61920" w:rsidRDefault="008D2F8F" w:rsidP="008D2F8F">
            <w:pPr>
              <w:suppressAutoHyphens w:val="0"/>
              <w:rPr>
                <w:rFonts w:ascii="Times New Roman" w:hAnsi="Times New Roman"/>
                <w:szCs w:val="24"/>
              </w:rPr>
            </w:pPr>
            <w:r w:rsidRPr="00C61920">
              <w:rPr>
                <w:rFonts w:ascii="Times New Roman" w:hAnsi="Times New Roman"/>
                <w:szCs w:val="24"/>
              </w:rPr>
              <w:t xml:space="preserve">Pranešimų </w:t>
            </w:r>
            <w:r w:rsidR="00C472D3" w:rsidRPr="00C61920">
              <w:rPr>
                <w:rFonts w:ascii="Times New Roman" w:hAnsi="Times New Roman"/>
                <w:szCs w:val="24"/>
              </w:rPr>
              <w:t xml:space="preserve">apie </w:t>
            </w:r>
            <w:r w:rsidRPr="00C61920">
              <w:rPr>
                <w:rFonts w:ascii="Times New Roman" w:hAnsi="Times New Roman"/>
                <w:szCs w:val="24"/>
              </w:rPr>
              <w:t>veikl</w:t>
            </w:r>
            <w:r w:rsidR="00C472D3" w:rsidRPr="00C61920">
              <w:rPr>
                <w:rFonts w:ascii="Times New Roman" w:hAnsi="Times New Roman"/>
                <w:szCs w:val="24"/>
              </w:rPr>
              <w:t>ą</w:t>
            </w:r>
            <w:r w:rsidRPr="00C61920">
              <w:rPr>
                <w:rFonts w:ascii="Times New Roman" w:hAnsi="Times New Roman"/>
                <w:szCs w:val="24"/>
              </w:rPr>
              <w:t xml:space="preserve"> su GMM/GMO rizikos žmonių sveikatai ir poveik</w:t>
            </w:r>
            <w:r w:rsidR="004003F1" w:rsidRPr="00C61920">
              <w:rPr>
                <w:rFonts w:ascii="Times New Roman" w:hAnsi="Times New Roman"/>
                <w:szCs w:val="24"/>
              </w:rPr>
              <w:t>į</w:t>
            </w:r>
            <w:r w:rsidRPr="00C61920">
              <w:rPr>
                <w:rFonts w:ascii="Times New Roman" w:hAnsi="Times New Roman"/>
                <w:szCs w:val="24"/>
              </w:rPr>
              <w:t xml:space="preserve"> aplinkai įvertinimas ir išvadų parengimas</w:t>
            </w:r>
          </w:p>
        </w:tc>
        <w:tc>
          <w:tcPr>
            <w:tcW w:w="1176" w:type="dxa"/>
            <w:noWrap/>
          </w:tcPr>
          <w:p w14:paraId="257363A0" w14:textId="01AB9C89" w:rsidR="008D2F8F" w:rsidRPr="00C61920" w:rsidRDefault="008D2F8F" w:rsidP="008D2F8F">
            <w:pPr>
              <w:tabs>
                <w:tab w:val="left" w:pos="3132"/>
              </w:tabs>
              <w:rPr>
                <w:rFonts w:ascii="Times New Roman" w:hAnsi="Times New Roman"/>
                <w:szCs w:val="24"/>
              </w:rPr>
            </w:pPr>
            <w:r w:rsidRPr="00C61920">
              <w:rPr>
                <w:rFonts w:ascii="Times New Roman" w:hAnsi="Times New Roman"/>
                <w:szCs w:val="24"/>
              </w:rPr>
              <w:t>5</w:t>
            </w:r>
            <w:r w:rsidR="00270C4D" w:rsidRPr="00C61920">
              <w:rPr>
                <w:rFonts w:ascii="Times New Roman" w:hAnsi="Times New Roman"/>
                <w:szCs w:val="24"/>
              </w:rPr>
              <w:t xml:space="preserve"> </w:t>
            </w:r>
            <w:r w:rsidRPr="00C61920">
              <w:rPr>
                <w:rFonts w:ascii="Times New Roman" w:hAnsi="Times New Roman"/>
                <w:szCs w:val="24"/>
              </w:rPr>
              <w:t>210</w:t>
            </w:r>
          </w:p>
        </w:tc>
        <w:tc>
          <w:tcPr>
            <w:tcW w:w="1040" w:type="dxa"/>
            <w:noWrap/>
          </w:tcPr>
          <w:p w14:paraId="56C1C99D" w14:textId="77777777" w:rsidR="008D2F8F" w:rsidRPr="00C61920" w:rsidRDefault="008D2F8F" w:rsidP="008D2F8F">
            <w:pPr>
              <w:tabs>
                <w:tab w:val="left" w:pos="3132"/>
              </w:tabs>
              <w:rPr>
                <w:rFonts w:ascii="Times New Roman" w:hAnsi="Times New Roman"/>
                <w:szCs w:val="24"/>
              </w:rPr>
            </w:pPr>
          </w:p>
        </w:tc>
        <w:tc>
          <w:tcPr>
            <w:tcW w:w="2409" w:type="dxa"/>
          </w:tcPr>
          <w:p w14:paraId="636079BA" w14:textId="4DC8BCE2" w:rsidR="008D2F8F" w:rsidRPr="00C61920" w:rsidRDefault="008D2F8F" w:rsidP="008D2F8F">
            <w:pPr>
              <w:suppressAutoHyphens w:val="0"/>
              <w:rPr>
                <w:rFonts w:ascii="Times New Roman" w:hAnsi="Times New Roman"/>
                <w:szCs w:val="24"/>
              </w:rPr>
            </w:pPr>
            <w:r w:rsidRPr="00C61920">
              <w:rPr>
                <w:rFonts w:ascii="Times New Roman" w:hAnsi="Times New Roman"/>
                <w:szCs w:val="24"/>
              </w:rPr>
              <w:t>Aplinkos apsaugos agentūra </w:t>
            </w:r>
          </w:p>
        </w:tc>
      </w:tr>
      <w:tr w:rsidR="008D2F8F" w:rsidRPr="00C61920" w14:paraId="3F88D68D" w14:textId="77777777" w:rsidTr="00D14C3D">
        <w:trPr>
          <w:trHeight w:val="611"/>
        </w:trPr>
        <w:tc>
          <w:tcPr>
            <w:tcW w:w="756" w:type="dxa"/>
            <w:noWrap/>
            <w:vAlign w:val="center"/>
          </w:tcPr>
          <w:p w14:paraId="4EAD5095" w14:textId="056381EA" w:rsidR="008D2F8F" w:rsidRPr="00C61920" w:rsidRDefault="008D2F8F" w:rsidP="00D14C3D">
            <w:pPr>
              <w:tabs>
                <w:tab w:val="left" w:pos="3132"/>
              </w:tabs>
              <w:rPr>
                <w:rFonts w:ascii="Times New Roman" w:hAnsi="Times New Roman"/>
                <w:szCs w:val="24"/>
              </w:rPr>
            </w:pPr>
            <w:r w:rsidRPr="00C61920">
              <w:rPr>
                <w:rFonts w:ascii="Times New Roman" w:hAnsi="Times New Roman"/>
                <w:szCs w:val="24"/>
              </w:rPr>
              <w:t>6.38.</w:t>
            </w:r>
          </w:p>
        </w:tc>
        <w:tc>
          <w:tcPr>
            <w:tcW w:w="4536" w:type="dxa"/>
          </w:tcPr>
          <w:p w14:paraId="69F9392C" w14:textId="68D20B4B" w:rsidR="008D2F8F" w:rsidRPr="00C61920" w:rsidRDefault="008D2F8F" w:rsidP="008D2F8F">
            <w:pPr>
              <w:suppressAutoHyphens w:val="0"/>
              <w:rPr>
                <w:rFonts w:ascii="Times New Roman" w:hAnsi="Times New Roman"/>
                <w:szCs w:val="24"/>
              </w:rPr>
            </w:pPr>
            <w:r w:rsidRPr="00C61920">
              <w:rPr>
                <w:rFonts w:ascii="Times New Roman" w:hAnsi="Times New Roman"/>
                <w:szCs w:val="24"/>
              </w:rPr>
              <w:t>Programinės įrangos (</w:t>
            </w:r>
            <w:r w:rsidR="00D16540" w:rsidRPr="00C61920">
              <w:rPr>
                <w:rFonts w:ascii="Times New Roman" w:hAnsi="Times New Roman"/>
                <w:szCs w:val="24"/>
              </w:rPr>
              <w:t>„</w:t>
            </w:r>
            <w:r w:rsidRPr="00C61920">
              <w:rPr>
                <w:rFonts w:ascii="Times New Roman" w:hAnsi="Times New Roman"/>
                <w:szCs w:val="24"/>
              </w:rPr>
              <w:t>Microsoft Office Power Pages</w:t>
            </w:r>
            <w:r w:rsidR="00D16540" w:rsidRPr="00C61920">
              <w:rPr>
                <w:rFonts w:ascii="Times New Roman" w:hAnsi="Times New Roman"/>
                <w:szCs w:val="24"/>
              </w:rPr>
              <w:t>“</w:t>
            </w:r>
            <w:r w:rsidRPr="00C61920">
              <w:rPr>
                <w:rFonts w:ascii="Times New Roman" w:hAnsi="Times New Roman"/>
                <w:szCs w:val="24"/>
              </w:rPr>
              <w:t>) licencijų įsigijimas</w:t>
            </w:r>
          </w:p>
        </w:tc>
        <w:tc>
          <w:tcPr>
            <w:tcW w:w="1176" w:type="dxa"/>
            <w:noWrap/>
          </w:tcPr>
          <w:p w14:paraId="19132D0C" w14:textId="2AF8186A" w:rsidR="008D2F8F" w:rsidRPr="00C61920" w:rsidRDefault="008D2F8F" w:rsidP="008D2F8F">
            <w:pPr>
              <w:tabs>
                <w:tab w:val="left" w:pos="3132"/>
              </w:tabs>
              <w:rPr>
                <w:rFonts w:ascii="Times New Roman" w:hAnsi="Times New Roman"/>
                <w:szCs w:val="24"/>
              </w:rPr>
            </w:pPr>
            <w:r w:rsidRPr="00C61920">
              <w:rPr>
                <w:rFonts w:ascii="Times New Roman" w:hAnsi="Times New Roman"/>
                <w:szCs w:val="24"/>
              </w:rPr>
              <w:t>10</w:t>
            </w:r>
            <w:r w:rsidR="003B5728" w:rsidRPr="00C61920">
              <w:rPr>
                <w:rFonts w:ascii="Times New Roman" w:hAnsi="Times New Roman"/>
                <w:szCs w:val="24"/>
              </w:rPr>
              <w:t xml:space="preserve"> </w:t>
            </w:r>
            <w:r w:rsidRPr="00C61920">
              <w:rPr>
                <w:rFonts w:ascii="Times New Roman" w:hAnsi="Times New Roman"/>
                <w:szCs w:val="24"/>
              </w:rPr>
              <w:t>000</w:t>
            </w:r>
          </w:p>
        </w:tc>
        <w:tc>
          <w:tcPr>
            <w:tcW w:w="1040" w:type="dxa"/>
            <w:noWrap/>
          </w:tcPr>
          <w:p w14:paraId="0FB3D398" w14:textId="77777777" w:rsidR="008D2F8F" w:rsidRPr="00C61920" w:rsidRDefault="008D2F8F" w:rsidP="008D2F8F">
            <w:pPr>
              <w:tabs>
                <w:tab w:val="left" w:pos="3132"/>
              </w:tabs>
              <w:rPr>
                <w:rFonts w:ascii="Times New Roman" w:hAnsi="Times New Roman"/>
                <w:szCs w:val="24"/>
              </w:rPr>
            </w:pPr>
          </w:p>
        </w:tc>
        <w:tc>
          <w:tcPr>
            <w:tcW w:w="2409" w:type="dxa"/>
          </w:tcPr>
          <w:p w14:paraId="00C92479" w14:textId="2902FC26" w:rsidR="008D2F8F" w:rsidRPr="00C61920" w:rsidRDefault="008D2F8F" w:rsidP="008D2F8F">
            <w:pPr>
              <w:suppressAutoHyphens w:val="0"/>
              <w:rPr>
                <w:rFonts w:ascii="Times New Roman" w:hAnsi="Times New Roman"/>
                <w:szCs w:val="24"/>
              </w:rPr>
            </w:pPr>
            <w:r w:rsidRPr="00C61920">
              <w:rPr>
                <w:rFonts w:ascii="Times New Roman" w:hAnsi="Times New Roman"/>
                <w:szCs w:val="24"/>
              </w:rPr>
              <w:t>Aplinkos apsaugos agentūra </w:t>
            </w:r>
          </w:p>
        </w:tc>
      </w:tr>
      <w:tr w:rsidR="008D2F8F" w:rsidRPr="00C61920" w14:paraId="1AD84DB0" w14:textId="77777777" w:rsidTr="00D14C3D">
        <w:trPr>
          <w:trHeight w:val="611"/>
        </w:trPr>
        <w:tc>
          <w:tcPr>
            <w:tcW w:w="756" w:type="dxa"/>
            <w:noWrap/>
            <w:vAlign w:val="center"/>
          </w:tcPr>
          <w:p w14:paraId="739005B0" w14:textId="0DF713B7" w:rsidR="008D2F8F" w:rsidRPr="00C61920" w:rsidRDefault="008D2F8F" w:rsidP="00D14C3D">
            <w:pPr>
              <w:tabs>
                <w:tab w:val="left" w:pos="3132"/>
              </w:tabs>
              <w:rPr>
                <w:rFonts w:ascii="Times New Roman" w:hAnsi="Times New Roman"/>
                <w:szCs w:val="24"/>
              </w:rPr>
            </w:pPr>
            <w:r w:rsidRPr="00C61920">
              <w:rPr>
                <w:rFonts w:ascii="Times New Roman" w:hAnsi="Times New Roman"/>
                <w:szCs w:val="24"/>
              </w:rPr>
              <w:t>6.39.</w:t>
            </w:r>
          </w:p>
        </w:tc>
        <w:tc>
          <w:tcPr>
            <w:tcW w:w="4536" w:type="dxa"/>
          </w:tcPr>
          <w:p w14:paraId="77372DFD" w14:textId="68B27A07" w:rsidR="008D2F8F" w:rsidRPr="00C61920" w:rsidRDefault="008D2F8F" w:rsidP="00C41570">
            <w:pPr>
              <w:suppressAutoHyphens w:val="0"/>
              <w:rPr>
                <w:rFonts w:ascii="Times New Roman" w:hAnsi="Times New Roman"/>
                <w:szCs w:val="24"/>
              </w:rPr>
            </w:pPr>
            <w:r w:rsidRPr="00C61920">
              <w:rPr>
                <w:rFonts w:ascii="Times New Roman" w:hAnsi="Times New Roman"/>
                <w:szCs w:val="24"/>
              </w:rPr>
              <w:t xml:space="preserve">Laukinės gyvūnijos išteklių naudojimo ir disponavimo </w:t>
            </w:r>
            <w:r w:rsidR="00D16540" w:rsidRPr="00C61920">
              <w:rPr>
                <w:rFonts w:ascii="Times New Roman" w:hAnsi="Times New Roman"/>
                <w:szCs w:val="24"/>
              </w:rPr>
              <w:t xml:space="preserve">jais </w:t>
            </w:r>
            <w:r w:rsidRPr="00C61920">
              <w:rPr>
                <w:rFonts w:ascii="Times New Roman" w:hAnsi="Times New Roman"/>
                <w:szCs w:val="24"/>
              </w:rPr>
              <w:t>teisėtumo ir teisėtvarkos užtikrinimas, kuris susijęs su  konfiskuotų saugomų rūšių gyvūnų,  laukinių gyvūnų ar gyvūnų hibridų perdavim</w:t>
            </w:r>
            <w:r w:rsidR="00C354EC" w:rsidRPr="00C61920">
              <w:rPr>
                <w:rFonts w:ascii="Times New Roman" w:hAnsi="Times New Roman"/>
                <w:szCs w:val="24"/>
              </w:rPr>
              <w:t>o</w:t>
            </w:r>
            <w:r w:rsidRPr="00C61920">
              <w:rPr>
                <w:rFonts w:ascii="Times New Roman" w:hAnsi="Times New Roman"/>
                <w:szCs w:val="24"/>
              </w:rPr>
              <w:t xml:space="preserve"> mokslo </w:t>
            </w:r>
            <w:r w:rsidR="00D16540" w:rsidRPr="00C61920">
              <w:rPr>
                <w:rFonts w:ascii="Times New Roman" w:hAnsi="Times New Roman"/>
                <w:szCs w:val="24"/>
              </w:rPr>
              <w:t xml:space="preserve">ir </w:t>
            </w:r>
            <w:r w:rsidRPr="00C61920">
              <w:rPr>
                <w:rFonts w:ascii="Times New Roman" w:hAnsi="Times New Roman"/>
                <w:szCs w:val="24"/>
              </w:rPr>
              <w:t>mokymo tikslais</w:t>
            </w:r>
            <w:r w:rsidR="00C354EC" w:rsidRPr="00C61920">
              <w:rPr>
                <w:rFonts w:ascii="Times New Roman" w:hAnsi="Times New Roman"/>
                <w:szCs w:val="24"/>
              </w:rPr>
              <w:t xml:space="preserve"> išlaidomis</w:t>
            </w:r>
          </w:p>
        </w:tc>
        <w:tc>
          <w:tcPr>
            <w:tcW w:w="1176" w:type="dxa"/>
            <w:noWrap/>
          </w:tcPr>
          <w:p w14:paraId="1AEC4942" w14:textId="3457C8BE" w:rsidR="008D2F8F" w:rsidRPr="00C61920" w:rsidRDefault="008D2F8F" w:rsidP="008D2F8F">
            <w:pPr>
              <w:tabs>
                <w:tab w:val="left" w:pos="3132"/>
              </w:tabs>
              <w:rPr>
                <w:rFonts w:ascii="Times New Roman" w:hAnsi="Times New Roman"/>
                <w:szCs w:val="24"/>
              </w:rPr>
            </w:pPr>
            <w:r w:rsidRPr="00C61920">
              <w:rPr>
                <w:rFonts w:ascii="Times New Roman" w:hAnsi="Times New Roman"/>
                <w:szCs w:val="24"/>
              </w:rPr>
              <w:t>3</w:t>
            </w:r>
            <w:r w:rsidR="003B5728" w:rsidRPr="00C61920">
              <w:rPr>
                <w:rFonts w:ascii="Times New Roman" w:hAnsi="Times New Roman"/>
                <w:szCs w:val="24"/>
              </w:rPr>
              <w:t xml:space="preserve"> </w:t>
            </w:r>
            <w:r w:rsidRPr="00C61920">
              <w:rPr>
                <w:rFonts w:ascii="Times New Roman" w:hAnsi="Times New Roman"/>
                <w:szCs w:val="24"/>
              </w:rPr>
              <w:t>000</w:t>
            </w:r>
          </w:p>
        </w:tc>
        <w:tc>
          <w:tcPr>
            <w:tcW w:w="1040" w:type="dxa"/>
            <w:noWrap/>
          </w:tcPr>
          <w:p w14:paraId="75C336AD" w14:textId="77777777" w:rsidR="008D2F8F" w:rsidRPr="00C61920" w:rsidRDefault="008D2F8F" w:rsidP="008D2F8F">
            <w:pPr>
              <w:tabs>
                <w:tab w:val="left" w:pos="3132"/>
              </w:tabs>
              <w:rPr>
                <w:rFonts w:ascii="Times New Roman" w:hAnsi="Times New Roman"/>
                <w:szCs w:val="24"/>
              </w:rPr>
            </w:pPr>
          </w:p>
        </w:tc>
        <w:tc>
          <w:tcPr>
            <w:tcW w:w="2409" w:type="dxa"/>
          </w:tcPr>
          <w:p w14:paraId="5D15728C" w14:textId="6F94D2BC" w:rsidR="008D2F8F" w:rsidRPr="00C61920" w:rsidRDefault="008D2F8F" w:rsidP="008D2F8F">
            <w:pPr>
              <w:suppressAutoHyphens w:val="0"/>
              <w:rPr>
                <w:rFonts w:ascii="Times New Roman" w:hAnsi="Times New Roman"/>
                <w:szCs w:val="24"/>
              </w:rPr>
            </w:pPr>
            <w:r w:rsidRPr="00C61920">
              <w:rPr>
                <w:rFonts w:ascii="Times New Roman" w:hAnsi="Times New Roman"/>
                <w:szCs w:val="24"/>
              </w:rPr>
              <w:t>Aplinkos apsaugos departamentas</w:t>
            </w:r>
          </w:p>
        </w:tc>
      </w:tr>
      <w:tr w:rsidR="008D2F8F" w:rsidRPr="00C61920" w14:paraId="7300A2CC" w14:textId="77777777" w:rsidTr="00D14C3D">
        <w:trPr>
          <w:trHeight w:val="611"/>
        </w:trPr>
        <w:tc>
          <w:tcPr>
            <w:tcW w:w="756" w:type="dxa"/>
            <w:noWrap/>
            <w:vAlign w:val="center"/>
          </w:tcPr>
          <w:p w14:paraId="38A0BAB9" w14:textId="39E8B521" w:rsidR="008D2F8F" w:rsidRPr="00C61920" w:rsidRDefault="008D2F8F" w:rsidP="00D14C3D">
            <w:pPr>
              <w:tabs>
                <w:tab w:val="left" w:pos="3132"/>
              </w:tabs>
              <w:rPr>
                <w:rFonts w:ascii="Times New Roman" w:hAnsi="Times New Roman"/>
                <w:szCs w:val="24"/>
              </w:rPr>
            </w:pPr>
            <w:r w:rsidRPr="00C61920">
              <w:rPr>
                <w:rFonts w:ascii="Times New Roman" w:hAnsi="Times New Roman"/>
                <w:szCs w:val="24"/>
              </w:rPr>
              <w:t>6.40.</w:t>
            </w:r>
          </w:p>
        </w:tc>
        <w:tc>
          <w:tcPr>
            <w:tcW w:w="4536" w:type="dxa"/>
          </w:tcPr>
          <w:p w14:paraId="09282A98" w14:textId="3A83EE6A" w:rsidR="008D2F8F" w:rsidRPr="00C61920" w:rsidRDefault="008D2F8F" w:rsidP="008D2F8F">
            <w:pPr>
              <w:suppressAutoHyphens w:val="0"/>
              <w:rPr>
                <w:rFonts w:ascii="Times New Roman" w:hAnsi="Times New Roman"/>
                <w:szCs w:val="24"/>
              </w:rPr>
            </w:pPr>
            <w:r w:rsidRPr="00C61920">
              <w:rPr>
                <w:rFonts w:ascii="Times New Roman" w:hAnsi="Times New Roman"/>
                <w:szCs w:val="24"/>
              </w:rPr>
              <w:t>Lietuvos geologijos tarnybos prie Aplinkos ministerijos informacinių sistemų auditas</w:t>
            </w:r>
          </w:p>
        </w:tc>
        <w:tc>
          <w:tcPr>
            <w:tcW w:w="1176" w:type="dxa"/>
            <w:noWrap/>
          </w:tcPr>
          <w:p w14:paraId="64F6C576" w14:textId="487EF0E7" w:rsidR="008D2F8F" w:rsidRPr="00C61920" w:rsidRDefault="008D2F8F" w:rsidP="008D2F8F">
            <w:pPr>
              <w:tabs>
                <w:tab w:val="left" w:pos="3132"/>
              </w:tabs>
              <w:rPr>
                <w:rFonts w:ascii="Times New Roman" w:hAnsi="Times New Roman"/>
                <w:szCs w:val="24"/>
              </w:rPr>
            </w:pPr>
            <w:r w:rsidRPr="00C61920">
              <w:rPr>
                <w:rFonts w:ascii="Times New Roman" w:hAnsi="Times New Roman"/>
                <w:szCs w:val="24"/>
              </w:rPr>
              <w:t>15</w:t>
            </w:r>
            <w:r w:rsidR="003B5728" w:rsidRPr="00C61920">
              <w:rPr>
                <w:rFonts w:ascii="Times New Roman" w:hAnsi="Times New Roman"/>
                <w:szCs w:val="24"/>
              </w:rPr>
              <w:t xml:space="preserve"> </w:t>
            </w:r>
            <w:r w:rsidRPr="00C61920">
              <w:rPr>
                <w:rFonts w:ascii="Times New Roman" w:hAnsi="Times New Roman"/>
                <w:szCs w:val="24"/>
              </w:rPr>
              <w:t>000</w:t>
            </w:r>
          </w:p>
        </w:tc>
        <w:tc>
          <w:tcPr>
            <w:tcW w:w="1040" w:type="dxa"/>
            <w:noWrap/>
          </w:tcPr>
          <w:p w14:paraId="6A021B34" w14:textId="77777777" w:rsidR="008D2F8F" w:rsidRPr="00C61920" w:rsidRDefault="008D2F8F" w:rsidP="008D2F8F">
            <w:pPr>
              <w:tabs>
                <w:tab w:val="left" w:pos="3132"/>
              </w:tabs>
              <w:rPr>
                <w:rFonts w:ascii="Times New Roman" w:hAnsi="Times New Roman"/>
                <w:szCs w:val="24"/>
              </w:rPr>
            </w:pPr>
          </w:p>
        </w:tc>
        <w:tc>
          <w:tcPr>
            <w:tcW w:w="2409" w:type="dxa"/>
          </w:tcPr>
          <w:p w14:paraId="6DDA83D6" w14:textId="3B657AEC" w:rsidR="008D2F8F" w:rsidRPr="00C61920" w:rsidRDefault="008D2F8F" w:rsidP="008D2F8F">
            <w:pPr>
              <w:suppressAutoHyphens w:val="0"/>
              <w:rPr>
                <w:rFonts w:ascii="Times New Roman" w:hAnsi="Times New Roman"/>
                <w:szCs w:val="24"/>
              </w:rPr>
            </w:pPr>
            <w:r w:rsidRPr="00C61920">
              <w:rPr>
                <w:rFonts w:ascii="Times New Roman" w:hAnsi="Times New Roman"/>
                <w:szCs w:val="24"/>
              </w:rPr>
              <w:t>Lietuvos geologijos tarnyba</w:t>
            </w:r>
          </w:p>
        </w:tc>
      </w:tr>
      <w:tr w:rsidR="008D2F8F" w:rsidRPr="00C61920" w14:paraId="3FE65612" w14:textId="77777777" w:rsidTr="00D14C3D">
        <w:trPr>
          <w:trHeight w:val="611"/>
        </w:trPr>
        <w:tc>
          <w:tcPr>
            <w:tcW w:w="756" w:type="dxa"/>
            <w:noWrap/>
            <w:vAlign w:val="center"/>
          </w:tcPr>
          <w:p w14:paraId="58C6186F" w14:textId="33BB328F" w:rsidR="008D2F8F" w:rsidRPr="00C61920" w:rsidRDefault="008D2F8F" w:rsidP="00D14C3D">
            <w:pPr>
              <w:tabs>
                <w:tab w:val="left" w:pos="3132"/>
              </w:tabs>
              <w:rPr>
                <w:rFonts w:ascii="Times New Roman" w:hAnsi="Times New Roman"/>
                <w:szCs w:val="24"/>
              </w:rPr>
            </w:pPr>
            <w:r w:rsidRPr="00C61920">
              <w:rPr>
                <w:rFonts w:ascii="Times New Roman" w:hAnsi="Times New Roman"/>
                <w:szCs w:val="24"/>
              </w:rPr>
              <w:t>6.41.</w:t>
            </w:r>
          </w:p>
        </w:tc>
        <w:tc>
          <w:tcPr>
            <w:tcW w:w="4536" w:type="dxa"/>
          </w:tcPr>
          <w:p w14:paraId="42A445D9" w14:textId="725E1C04" w:rsidR="008D2F8F" w:rsidRPr="00C61920" w:rsidRDefault="008D2F8F" w:rsidP="008D2F8F">
            <w:pPr>
              <w:suppressAutoHyphens w:val="0"/>
              <w:rPr>
                <w:rFonts w:ascii="Times New Roman" w:hAnsi="Times New Roman"/>
                <w:szCs w:val="24"/>
              </w:rPr>
            </w:pPr>
            <w:r w:rsidRPr="00C61920">
              <w:rPr>
                <w:rFonts w:ascii="Times New Roman" w:hAnsi="Times New Roman"/>
                <w:szCs w:val="24"/>
              </w:rPr>
              <w:t>Kuršių nerijos nacionalinio parko direkcijos aprūpinimas materialinėmis priemonėmis aplinkosaugos veiklai vykdyti</w:t>
            </w:r>
          </w:p>
        </w:tc>
        <w:tc>
          <w:tcPr>
            <w:tcW w:w="1176" w:type="dxa"/>
            <w:noWrap/>
          </w:tcPr>
          <w:p w14:paraId="33186269" w14:textId="27D4F3BE" w:rsidR="008D2F8F" w:rsidRPr="00C61920" w:rsidRDefault="008D2F8F" w:rsidP="008D2F8F">
            <w:pPr>
              <w:tabs>
                <w:tab w:val="left" w:pos="3132"/>
              </w:tabs>
              <w:rPr>
                <w:rFonts w:ascii="Times New Roman" w:hAnsi="Times New Roman"/>
                <w:szCs w:val="24"/>
              </w:rPr>
            </w:pPr>
            <w:r w:rsidRPr="00C61920">
              <w:rPr>
                <w:rFonts w:ascii="Times New Roman" w:hAnsi="Times New Roman"/>
                <w:szCs w:val="24"/>
              </w:rPr>
              <w:t>18</w:t>
            </w:r>
            <w:r w:rsidR="003B5728" w:rsidRPr="00C61920">
              <w:rPr>
                <w:rFonts w:ascii="Times New Roman" w:hAnsi="Times New Roman"/>
                <w:szCs w:val="24"/>
              </w:rPr>
              <w:t xml:space="preserve"> </w:t>
            </w:r>
            <w:r w:rsidRPr="00C61920">
              <w:rPr>
                <w:rFonts w:ascii="Times New Roman" w:hAnsi="Times New Roman"/>
                <w:szCs w:val="24"/>
              </w:rPr>
              <w:t>000</w:t>
            </w:r>
          </w:p>
        </w:tc>
        <w:tc>
          <w:tcPr>
            <w:tcW w:w="1040" w:type="dxa"/>
            <w:noWrap/>
          </w:tcPr>
          <w:p w14:paraId="4984220C" w14:textId="77777777" w:rsidR="008D2F8F" w:rsidRPr="00C61920" w:rsidRDefault="008D2F8F" w:rsidP="008D2F8F">
            <w:pPr>
              <w:tabs>
                <w:tab w:val="left" w:pos="3132"/>
              </w:tabs>
              <w:rPr>
                <w:rFonts w:ascii="Times New Roman" w:hAnsi="Times New Roman"/>
                <w:szCs w:val="24"/>
              </w:rPr>
            </w:pPr>
          </w:p>
        </w:tc>
        <w:tc>
          <w:tcPr>
            <w:tcW w:w="2409" w:type="dxa"/>
          </w:tcPr>
          <w:p w14:paraId="6D1B0045" w14:textId="3F2976B1" w:rsidR="008D2F8F" w:rsidRPr="00C61920" w:rsidRDefault="008D2F8F" w:rsidP="008D2F8F">
            <w:pPr>
              <w:suppressAutoHyphens w:val="0"/>
              <w:rPr>
                <w:rFonts w:ascii="Times New Roman" w:hAnsi="Times New Roman"/>
                <w:szCs w:val="24"/>
              </w:rPr>
            </w:pPr>
            <w:r w:rsidRPr="00C61920">
              <w:rPr>
                <w:rFonts w:ascii="Times New Roman" w:hAnsi="Times New Roman"/>
                <w:szCs w:val="24"/>
              </w:rPr>
              <w:t>Valstybinė saugomų teritorijų tarnyba</w:t>
            </w:r>
          </w:p>
        </w:tc>
      </w:tr>
      <w:tr w:rsidR="00F45B71" w:rsidRPr="00C61920" w14:paraId="4E20716E" w14:textId="77777777" w:rsidTr="00D14C3D">
        <w:trPr>
          <w:trHeight w:val="154"/>
        </w:trPr>
        <w:tc>
          <w:tcPr>
            <w:tcW w:w="756" w:type="dxa"/>
            <w:noWrap/>
            <w:vAlign w:val="center"/>
          </w:tcPr>
          <w:p w14:paraId="010EC746" w14:textId="73144EDB" w:rsidR="00F45B71" w:rsidRPr="00C61920" w:rsidRDefault="00F45B71" w:rsidP="00D14C3D">
            <w:pPr>
              <w:tabs>
                <w:tab w:val="left" w:pos="3132"/>
              </w:tabs>
              <w:rPr>
                <w:szCs w:val="24"/>
              </w:rPr>
            </w:pPr>
            <w:r w:rsidRPr="00C61920">
              <w:rPr>
                <w:rFonts w:ascii="Times New Roman" w:hAnsi="Times New Roman"/>
                <w:szCs w:val="24"/>
              </w:rPr>
              <w:t>6.42.</w:t>
            </w:r>
          </w:p>
        </w:tc>
        <w:tc>
          <w:tcPr>
            <w:tcW w:w="4536" w:type="dxa"/>
            <w:vAlign w:val="bottom"/>
          </w:tcPr>
          <w:p w14:paraId="2EFF73D1" w14:textId="63CD28CF" w:rsidR="00F45B71" w:rsidRPr="00C61920" w:rsidRDefault="00F45B71" w:rsidP="003856BD">
            <w:pPr>
              <w:suppressAutoHyphens w:val="0"/>
              <w:rPr>
                <w:szCs w:val="24"/>
              </w:rPr>
            </w:pPr>
            <w:r w:rsidRPr="00C61920">
              <w:rPr>
                <w:rFonts w:ascii="Times New Roman" w:hAnsi="Times New Roman"/>
                <w:szCs w:val="24"/>
              </w:rPr>
              <w:t>ESRI programinės įrangos „ArcGIS Online“</w:t>
            </w:r>
            <w:r w:rsidR="003856BD" w:rsidRPr="00C61920">
              <w:rPr>
                <w:rFonts w:ascii="Times New Roman" w:hAnsi="Times New Roman"/>
                <w:szCs w:val="24"/>
              </w:rPr>
              <w:t>,</w:t>
            </w:r>
            <w:r w:rsidRPr="00C61920">
              <w:rPr>
                <w:rFonts w:ascii="Times New Roman" w:hAnsi="Times New Roman"/>
                <w:szCs w:val="24"/>
              </w:rPr>
              <w:t xml:space="preserve"> skirtos duomenims rinkti, tvarkyti, analizei ir plan</w:t>
            </w:r>
            <w:r w:rsidR="003856BD" w:rsidRPr="00C61920">
              <w:rPr>
                <w:rFonts w:ascii="Times New Roman" w:hAnsi="Times New Roman"/>
                <w:szCs w:val="24"/>
              </w:rPr>
              <w:t xml:space="preserve">uoti, </w:t>
            </w:r>
            <w:r w:rsidRPr="00C61920">
              <w:rPr>
                <w:rFonts w:ascii="Times New Roman" w:hAnsi="Times New Roman"/>
                <w:szCs w:val="24"/>
              </w:rPr>
              <w:t xml:space="preserve">licencijų </w:t>
            </w:r>
            <w:r w:rsidR="007B3DFA" w:rsidRPr="00C61920">
              <w:rPr>
                <w:rFonts w:ascii="Times New Roman" w:hAnsi="Times New Roman"/>
                <w:szCs w:val="24"/>
              </w:rPr>
              <w:t>pratęsimui</w:t>
            </w:r>
          </w:p>
        </w:tc>
        <w:tc>
          <w:tcPr>
            <w:tcW w:w="1176" w:type="dxa"/>
            <w:noWrap/>
            <w:vAlign w:val="center"/>
          </w:tcPr>
          <w:p w14:paraId="190AD2ED" w14:textId="43B27DE2" w:rsidR="00F45B71" w:rsidRPr="00C61920" w:rsidRDefault="00F45B71" w:rsidP="00F45B71">
            <w:pPr>
              <w:tabs>
                <w:tab w:val="left" w:pos="3132"/>
              </w:tabs>
              <w:rPr>
                <w:szCs w:val="24"/>
              </w:rPr>
            </w:pPr>
            <w:r w:rsidRPr="00C61920">
              <w:rPr>
                <w:rFonts w:ascii="Times New Roman" w:hAnsi="Times New Roman"/>
                <w:szCs w:val="24"/>
              </w:rPr>
              <w:t>35</w:t>
            </w:r>
            <w:r w:rsidR="00124441" w:rsidRPr="00C61920">
              <w:rPr>
                <w:rFonts w:ascii="Times New Roman" w:hAnsi="Times New Roman"/>
                <w:szCs w:val="24"/>
              </w:rPr>
              <w:t xml:space="preserve"> </w:t>
            </w:r>
            <w:r w:rsidRPr="00C61920">
              <w:rPr>
                <w:rFonts w:ascii="Times New Roman" w:hAnsi="Times New Roman"/>
                <w:szCs w:val="24"/>
              </w:rPr>
              <w:t>000</w:t>
            </w:r>
          </w:p>
        </w:tc>
        <w:tc>
          <w:tcPr>
            <w:tcW w:w="1040" w:type="dxa"/>
            <w:noWrap/>
          </w:tcPr>
          <w:p w14:paraId="4F4A7D57" w14:textId="77777777" w:rsidR="00F45B71" w:rsidRPr="00C61920" w:rsidRDefault="00F45B71" w:rsidP="00F45B71">
            <w:pPr>
              <w:tabs>
                <w:tab w:val="left" w:pos="3132"/>
              </w:tabs>
              <w:rPr>
                <w:szCs w:val="24"/>
              </w:rPr>
            </w:pPr>
          </w:p>
        </w:tc>
        <w:tc>
          <w:tcPr>
            <w:tcW w:w="2409" w:type="dxa"/>
          </w:tcPr>
          <w:p w14:paraId="31486429" w14:textId="10A3EEB4" w:rsidR="00F45B71" w:rsidRPr="00C61920" w:rsidRDefault="00F45B71" w:rsidP="00F45B71">
            <w:pPr>
              <w:suppressAutoHyphens w:val="0"/>
              <w:rPr>
                <w:rFonts w:ascii="Times New Roman" w:hAnsi="Times New Roman"/>
                <w:szCs w:val="24"/>
                <w:lang w:eastAsia="lt-LT"/>
              </w:rPr>
            </w:pPr>
            <w:r w:rsidRPr="00C61920">
              <w:rPr>
                <w:rFonts w:ascii="Times New Roman" w:hAnsi="Times New Roman"/>
                <w:szCs w:val="24"/>
              </w:rPr>
              <w:t>Valstybinė saugomų teritorijų tarnyba</w:t>
            </w:r>
          </w:p>
          <w:p w14:paraId="77B74D61" w14:textId="77777777" w:rsidR="00F45B71" w:rsidRPr="00C61920" w:rsidRDefault="00F45B71" w:rsidP="00F45B71">
            <w:pPr>
              <w:suppressAutoHyphens w:val="0"/>
              <w:rPr>
                <w:szCs w:val="24"/>
              </w:rPr>
            </w:pPr>
          </w:p>
        </w:tc>
      </w:tr>
      <w:tr w:rsidR="00F45B71" w:rsidRPr="00C61920" w14:paraId="56DED296" w14:textId="77777777" w:rsidTr="00D14C3D">
        <w:trPr>
          <w:trHeight w:val="611"/>
        </w:trPr>
        <w:tc>
          <w:tcPr>
            <w:tcW w:w="756" w:type="dxa"/>
            <w:noWrap/>
            <w:vAlign w:val="center"/>
          </w:tcPr>
          <w:p w14:paraId="52909C1C" w14:textId="3774D289" w:rsidR="00F45B71" w:rsidRPr="00C61920" w:rsidRDefault="00F45B71" w:rsidP="00D14C3D">
            <w:pPr>
              <w:tabs>
                <w:tab w:val="left" w:pos="3132"/>
              </w:tabs>
              <w:rPr>
                <w:szCs w:val="24"/>
              </w:rPr>
            </w:pPr>
            <w:r w:rsidRPr="00C61920">
              <w:rPr>
                <w:rFonts w:ascii="Times New Roman" w:hAnsi="Times New Roman"/>
                <w:szCs w:val="24"/>
              </w:rPr>
              <w:t>6.43.</w:t>
            </w:r>
          </w:p>
        </w:tc>
        <w:tc>
          <w:tcPr>
            <w:tcW w:w="4536" w:type="dxa"/>
            <w:vAlign w:val="center"/>
          </w:tcPr>
          <w:p w14:paraId="10C1BA56" w14:textId="17BD9788" w:rsidR="00F45B71" w:rsidRPr="00C61920" w:rsidRDefault="00F45B71" w:rsidP="00F45B71">
            <w:pPr>
              <w:suppressAutoHyphens w:val="0"/>
              <w:rPr>
                <w:szCs w:val="24"/>
              </w:rPr>
            </w:pPr>
            <w:r w:rsidRPr="00C61920">
              <w:rPr>
                <w:rFonts w:ascii="Times New Roman" w:hAnsi="Times New Roman"/>
                <w:szCs w:val="24"/>
              </w:rPr>
              <w:t>Priešgaisrinės saugos darbo įrangos įsigijimas</w:t>
            </w:r>
          </w:p>
        </w:tc>
        <w:tc>
          <w:tcPr>
            <w:tcW w:w="1176" w:type="dxa"/>
            <w:noWrap/>
            <w:vAlign w:val="center"/>
          </w:tcPr>
          <w:p w14:paraId="731638C0" w14:textId="2DD31A8F" w:rsidR="00F45B71" w:rsidRPr="00C61920" w:rsidRDefault="00F45B71" w:rsidP="00F45B71">
            <w:pPr>
              <w:tabs>
                <w:tab w:val="left" w:pos="3132"/>
              </w:tabs>
              <w:rPr>
                <w:szCs w:val="24"/>
              </w:rPr>
            </w:pPr>
            <w:r w:rsidRPr="00C61920">
              <w:rPr>
                <w:rFonts w:ascii="Times New Roman" w:hAnsi="Times New Roman"/>
                <w:szCs w:val="24"/>
              </w:rPr>
              <w:t>140 050</w:t>
            </w:r>
          </w:p>
        </w:tc>
        <w:tc>
          <w:tcPr>
            <w:tcW w:w="1040" w:type="dxa"/>
            <w:noWrap/>
          </w:tcPr>
          <w:p w14:paraId="368C10D7" w14:textId="77777777" w:rsidR="00F45B71" w:rsidRPr="00C61920" w:rsidRDefault="00F45B71" w:rsidP="00F45B71">
            <w:pPr>
              <w:tabs>
                <w:tab w:val="left" w:pos="3132"/>
              </w:tabs>
              <w:rPr>
                <w:szCs w:val="24"/>
              </w:rPr>
            </w:pPr>
          </w:p>
        </w:tc>
        <w:tc>
          <w:tcPr>
            <w:tcW w:w="2409" w:type="dxa"/>
          </w:tcPr>
          <w:p w14:paraId="366EE1F2" w14:textId="7C091A3F" w:rsidR="00F45B71" w:rsidRPr="00C61920" w:rsidRDefault="00F45B71" w:rsidP="00006833">
            <w:pPr>
              <w:suppressAutoHyphens w:val="0"/>
              <w:rPr>
                <w:szCs w:val="24"/>
              </w:rPr>
            </w:pPr>
            <w:r w:rsidRPr="00C61920">
              <w:rPr>
                <w:rFonts w:ascii="Times New Roman" w:hAnsi="Times New Roman"/>
                <w:szCs w:val="24"/>
              </w:rPr>
              <w:t>Valstybinė saugomų teritorijų tarnyba</w:t>
            </w:r>
          </w:p>
        </w:tc>
      </w:tr>
      <w:tr w:rsidR="003B3011" w:rsidRPr="00C61920" w14:paraId="6E720D94" w14:textId="77777777" w:rsidTr="00D14C3D">
        <w:trPr>
          <w:trHeight w:val="552"/>
        </w:trPr>
        <w:tc>
          <w:tcPr>
            <w:tcW w:w="756" w:type="dxa"/>
            <w:noWrap/>
            <w:vAlign w:val="center"/>
            <w:hideMark/>
          </w:tcPr>
          <w:p w14:paraId="7FC0D325" w14:textId="77777777" w:rsidR="003B3011" w:rsidRPr="00C61920" w:rsidRDefault="003B3011" w:rsidP="00D14C3D">
            <w:pPr>
              <w:tabs>
                <w:tab w:val="left" w:pos="3132"/>
              </w:tabs>
              <w:rPr>
                <w:rFonts w:ascii="Times New Roman" w:hAnsi="Times New Roman"/>
                <w:szCs w:val="24"/>
              </w:rPr>
            </w:pPr>
            <w:r w:rsidRPr="00C61920">
              <w:rPr>
                <w:rFonts w:ascii="Times New Roman" w:hAnsi="Times New Roman"/>
                <w:szCs w:val="24"/>
              </w:rPr>
              <w:lastRenderedPageBreak/>
              <w:t>7.</w:t>
            </w:r>
          </w:p>
        </w:tc>
        <w:tc>
          <w:tcPr>
            <w:tcW w:w="4536" w:type="dxa"/>
            <w:noWrap/>
            <w:hideMark/>
          </w:tcPr>
          <w:p w14:paraId="23713618" w14:textId="77777777" w:rsidR="003B3011" w:rsidRPr="00C61920" w:rsidRDefault="003B3011" w:rsidP="00B4703A">
            <w:pPr>
              <w:tabs>
                <w:tab w:val="left" w:pos="3132"/>
              </w:tabs>
              <w:jc w:val="both"/>
              <w:rPr>
                <w:rFonts w:ascii="Times New Roman" w:hAnsi="Times New Roman"/>
                <w:szCs w:val="24"/>
              </w:rPr>
            </w:pPr>
            <w:r w:rsidRPr="00C61920">
              <w:rPr>
                <w:rFonts w:ascii="Times New Roman" w:hAnsi="Times New Roman"/>
                <w:szCs w:val="24"/>
              </w:rPr>
              <w:t>Aplinkosaugos informacijai skleisti ir aplinkosauginiam švietimui  </w:t>
            </w:r>
          </w:p>
        </w:tc>
        <w:tc>
          <w:tcPr>
            <w:tcW w:w="1176" w:type="dxa"/>
          </w:tcPr>
          <w:p w14:paraId="5BA4038B" w14:textId="06429C1C" w:rsidR="003916B4" w:rsidRPr="00C61920" w:rsidRDefault="00F45B71" w:rsidP="00ED1D3A">
            <w:pPr>
              <w:tabs>
                <w:tab w:val="left" w:pos="3132"/>
              </w:tabs>
              <w:rPr>
                <w:rFonts w:ascii="Times New Roman" w:hAnsi="Times New Roman"/>
                <w:szCs w:val="24"/>
              </w:rPr>
            </w:pPr>
            <w:r w:rsidRPr="00C61920">
              <w:rPr>
                <w:rFonts w:ascii="Times New Roman" w:hAnsi="Times New Roman"/>
                <w:szCs w:val="24"/>
              </w:rPr>
              <w:t>311 030</w:t>
            </w:r>
          </w:p>
          <w:p w14:paraId="4934EFBD" w14:textId="7F0B92B1" w:rsidR="003B3011" w:rsidRPr="00C61920" w:rsidRDefault="003B3011" w:rsidP="00ED1D3A">
            <w:pPr>
              <w:tabs>
                <w:tab w:val="left" w:pos="3132"/>
              </w:tabs>
              <w:rPr>
                <w:rFonts w:ascii="Times New Roman" w:hAnsi="Times New Roman"/>
                <w:strike/>
                <w:szCs w:val="24"/>
              </w:rPr>
            </w:pPr>
          </w:p>
        </w:tc>
        <w:tc>
          <w:tcPr>
            <w:tcW w:w="1040" w:type="dxa"/>
          </w:tcPr>
          <w:p w14:paraId="0EDE0845" w14:textId="77777777" w:rsidR="003B3011" w:rsidRPr="00C61920" w:rsidRDefault="003B3011" w:rsidP="00ED1D3A">
            <w:pPr>
              <w:tabs>
                <w:tab w:val="left" w:pos="3132"/>
              </w:tabs>
              <w:rPr>
                <w:rFonts w:ascii="Times New Roman" w:hAnsi="Times New Roman"/>
                <w:szCs w:val="24"/>
              </w:rPr>
            </w:pPr>
          </w:p>
        </w:tc>
        <w:tc>
          <w:tcPr>
            <w:tcW w:w="2409" w:type="dxa"/>
          </w:tcPr>
          <w:p w14:paraId="76EFF40A" w14:textId="77777777" w:rsidR="003B3011" w:rsidRPr="00C61920" w:rsidRDefault="003B3011" w:rsidP="007328A4">
            <w:pPr>
              <w:tabs>
                <w:tab w:val="left" w:pos="3132"/>
              </w:tabs>
              <w:rPr>
                <w:rFonts w:ascii="Times New Roman" w:hAnsi="Times New Roman"/>
                <w:szCs w:val="24"/>
              </w:rPr>
            </w:pPr>
          </w:p>
        </w:tc>
      </w:tr>
      <w:tr w:rsidR="003B3011" w:rsidRPr="00C61920" w14:paraId="249ED774" w14:textId="77777777" w:rsidTr="00D14C3D">
        <w:trPr>
          <w:trHeight w:val="865"/>
        </w:trPr>
        <w:tc>
          <w:tcPr>
            <w:tcW w:w="756" w:type="dxa"/>
            <w:noWrap/>
            <w:vAlign w:val="center"/>
            <w:hideMark/>
          </w:tcPr>
          <w:p w14:paraId="287FE0FA" w14:textId="4ABFB5A3" w:rsidR="003B3011" w:rsidRPr="00C61920" w:rsidRDefault="003B3011" w:rsidP="00D14C3D">
            <w:pPr>
              <w:tabs>
                <w:tab w:val="left" w:pos="3132"/>
              </w:tabs>
              <w:rPr>
                <w:rFonts w:ascii="Times New Roman" w:hAnsi="Times New Roman"/>
                <w:szCs w:val="24"/>
              </w:rPr>
            </w:pPr>
            <w:r w:rsidRPr="00C61920">
              <w:rPr>
                <w:rFonts w:ascii="Times New Roman" w:hAnsi="Times New Roman"/>
                <w:szCs w:val="24"/>
              </w:rPr>
              <w:t>7.1.</w:t>
            </w:r>
          </w:p>
        </w:tc>
        <w:tc>
          <w:tcPr>
            <w:tcW w:w="4536" w:type="dxa"/>
          </w:tcPr>
          <w:p w14:paraId="4CE69430" w14:textId="77777777" w:rsidR="003B3011" w:rsidRPr="00C61920" w:rsidRDefault="003B3011" w:rsidP="00B4703A">
            <w:pPr>
              <w:tabs>
                <w:tab w:val="left" w:pos="3132"/>
              </w:tabs>
              <w:jc w:val="both"/>
              <w:rPr>
                <w:rFonts w:ascii="Times New Roman" w:hAnsi="Times New Roman"/>
                <w:szCs w:val="24"/>
              </w:rPr>
            </w:pPr>
            <w:r w:rsidRPr="00C61920">
              <w:rPr>
                <w:rFonts w:ascii="Times New Roman" w:hAnsi="Times New Roman"/>
                <w:szCs w:val="24"/>
              </w:rPr>
              <w:t>Viešinimo spaudoje paslaugos (TIPK leidimams gauti ar pakeisti; informavimas apie aplinkosauginio reguliavimo tikslais parengtus paviršinių vandens telkinių apsaugos zonų ir pakrančių apsaugos juostų žemėlapius; informavimas nacionalinėje ir vietinėje spaudoje apie nustatytas specialiąsias aplinkosaugines sąlygas vandens telkiniuose, kai nepavyksta įteikti registruoto laiško)</w:t>
            </w:r>
          </w:p>
        </w:tc>
        <w:tc>
          <w:tcPr>
            <w:tcW w:w="1176" w:type="dxa"/>
            <w:noWrap/>
            <w:hideMark/>
          </w:tcPr>
          <w:p w14:paraId="44CFC636"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10 110</w:t>
            </w:r>
          </w:p>
        </w:tc>
        <w:tc>
          <w:tcPr>
            <w:tcW w:w="1040" w:type="dxa"/>
            <w:noWrap/>
            <w:hideMark/>
          </w:tcPr>
          <w:p w14:paraId="71F3D81C"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 </w:t>
            </w:r>
          </w:p>
        </w:tc>
        <w:tc>
          <w:tcPr>
            <w:tcW w:w="2409" w:type="dxa"/>
            <w:hideMark/>
          </w:tcPr>
          <w:p w14:paraId="32B6A9DA" w14:textId="77777777" w:rsidR="003B3011" w:rsidRPr="00C61920" w:rsidRDefault="003B3011" w:rsidP="007328A4">
            <w:pPr>
              <w:tabs>
                <w:tab w:val="left" w:pos="3132"/>
              </w:tabs>
              <w:rPr>
                <w:rFonts w:ascii="Times New Roman" w:hAnsi="Times New Roman"/>
                <w:szCs w:val="24"/>
              </w:rPr>
            </w:pPr>
            <w:r w:rsidRPr="00C61920">
              <w:rPr>
                <w:rFonts w:ascii="Times New Roman" w:hAnsi="Times New Roman"/>
                <w:szCs w:val="24"/>
              </w:rPr>
              <w:t>Aplinkos apsaugos agentūra </w:t>
            </w:r>
          </w:p>
        </w:tc>
      </w:tr>
      <w:tr w:rsidR="003B3011" w:rsidRPr="00C61920" w14:paraId="675E5D05" w14:textId="77777777" w:rsidTr="00D14C3D">
        <w:trPr>
          <w:trHeight w:val="1104"/>
        </w:trPr>
        <w:tc>
          <w:tcPr>
            <w:tcW w:w="756" w:type="dxa"/>
            <w:noWrap/>
            <w:vAlign w:val="center"/>
            <w:hideMark/>
          </w:tcPr>
          <w:p w14:paraId="7CBC4D03" w14:textId="37A81D2F" w:rsidR="003B3011" w:rsidRPr="00C61920" w:rsidRDefault="003B3011" w:rsidP="00D14C3D">
            <w:pPr>
              <w:tabs>
                <w:tab w:val="left" w:pos="3132"/>
              </w:tabs>
              <w:rPr>
                <w:rFonts w:ascii="Times New Roman" w:hAnsi="Times New Roman"/>
                <w:szCs w:val="24"/>
              </w:rPr>
            </w:pPr>
            <w:r w:rsidRPr="00C61920">
              <w:rPr>
                <w:rFonts w:ascii="Times New Roman" w:hAnsi="Times New Roman"/>
                <w:szCs w:val="24"/>
              </w:rPr>
              <w:t>7.2.</w:t>
            </w:r>
          </w:p>
        </w:tc>
        <w:tc>
          <w:tcPr>
            <w:tcW w:w="4536" w:type="dxa"/>
          </w:tcPr>
          <w:p w14:paraId="5EE35E0E" w14:textId="77777777" w:rsidR="003B3011" w:rsidRPr="00C61920" w:rsidRDefault="003B3011" w:rsidP="00B4703A">
            <w:pPr>
              <w:tabs>
                <w:tab w:val="left" w:pos="3132"/>
              </w:tabs>
              <w:jc w:val="both"/>
              <w:rPr>
                <w:rFonts w:ascii="Times New Roman" w:hAnsi="Times New Roman"/>
                <w:szCs w:val="24"/>
              </w:rPr>
            </w:pPr>
            <w:r w:rsidRPr="00C61920">
              <w:rPr>
                <w:rFonts w:ascii="Times New Roman" w:hAnsi="Times New Roman"/>
                <w:szCs w:val="24"/>
              </w:rPr>
              <w:t>Paviršinių vandens telkinių apsaugos zonų ir pakrančių apsaugos juostų žemėlapio parengimas, viešinimas, duomenų teikimas į Registrų centrą ir Geografinę informacinę sistemą (GIS), specialistų konsultavimas</w:t>
            </w:r>
          </w:p>
        </w:tc>
        <w:tc>
          <w:tcPr>
            <w:tcW w:w="1176" w:type="dxa"/>
            <w:noWrap/>
            <w:hideMark/>
          </w:tcPr>
          <w:p w14:paraId="539C2390"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15 000</w:t>
            </w:r>
          </w:p>
        </w:tc>
        <w:tc>
          <w:tcPr>
            <w:tcW w:w="1040" w:type="dxa"/>
            <w:noWrap/>
            <w:hideMark/>
          </w:tcPr>
          <w:p w14:paraId="280D3B68"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 </w:t>
            </w:r>
          </w:p>
        </w:tc>
        <w:tc>
          <w:tcPr>
            <w:tcW w:w="2409" w:type="dxa"/>
            <w:hideMark/>
          </w:tcPr>
          <w:p w14:paraId="1EACD46F" w14:textId="77777777" w:rsidR="003B3011" w:rsidRPr="00C61920" w:rsidRDefault="003B3011" w:rsidP="007328A4">
            <w:pPr>
              <w:tabs>
                <w:tab w:val="left" w:pos="3132"/>
              </w:tabs>
              <w:rPr>
                <w:rFonts w:ascii="Times New Roman" w:hAnsi="Times New Roman"/>
                <w:szCs w:val="24"/>
              </w:rPr>
            </w:pPr>
            <w:r w:rsidRPr="00C61920">
              <w:rPr>
                <w:rFonts w:ascii="Times New Roman" w:hAnsi="Times New Roman"/>
                <w:szCs w:val="24"/>
              </w:rPr>
              <w:t>Aplinkos apsaugos agentūra </w:t>
            </w:r>
          </w:p>
        </w:tc>
      </w:tr>
      <w:tr w:rsidR="003B3011" w:rsidRPr="00C61920" w14:paraId="1CFDA3FC" w14:textId="77777777" w:rsidTr="00D14C3D">
        <w:trPr>
          <w:trHeight w:val="1104"/>
        </w:trPr>
        <w:tc>
          <w:tcPr>
            <w:tcW w:w="756" w:type="dxa"/>
            <w:noWrap/>
            <w:vAlign w:val="center"/>
            <w:hideMark/>
          </w:tcPr>
          <w:p w14:paraId="2A237996" w14:textId="47746E4A" w:rsidR="003B3011" w:rsidRPr="00C61920" w:rsidRDefault="003B3011" w:rsidP="00D14C3D">
            <w:pPr>
              <w:tabs>
                <w:tab w:val="left" w:pos="3132"/>
              </w:tabs>
              <w:rPr>
                <w:rFonts w:ascii="Times New Roman" w:hAnsi="Times New Roman"/>
                <w:szCs w:val="24"/>
              </w:rPr>
            </w:pPr>
            <w:r w:rsidRPr="00C61920">
              <w:rPr>
                <w:rFonts w:ascii="Times New Roman" w:hAnsi="Times New Roman"/>
                <w:szCs w:val="24"/>
              </w:rPr>
              <w:t>7.3.</w:t>
            </w:r>
          </w:p>
        </w:tc>
        <w:tc>
          <w:tcPr>
            <w:tcW w:w="4536" w:type="dxa"/>
          </w:tcPr>
          <w:p w14:paraId="2DFC3121" w14:textId="77777777" w:rsidR="003B3011" w:rsidRPr="00C61920" w:rsidRDefault="003B3011" w:rsidP="00B4703A">
            <w:pPr>
              <w:tabs>
                <w:tab w:val="left" w:pos="3132"/>
              </w:tabs>
              <w:jc w:val="both"/>
              <w:rPr>
                <w:rFonts w:ascii="Times New Roman" w:hAnsi="Times New Roman"/>
                <w:szCs w:val="24"/>
              </w:rPr>
            </w:pPr>
            <w:r w:rsidRPr="00C61920">
              <w:rPr>
                <w:rFonts w:ascii="Times New Roman" w:hAnsi="Times New Roman"/>
                <w:szCs w:val="24"/>
              </w:rPr>
              <w:t xml:space="preserve">Baltijos Ministrų Tarybos (BMT) susitikimų aplinkos klausimais organizavimas </w:t>
            </w:r>
          </w:p>
        </w:tc>
        <w:tc>
          <w:tcPr>
            <w:tcW w:w="1176" w:type="dxa"/>
            <w:noWrap/>
            <w:hideMark/>
          </w:tcPr>
          <w:p w14:paraId="3EF59D53"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2 272</w:t>
            </w:r>
          </w:p>
        </w:tc>
        <w:tc>
          <w:tcPr>
            <w:tcW w:w="1040" w:type="dxa"/>
            <w:noWrap/>
            <w:hideMark/>
          </w:tcPr>
          <w:p w14:paraId="6FA146ED"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 </w:t>
            </w:r>
          </w:p>
        </w:tc>
        <w:tc>
          <w:tcPr>
            <w:tcW w:w="2409" w:type="dxa"/>
            <w:hideMark/>
          </w:tcPr>
          <w:p w14:paraId="192AE0C5" w14:textId="77777777" w:rsidR="003B3011" w:rsidRPr="00C61920" w:rsidRDefault="003B3011" w:rsidP="007328A4">
            <w:pPr>
              <w:tabs>
                <w:tab w:val="left" w:pos="3132"/>
              </w:tabs>
              <w:rPr>
                <w:rFonts w:ascii="Times New Roman" w:hAnsi="Times New Roman"/>
                <w:szCs w:val="24"/>
              </w:rPr>
            </w:pPr>
            <w:r w:rsidRPr="00C61920">
              <w:rPr>
                <w:rFonts w:ascii="Times New Roman" w:hAnsi="Times New Roman"/>
                <w:szCs w:val="24"/>
              </w:rPr>
              <w:t>Aplinkos ministerijos Europos Sąjungos ir tarptautinių ryšių skyrius</w:t>
            </w:r>
          </w:p>
        </w:tc>
      </w:tr>
      <w:tr w:rsidR="003B3011" w:rsidRPr="00C61920" w14:paraId="057C80E0" w14:textId="77777777" w:rsidTr="00D14C3D">
        <w:trPr>
          <w:trHeight w:val="1104"/>
        </w:trPr>
        <w:tc>
          <w:tcPr>
            <w:tcW w:w="756" w:type="dxa"/>
            <w:noWrap/>
            <w:vAlign w:val="center"/>
            <w:hideMark/>
          </w:tcPr>
          <w:p w14:paraId="4988B9C9" w14:textId="58B7DB08" w:rsidR="003B3011" w:rsidRPr="00C61920" w:rsidRDefault="003B3011" w:rsidP="00D14C3D">
            <w:pPr>
              <w:tabs>
                <w:tab w:val="left" w:pos="3132"/>
              </w:tabs>
              <w:rPr>
                <w:rFonts w:ascii="Times New Roman" w:hAnsi="Times New Roman"/>
                <w:szCs w:val="24"/>
              </w:rPr>
            </w:pPr>
            <w:r w:rsidRPr="00C61920">
              <w:rPr>
                <w:rFonts w:ascii="Times New Roman" w:hAnsi="Times New Roman"/>
                <w:szCs w:val="24"/>
              </w:rPr>
              <w:t>7.4.</w:t>
            </w:r>
          </w:p>
        </w:tc>
        <w:tc>
          <w:tcPr>
            <w:tcW w:w="4536" w:type="dxa"/>
            <w:hideMark/>
          </w:tcPr>
          <w:p w14:paraId="1D4C398D" w14:textId="77777777" w:rsidR="003B3011" w:rsidRPr="00C61920" w:rsidRDefault="003B3011" w:rsidP="00B4703A">
            <w:pPr>
              <w:tabs>
                <w:tab w:val="left" w:pos="3132"/>
              </w:tabs>
              <w:jc w:val="both"/>
              <w:rPr>
                <w:rFonts w:ascii="Times New Roman" w:hAnsi="Times New Roman"/>
                <w:szCs w:val="24"/>
              </w:rPr>
            </w:pPr>
            <w:r w:rsidRPr="00C61920">
              <w:rPr>
                <w:rFonts w:ascii="Times New Roman" w:hAnsi="Times New Roman"/>
                <w:szCs w:val="24"/>
              </w:rPr>
              <w:t>Bendradarbiavimo aplinkos srityje su Rytų partnerystės ir kitomis šalimis skatinimas</w:t>
            </w:r>
          </w:p>
        </w:tc>
        <w:tc>
          <w:tcPr>
            <w:tcW w:w="1176" w:type="dxa"/>
            <w:noWrap/>
            <w:hideMark/>
          </w:tcPr>
          <w:p w14:paraId="10488E6C"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6 248</w:t>
            </w:r>
          </w:p>
        </w:tc>
        <w:tc>
          <w:tcPr>
            <w:tcW w:w="1040" w:type="dxa"/>
            <w:noWrap/>
            <w:hideMark/>
          </w:tcPr>
          <w:p w14:paraId="4A8C818D"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 </w:t>
            </w:r>
          </w:p>
        </w:tc>
        <w:tc>
          <w:tcPr>
            <w:tcW w:w="2409" w:type="dxa"/>
            <w:hideMark/>
          </w:tcPr>
          <w:p w14:paraId="0B52E088" w14:textId="77777777" w:rsidR="003B3011" w:rsidRPr="00C61920" w:rsidRDefault="003B3011" w:rsidP="007328A4">
            <w:pPr>
              <w:tabs>
                <w:tab w:val="left" w:pos="3132"/>
              </w:tabs>
              <w:rPr>
                <w:rFonts w:ascii="Times New Roman" w:hAnsi="Times New Roman"/>
                <w:szCs w:val="24"/>
              </w:rPr>
            </w:pPr>
            <w:r w:rsidRPr="00C61920">
              <w:rPr>
                <w:rFonts w:ascii="Times New Roman" w:hAnsi="Times New Roman"/>
                <w:szCs w:val="24"/>
              </w:rPr>
              <w:t>Aplinkos ministerijos Europos Sąjungos ir tarptautinių ryšių skyrius</w:t>
            </w:r>
          </w:p>
        </w:tc>
      </w:tr>
      <w:tr w:rsidR="001560EE" w:rsidRPr="00C61920" w14:paraId="3B12C4AA" w14:textId="77777777" w:rsidTr="00D14C3D">
        <w:trPr>
          <w:trHeight w:val="870"/>
        </w:trPr>
        <w:tc>
          <w:tcPr>
            <w:tcW w:w="756" w:type="dxa"/>
            <w:noWrap/>
            <w:vAlign w:val="center"/>
          </w:tcPr>
          <w:p w14:paraId="04C4B573" w14:textId="60DD948E" w:rsidR="001560EE" w:rsidRPr="00C61920" w:rsidRDefault="001560EE" w:rsidP="00D14C3D">
            <w:pPr>
              <w:tabs>
                <w:tab w:val="left" w:pos="3132"/>
              </w:tabs>
              <w:rPr>
                <w:rFonts w:ascii="Times New Roman" w:hAnsi="Times New Roman"/>
                <w:szCs w:val="24"/>
              </w:rPr>
            </w:pPr>
            <w:r w:rsidRPr="00C61920">
              <w:rPr>
                <w:rFonts w:ascii="Times New Roman" w:hAnsi="Times New Roman"/>
                <w:szCs w:val="24"/>
              </w:rPr>
              <w:t>7.5.</w:t>
            </w:r>
          </w:p>
        </w:tc>
        <w:tc>
          <w:tcPr>
            <w:tcW w:w="4536" w:type="dxa"/>
          </w:tcPr>
          <w:p w14:paraId="0971B102" w14:textId="67357BFC" w:rsidR="001560EE" w:rsidRPr="00C61920" w:rsidRDefault="001560EE" w:rsidP="00B4703A">
            <w:pPr>
              <w:tabs>
                <w:tab w:val="left" w:pos="3132"/>
              </w:tabs>
              <w:jc w:val="both"/>
              <w:rPr>
                <w:rFonts w:ascii="Times New Roman" w:hAnsi="Times New Roman"/>
                <w:szCs w:val="24"/>
              </w:rPr>
            </w:pPr>
            <w:r w:rsidRPr="00C61920">
              <w:rPr>
                <w:rFonts w:ascii="Times New Roman" w:hAnsi="Times New Roman"/>
                <w:szCs w:val="24"/>
              </w:rPr>
              <w:t>Aplinkosauginį sąmoningumą skatinantis sporto renginys</w:t>
            </w:r>
          </w:p>
        </w:tc>
        <w:tc>
          <w:tcPr>
            <w:tcW w:w="1176" w:type="dxa"/>
            <w:noWrap/>
            <w:vAlign w:val="center"/>
          </w:tcPr>
          <w:p w14:paraId="69A054FC" w14:textId="21ECB292" w:rsidR="001560EE" w:rsidRPr="00C61920" w:rsidRDefault="001560EE" w:rsidP="001560EE">
            <w:pPr>
              <w:tabs>
                <w:tab w:val="left" w:pos="3132"/>
              </w:tabs>
              <w:rPr>
                <w:rFonts w:ascii="Times New Roman" w:hAnsi="Times New Roman"/>
                <w:szCs w:val="24"/>
              </w:rPr>
            </w:pPr>
            <w:r w:rsidRPr="00C61920">
              <w:rPr>
                <w:rFonts w:ascii="Times New Roman" w:hAnsi="Times New Roman"/>
                <w:szCs w:val="24"/>
              </w:rPr>
              <w:t>4</w:t>
            </w:r>
            <w:r w:rsidR="00DA1B72" w:rsidRPr="00C61920">
              <w:rPr>
                <w:rFonts w:ascii="Times New Roman" w:hAnsi="Times New Roman"/>
                <w:szCs w:val="24"/>
              </w:rPr>
              <w:t xml:space="preserve"> </w:t>
            </w:r>
            <w:r w:rsidRPr="00C61920">
              <w:rPr>
                <w:rFonts w:ascii="Times New Roman" w:hAnsi="Times New Roman"/>
                <w:szCs w:val="24"/>
              </w:rPr>
              <w:t>000</w:t>
            </w:r>
          </w:p>
        </w:tc>
        <w:tc>
          <w:tcPr>
            <w:tcW w:w="1040" w:type="dxa"/>
            <w:noWrap/>
          </w:tcPr>
          <w:p w14:paraId="46E92C21" w14:textId="77777777" w:rsidR="001560EE" w:rsidRPr="00C61920" w:rsidRDefault="001560EE" w:rsidP="001560EE">
            <w:pPr>
              <w:tabs>
                <w:tab w:val="left" w:pos="3132"/>
              </w:tabs>
              <w:rPr>
                <w:rFonts w:ascii="Times New Roman" w:hAnsi="Times New Roman"/>
                <w:szCs w:val="24"/>
              </w:rPr>
            </w:pPr>
          </w:p>
        </w:tc>
        <w:tc>
          <w:tcPr>
            <w:tcW w:w="2409" w:type="dxa"/>
          </w:tcPr>
          <w:p w14:paraId="7A4EC61A" w14:textId="0836A216" w:rsidR="001560EE" w:rsidRPr="00C61920" w:rsidRDefault="001560EE" w:rsidP="007328A4">
            <w:pPr>
              <w:tabs>
                <w:tab w:val="left" w:pos="3132"/>
              </w:tabs>
              <w:rPr>
                <w:rFonts w:ascii="Times New Roman" w:hAnsi="Times New Roman"/>
                <w:szCs w:val="24"/>
              </w:rPr>
            </w:pPr>
            <w:r w:rsidRPr="00C61920">
              <w:rPr>
                <w:rFonts w:ascii="Times New Roman" w:hAnsi="Times New Roman"/>
                <w:szCs w:val="24"/>
              </w:rPr>
              <w:t>A</w:t>
            </w:r>
            <w:r w:rsidR="00125779" w:rsidRPr="00C61920">
              <w:rPr>
                <w:rFonts w:ascii="Times New Roman" w:hAnsi="Times New Roman"/>
                <w:szCs w:val="24"/>
              </w:rPr>
              <w:t>plinkos ministerijos S</w:t>
            </w:r>
            <w:r w:rsidRPr="00C61920">
              <w:rPr>
                <w:rFonts w:ascii="Times New Roman" w:hAnsi="Times New Roman"/>
                <w:szCs w:val="24"/>
              </w:rPr>
              <w:t>trateginės komunikacijos skyrius</w:t>
            </w:r>
          </w:p>
        </w:tc>
      </w:tr>
      <w:tr w:rsidR="001560EE" w:rsidRPr="00C61920" w14:paraId="522F0606" w14:textId="77777777" w:rsidTr="00D14C3D">
        <w:trPr>
          <w:trHeight w:val="840"/>
        </w:trPr>
        <w:tc>
          <w:tcPr>
            <w:tcW w:w="756" w:type="dxa"/>
            <w:noWrap/>
            <w:vAlign w:val="center"/>
          </w:tcPr>
          <w:p w14:paraId="27C6B70C" w14:textId="7DFBDF8E" w:rsidR="001560EE" w:rsidRPr="00C61920" w:rsidRDefault="001560EE" w:rsidP="00D14C3D">
            <w:pPr>
              <w:tabs>
                <w:tab w:val="left" w:pos="3132"/>
              </w:tabs>
              <w:rPr>
                <w:rFonts w:ascii="Times New Roman" w:hAnsi="Times New Roman"/>
                <w:szCs w:val="24"/>
              </w:rPr>
            </w:pPr>
            <w:r w:rsidRPr="00C61920">
              <w:rPr>
                <w:rFonts w:ascii="Times New Roman" w:hAnsi="Times New Roman"/>
                <w:szCs w:val="24"/>
              </w:rPr>
              <w:t>7.6.</w:t>
            </w:r>
          </w:p>
        </w:tc>
        <w:tc>
          <w:tcPr>
            <w:tcW w:w="4536" w:type="dxa"/>
          </w:tcPr>
          <w:p w14:paraId="0D6913F1" w14:textId="4C98C11B" w:rsidR="001560EE" w:rsidRPr="00C61920" w:rsidRDefault="001560EE" w:rsidP="00B4703A">
            <w:pPr>
              <w:tabs>
                <w:tab w:val="left" w:pos="3132"/>
              </w:tabs>
              <w:jc w:val="both"/>
              <w:rPr>
                <w:rFonts w:ascii="Times New Roman" w:hAnsi="Times New Roman"/>
                <w:szCs w:val="24"/>
              </w:rPr>
            </w:pPr>
            <w:r w:rsidRPr="00C61920">
              <w:rPr>
                <w:rFonts w:ascii="Times New Roman" w:hAnsi="Times New Roman"/>
                <w:szCs w:val="24"/>
              </w:rPr>
              <w:t>Aplinkosauginį sąmoningumą statybų sektoriuje skatinantis leidinys</w:t>
            </w:r>
          </w:p>
        </w:tc>
        <w:tc>
          <w:tcPr>
            <w:tcW w:w="1176" w:type="dxa"/>
            <w:noWrap/>
            <w:vAlign w:val="center"/>
          </w:tcPr>
          <w:p w14:paraId="132EAA18" w14:textId="3A654957" w:rsidR="001560EE" w:rsidRPr="00C61920" w:rsidRDefault="00C56C4C" w:rsidP="001560EE">
            <w:pPr>
              <w:tabs>
                <w:tab w:val="left" w:pos="3132"/>
              </w:tabs>
              <w:rPr>
                <w:rFonts w:ascii="Times New Roman" w:hAnsi="Times New Roman"/>
                <w:strike/>
                <w:szCs w:val="24"/>
              </w:rPr>
            </w:pPr>
            <w:r w:rsidRPr="00C61920">
              <w:rPr>
                <w:rFonts w:ascii="Times New Roman" w:hAnsi="Times New Roman"/>
                <w:szCs w:val="24"/>
              </w:rPr>
              <w:t>6 050</w:t>
            </w:r>
          </w:p>
        </w:tc>
        <w:tc>
          <w:tcPr>
            <w:tcW w:w="1040" w:type="dxa"/>
            <w:noWrap/>
          </w:tcPr>
          <w:p w14:paraId="00400E46" w14:textId="77777777" w:rsidR="001560EE" w:rsidRPr="00C61920" w:rsidRDefault="001560EE" w:rsidP="001560EE">
            <w:pPr>
              <w:tabs>
                <w:tab w:val="left" w:pos="3132"/>
              </w:tabs>
              <w:rPr>
                <w:rFonts w:ascii="Times New Roman" w:hAnsi="Times New Roman"/>
                <w:szCs w:val="24"/>
              </w:rPr>
            </w:pPr>
          </w:p>
        </w:tc>
        <w:tc>
          <w:tcPr>
            <w:tcW w:w="2409" w:type="dxa"/>
          </w:tcPr>
          <w:p w14:paraId="347045B5" w14:textId="0FF13C6B" w:rsidR="001560EE" w:rsidRPr="00C61920" w:rsidRDefault="00125779" w:rsidP="007328A4">
            <w:pPr>
              <w:tabs>
                <w:tab w:val="left" w:pos="3132"/>
              </w:tabs>
              <w:rPr>
                <w:rFonts w:ascii="Times New Roman" w:hAnsi="Times New Roman"/>
                <w:szCs w:val="24"/>
              </w:rPr>
            </w:pPr>
            <w:r w:rsidRPr="00C61920">
              <w:rPr>
                <w:rFonts w:ascii="Times New Roman" w:hAnsi="Times New Roman"/>
                <w:szCs w:val="24"/>
              </w:rPr>
              <w:t>Aplinkos ministerijos Strateginės komunikacijos skyrius</w:t>
            </w:r>
          </w:p>
        </w:tc>
      </w:tr>
      <w:tr w:rsidR="001560EE" w:rsidRPr="00C61920" w14:paraId="0B7349D1" w14:textId="77777777" w:rsidTr="00D14C3D">
        <w:trPr>
          <w:trHeight w:val="838"/>
        </w:trPr>
        <w:tc>
          <w:tcPr>
            <w:tcW w:w="756" w:type="dxa"/>
            <w:noWrap/>
            <w:vAlign w:val="center"/>
          </w:tcPr>
          <w:p w14:paraId="3771A8C5" w14:textId="4E6986BF" w:rsidR="001560EE" w:rsidRPr="00C61920" w:rsidRDefault="001560EE" w:rsidP="00D14C3D">
            <w:pPr>
              <w:tabs>
                <w:tab w:val="left" w:pos="3132"/>
              </w:tabs>
              <w:rPr>
                <w:rFonts w:ascii="Times New Roman" w:hAnsi="Times New Roman"/>
                <w:szCs w:val="24"/>
              </w:rPr>
            </w:pPr>
            <w:r w:rsidRPr="00C61920">
              <w:rPr>
                <w:rFonts w:ascii="Times New Roman" w:hAnsi="Times New Roman"/>
                <w:szCs w:val="24"/>
              </w:rPr>
              <w:t>7.7.</w:t>
            </w:r>
          </w:p>
        </w:tc>
        <w:tc>
          <w:tcPr>
            <w:tcW w:w="4536" w:type="dxa"/>
          </w:tcPr>
          <w:p w14:paraId="1E646E27" w14:textId="5D76B7AC" w:rsidR="001560EE" w:rsidRPr="00C61920" w:rsidRDefault="001560EE" w:rsidP="00B4703A">
            <w:pPr>
              <w:tabs>
                <w:tab w:val="left" w:pos="3132"/>
              </w:tabs>
              <w:jc w:val="both"/>
              <w:rPr>
                <w:rFonts w:ascii="Times New Roman" w:hAnsi="Times New Roman"/>
                <w:szCs w:val="24"/>
              </w:rPr>
            </w:pPr>
            <w:r w:rsidRPr="00C61920">
              <w:rPr>
                <w:rFonts w:ascii="Times New Roman" w:hAnsi="Times New Roman"/>
                <w:szCs w:val="24"/>
              </w:rPr>
              <w:t xml:space="preserve">Aplinkos sektoriaus aktualijų pristatymas žiniasklaidai ir kitoms suinteresuotoms šalims </w:t>
            </w:r>
          </w:p>
        </w:tc>
        <w:tc>
          <w:tcPr>
            <w:tcW w:w="1176" w:type="dxa"/>
            <w:noWrap/>
            <w:vAlign w:val="center"/>
          </w:tcPr>
          <w:p w14:paraId="0DE286D1" w14:textId="0BFA71CE" w:rsidR="001560EE" w:rsidRPr="00C61920" w:rsidRDefault="001560EE" w:rsidP="001560EE">
            <w:pPr>
              <w:tabs>
                <w:tab w:val="left" w:pos="3132"/>
              </w:tabs>
              <w:rPr>
                <w:rFonts w:ascii="Times New Roman" w:hAnsi="Times New Roman"/>
                <w:szCs w:val="24"/>
              </w:rPr>
            </w:pPr>
            <w:r w:rsidRPr="00C61920">
              <w:rPr>
                <w:rFonts w:ascii="Times New Roman" w:hAnsi="Times New Roman"/>
                <w:szCs w:val="24"/>
              </w:rPr>
              <w:t>40</w:t>
            </w:r>
            <w:r w:rsidR="00DA1B72" w:rsidRPr="00C61920">
              <w:rPr>
                <w:rFonts w:ascii="Times New Roman" w:hAnsi="Times New Roman"/>
                <w:szCs w:val="24"/>
              </w:rPr>
              <w:t xml:space="preserve"> </w:t>
            </w:r>
            <w:r w:rsidRPr="00C61920">
              <w:rPr>
                <w:rFonts w:ascii="Times New Roman" w:hAnsi="Times New Roman"/>
                <w:szCs w:val="24"/>
              </w:rPr>
              <w:t>000</w:t>
            </w:r>
          </w:p>
        </w:tc>
        <w:tc>
          <w:tcPr>
            <w:tcW w:w="1040" w:type="dxa"/>
            <w:noWrap/>
          </w:tcPr>
          <w:p w14:paraId="465ABFB1" w14:textId="77777777" w:rsidR="001560EE" w:rsidRPr="00C61920" w:rsidRDefault="001560EE" w:rsidP="001560EE">
            <w:pPr>
              <w:tabs>
                <w:tab w:val="left" w:pos="3132"/>
              </w:tabs>
              <w:rPr>
                <w:rFonts w:ascii="Times New Roman" w:hAnsi="Times New Roman"/>
                <w:szCs w:val="24"/>
              </w:rPr>
            </w:pPr>
          </w:p>
        </w:tc>
        <w:tc>
          <w:tcPr>
            <w:tcW w:w="2409" w:type="dxa"/>
          </w:tcPr>
          <w:p w14:paraId="2278B2E2" w14:textId="5DDB43EF" w:rsidR="001560EE" w:rsidRPr="00C61920" w:rsidRDefault="00125779" w:rsidP="007328A4">
            <w:pPr>
              <w:tabs>
                <w:tab w:val="left" w:pos="3132"/>
              </w:tabs>
              <w:rPr>
                <w:rFonts w:ascii="Times New Roman" w:hAnsi="Times New Roman"/>
                <w:szCs w:val="24"/>
              </w:rPr>
            </w:pPr>
            <w:r w:rsidRPr="00C61920">
              <w:rPr>
                <w:rFonts w:ascii="Times New Roman" w:hAnsi="Times New Roman"/>
                <w:szCs w:val="24"/>
              </w:rPr>
              <w:t xml:space="preserve">Aplinkos ministerijos Strateginės komunikacijos skyrius </w:t>
            </w:r>
          </w:p>
        </w:tc>
      </w:tr>
      <w:tr w:rsidR="001560EE" w:rsidRPr="00C61920" w14:paraId="4D814EE9" w14:textId="77777777" w:rsidTr="00D14C3D">
        <w:trPr>
          <w:trHeight w:val="1111"/>
        </w:trPr>
        <w:tc>
          <w:tcPr>
            <w:tcW w:w="756" w:type="dxa"/>
            <w:noWrap/>
            <w:vAlign w:val="center"/>
          </w:tcPr>
          <w:p w14:paraId="661D50D2" w14:textId="32E666B6" w:rsidR="001560EE" w:rsidRPr="00C61920" w:rsidRDefault="001560EE" w:rsidP="00D14C3D">
            <w:pPr>
              <w:tabs>
                <w:tab w:val="left" w:pos="3132"/>
              </w:tabs>
              <w:rPr>
                <w:rFonts w:ascii="Times New Roman" w:hAnsi="Times New Roman"/>
                <w:szCs w:val="24"/>
              </w:rPr>
            </w:pPr>
            <w:r w:rsidRPr="00C61920">
              <w:rPr>
                <w:rFonts w:ascii="Times New Roman" w:hAnsi="Times New Roman"/>
                <w:szCs w:val="24"/>
              </w:rPr>
              <w:t>7.8.</w:t>
            </w:r>
          </w:p>
        </w:tc>
        <w:tc>
          <w:tcPr>
            <w:tcW w:w="4536" w:type="dxa"/>
            <w:vAlign w:val="center"/>
          </w:tcPr>
          <w:p w14:paraId="0DB285B9" w14:textId="2E71200C" w:rsidR="001560EE" w:rsidRPr="00C61920" w:rsidRDefault="001560EE" w:rsidP="00B4703A">
            <w:pPr>
              <w:tabs>
                <w:tab w:val="left" w:pos="3132"/>
              </w:tabs>
              <w:jc w:val="both"/>
              <w:rPr>
                <w:rFonts w:ascii="Times New Roman" w:hAnsi="Times New Roman"/>
                <w:szCs w:val="24"/>
              </w:rPr>
            </w:pPr>
            <w:r w:rsidRPr="00C61920">
              <w:rPr>
                <w:rFonts w:ascii="Times New Roman" w:hAnsi="Times New Roman"/>
                <w:szCs w:val="24"/>
              </w:rPr>
              <w:t>Visuomenės informavimo aplinkosaugos klausimais paslaugos kokybės gerinimas</w:t>
            </w:r>
          </w:p>
        </w:tc>
        <w:tc>
          <w:tcPr>
            <w:tcW w:w="1176" w:type="dxa"/>
            <w:noWrap/>
            <w:vAlign w:val="center"/>
          </w:tcPr>
          <w:p w14:paraId="14C0C03C" w14:textId="4AFBEEDC" w:rsidR="001560EE" w:rsidRPr="00C61920" w:rsidRDefault="001560EE" w:rsidP="001560EE">
            <w:pPr>
              <w:tabs>
                <w:tab w:val="left" w:pos="3132"/>
              </w:tabs>
              <w:rPr>
                <w:rFonts w:ascii="Times New Roman" w:hAnsi="Times New Roman"/>
                <w:szCs w:val="24"/>
              </w:rPr>
            </w:pPr>
            <w:r w:rsidRPr="00C61920">
              <w:rPr>
                <w:rFonts w:ascii="Times New Roman" w:hAnsi="Times New Roman"/>
                <w:szCs w:val="24"/>
              </w:rPr>
              <w:t>25</w:t>
            </w:r>
            <w:r w:rsidR="003B5728" w:rsidRPr="00C61920">
              <w:rPr>
                <w:rFonts w:ascii="Times New Roman" w:hAnsi="Times New Roman"/>
                <w:szCs w:val="24"/>
              </w:rPr>
              <w:t xml:space="preserve"> </w:t>
            </w:r>
            <w:r w:rsidRPr="00C61920">
              <w:rPr>
                <w:rFonts w:ascii="Times New Roman" w:hAnsi="Times New Roman"/>
                <w:szCs w:val="24"/>
              </w:rPr>
              <w:t>000</w:t>
            </w:r>
          </w:p>
        </w:tc>
        <w:tc>
          <w:tcPr>
            <w:tcW w:w="1040" w:type="dxa"/>
            <w:noWrap/>
          </w:tcPr>
          <w:p w14:paraId="419B6FD9" w14:textId="77777777" w:rsidR="001560EE" w:rsidRPr="00C61920" w:rsidRDefault="001560EE" w:rsidP="001560EE">
            <w:pPr>
              <w:tabs>
                <w:tab w:val="left" w:pos="3132"/>
              </w:tabs>
              <w:rPr>
                <w:rFonts w:ascii="Times New Roman" w:hAnsi="Times New Roman"/>
                <w:szCs w:val="24"/>
              </w:rPr>
            </w:pPr>
          </w:p>
        </w:tc>
        <w:tc>
          <w:tcPr>
            <w:tcW w:w="2409" w:type="dxa"/>
          </w:tcPr>
          <w:p w14:paraId="031EBE90" w14:textId="168670E5" w:rsidR="001560EE" w:rsidRPr="00C61920" w:rsidRDefault="00AD4760" w:rsidP="007328A4">
            <w:pPr>
              <w:suppressAutoHyphens w:val="0"/>
              <w:rPr>
                <w:rFonts w:ascii="Times New Roman" w:hAnsi="Times New Roman"/>
                <w:szCs w:val="24"/>
              </w:rPr>
            </w:pPr>
            <w:r w:rsidRPr="00C61920">
              <w:rPr>
                <w:rFonts w:ascii="Times New Roman" w:hAnsi="Times New Roman"/>
                <w:szCs w:val="24"/>
              </w:rPr>
              <w:t xml:space="preserve">Aplinkos ministerijos </w:t>
            </w:r>
            <w:r w:rsidR="001560EE" w:rsidRPr="00C61920">
              <w:rPr>
                <w:rFonts w:ascii="Times New Roman" w:hAnsi="Times New Roman"/>
                <w:szCs w:val="24"/>
              </w:rPr>
              <w:t>Dokumentų valdymo ir asmenų aptarnavimo skyrius</w:t>
            </w:r>
          </w:p>
        </w:tc>
      </w:tr>
      <w:tr w:rsidR="00C56C4C" w:rsidRPr="00C61920" w14:paraId="0BCF5520" w14:textId="77777777" w:rsidTr="00D14C3D">
        <w:trPr>
          <w:trHeight w:val="738"/>
        </w:trPr>
        <w:tc>
          <w:tcPr>
            <w:tcW w:w="756" w:type="dxa"/>
            <w:noWrap/>
            <w:vAlign w:val="center"/>
          </w:tcPr>
          <w:p w14:paraId="553C1289" w14:textId="2506CB57" w:rsidR="00C56C4C" w:rsidRPr="00C61920" w:rsidRDefault="00B82219" w:rsidP="00D14C3D">
            <w:pPr>
              <w:tabs>
                <w:tab w:val="left" w:pos="3132"/>
              </w:tabs>
              <w:rPr>
                <w:rFonts w:ascii="Times New Roman" w:hAnsi="Times New Roman"/>
                <w:szCs w:val="24"/>
              </w:rPr>
            </w:pPr>
            <w:r w:rsidRPr="00C61920">
              <w:rPr>
                <w:rFonts w:ascii="Times New Roman" w:hAnsi="Times New Roman"/>
                <w:szCs w:val="24"/>
              </w:rPr>
              <w:t>7.9.</w:t>
            </w:r>
          </w:p>
        </w:tc>
        <w:tc>
          <w:tcPr>
            <w:tcW w:w="4536" w:type="dxa"/>
            <w:vAlign w:val="center"/>
          </w:tcPr>
          <w:p w14:paraId="7C9FF426" w14:textId="274A1D6C" w:rsidR="00C56C4C" w:rsidRPr="00C61920" w:rsidRDefault="00C56C4C" w:rsidP="00B4703A">
            <w:pPr>
              <w:tabs>
                <w:tab w:val="left" w:pos="3132"/>
              </w:tabs>
              <w:jc w:val="both"/>
              <w:rPr>
                <w:rFonts w:ascii="Times New Roman" w:hAnsi="Times New Roman"/>
                <w:szCs w:val="24"/>
              </w:rPr>
            </w:pPr>
            <w:r w:rsidRPr="00C61920">
              <w:rPr>
                <w:rFonts w:ascii="Times New Roman" w:hAnsi="Times New Roman"/>
                <w:szCs w:val="24"/>
              </w:rPr>
              <w:t>Žemės dienos minėjimo renginys</w:t>
            </w:r>
          </w:p>
        </w:tc>
        <w:tc>
          <w:tcPr>
            <w:tcW w:w="1176" w:type="dxa"/>
            <w:noWrap/>
            <w:vAlign w:val="center"/>
          </w:tcPr>
          <w:p w14:paraId="1F66429A" w14:textId="104BE3D2" w:rsidR="00C56C4C" w:rsidRPr="00C61920" w:rsidRDefault="00B82219" w:rsidP="00C56C4C">
            <w:pPr>
              <w:tabs>
                <w:tab w:val="left" w:pos="3132"/>
              </w:tabs>
              <w:rPr>
                <w:rFonts w:ascii="Times New Roman" w:hAnsi="Times New Roman"/>
                <w:szCs w:val="24"/>
              </w:rPr>
            </w:pPr>
            <w:r w:rsidRPr="00C61920">
              <w:rPr>
                <w:rFonts w:ascii="Times New Roman" w:hAnsi="Times New Roman"/>
                <w:szCs w:val="24"/>
              </w:rPr>
              <w:t>7 000</w:t>
            </w:r>
          </w:p>
        </w:tc>
        <w:tc>
          <w:tcPr>
            <w:tcW w:w="1040" w:type="dxa"/>
            <w:noWrap/>
          </w:tcPr>
          <w:p w14:paraId="3115DDE5" w14:textId="77777777" w:rsidR="00C56C4C" w:rsidRPr="00C61920" w:rsidRDefault="00C56C4C" w:rsidP="00C56C4C">
            <w:pPr>
              <w:tabs>
                <w:tab w:val="left" w:pos="3132"/>
              </w:tabs>
              <w:rPr>
                <w:rFonts w:ascii="Times New Roman" w:hAnsi="Times New Roman"/>
                <w:szCs w:val="24"/>
              </w:rPr>
            </w:pPr>
          </w:p>
        </w:tc>
        <w:tc>
          <w:tcPr>
            <w:tcW w:w="2409" w:type="dxa"/>
          </w:tcPr>
          <w:p w14:paraId="2EEE6CC4" w14:textId="7251DBC1" w:rsidR="00C56C4C" w:rsidRPr="00C61920" w:rsidRDefault="00B82219" w:rsidP="007328A4">
            <w:pPr>
              <w:suppressAutoHyphens w:val="0"/>
              <w:rPr>
                <w:rFonts w:ascii="Times New Roman" w:hAnsi="Times New Roman"/>
                <w:szCs w:val="24"/>
              </w:rPr>
            </w:pPr>
            <w:r w:rsidRPr="00C61920">
              <w:rPr>
                <w:rFonts w:ascii="Times New Roman" w:hAnsi="Times New Roman"/>
                <w:szCs w:val="24"/>
              </w:rPr>
              <w:t>A</w:t>
            </w:r>
            <w:r w:rsidR="00AD4760" w:rsidRPr="00C61920">
              <w:rPr>
                <w:rFonts w:ascii="Times New Roman" w:hAnsi="Times New Roman"/>
                <w:szCs w:val="24"/>
              </w:rPr>
              <w:t>plinkos ministerijos S</w:t>
            </w:r>
            <w:r w:rsidRPr="00C61920">
              <w:rPr>
                <w:rFonts w:ascii="Times New Roman" w:hAnsi="Times New Roman"/>
                <w:szCs w:val="24"/>
              </w:rPr>
              <w:t>trateginės komunikacijos skyrius</w:t>
            </w:r>
          </w:p>
        </w:tc>
      </w:tr>
      <w:tr w:rsidR="00C56C4C" w:rsidRPr="00C61920" w14:paraId="5DC80DC8" w14:textId="77777777" w:rsidTr="00D14C3D">
        <w:trPr>
          <w:trHeight w:val="874"/>
        </w:trPr>
        <w:tc>
          <w:tcPr>
            <w:tcW w:w="756" w:type="dxa"/>
            <w:noWrap/>
            <w:vAlign w:val="center"/>
          </w:tcPr>
          <w:p w14:paraId="245DA486" w14:textId="4D44BA16" w:rsidR="00C56C4C" w:rsidRPr="00C61920" w:rsidRDefault="00B82219" w:rsidP="00D14C3D">
            <w:pPr>
              <w:tabs>
                <w:tab w:val="left" w:pos="3132"/>
              </w:tabs>
              <w:rPr>
                <w:rFonts w:ascii="Times New Roman" w:hAnsi="Times New Roman"/>
                <w:szCs w:val="24"/>
              </w:rPr>
            </w:pPr>
            <w:r w:rsidRPr="00C61920">
              <w:rPr>
                <w:rFonts w:ascii="Times New Roman" w:hAnsi="Times New Roman"/>
                <w:szCs w:val="24"/>
              </w:rPr>
              <w:t>7.10.</w:t>
            </w:r>
          </w:p>
        </w:tc>
        <w:tc>
          <w:tcPr>
            <w:tcW w:w="4536" w:type="dxa"/>
            <w:vAlign w:val="center"/>
          </w:tcPr>
          <w:p w14:paraId="377D6B11" w14:textId="615781E3" w:rsidR="00C56C4C" w:rsidRPr="00C61920" w:rsidRDefault="00C56C4C" w:rsidP="00B4703A">
            <w:pPr>
              <w:tabs>
                <w:tab w:val="left" w:pos="3132"/>
              </w:tabs>
              <w:jc w:val="both"/>
              <w:rPr>
                <w:rFonts w:ascii="Times New Roman" w:hAnsi="Times New Roman"/>
                <w:szCs w:val="24"/>
              </w:rPr>
            </w:pPr>
            <w:r w:rsidRPr="00C61920">
              <w:rPr>
                <w:rFonts w:ascii="Times New Roman" w:hAnsi="Times New Roman"/>
                <w:szCs w:val="24"/>
              </w:rPr>
              <w:t>Aplinkosauginio, netaršaus aplinkai turizmo nacionaliniuose parkuose konferencija</w:t>
            </w:r>
          </w:p>
        </w:tc>
        <w:tc>
          <w:tcPr>
            <w:tcW w:w="1176" w:type="dxa"/>
            <w:noWrap/>
            <w:vAlign w:val="center"/>
          </w:tcPr>
          <w:p w14:paraId="61814277" w14:textId="6EA7CED4" w:rsidR="00C56C4C" w:rsidRPr="00C61920" w:rsidRDefault="00B82219" w:rsidP="00C56C4C">
            <w:pPr>
              <w:tabs>
                <w:tab w:val="left" w:pos="3132"/>
              </w:tabs>
              <w:rPr>
                <w:rFonts w:ascii="Times New Roman" w:hAnsi="Times New Roman"/>
                <w:szCs w:val="24"/>
              </w:rPr>
            </w:pPr>
            <w:r w:rsidRPr="00C61920">
              <w:rPr>
                <w:rFonts w:ascii="Times New Roman" w:hAnsi="Times New Roman"/>
                <w:szCs w:val="24"/>
              </w:rPr>
              <w:t>6 050</w:t>
            </w:r>
          </w:p>
        </w:tc>
        <w:tc>
          <w:tcPr>
            <w:tcW w:w="1040" w:type="dxa"/>
            <w:noWrap/>
          </w:tcPr>
          <w:p w14:paraId="36DFC086" w14:textId="77777777" w:rsidR="00C56C4C" w:rsidRPr="00C61920" w:rsidRDefault="00C56C4C" w:rsidP="00C56C4C">
            <w:pPr>
              <w:tabs>
                <w:tab w:val="left" w:pos="3132"/>
              </w:tabs>
              <w:rPr>
                <w:rFonts w:ascii="Times New Roman" w:hAnsi="Times New Roman"/>
                <w:szCs w:val="24"/>
              </w:rPr>
            </w:pPr>
          </w:p>
        </w:tc>
        <w:tc>
          <w:tcPr>
            <w:tcW w:w="2409" w:type="dxa"/>
          </w:tcPr>
          <w:p w14:paraId="40E9A0BB" w14:textId="559509AE" w:rsidR="00C56C4C" w:rsidRPr="00C61920" w:rsidRDefault="00B82219" w:rsidP="007328A4">
            <w:pPr>
              <w:suppressAutoHyphens w:val="0"/>
              <w:rPr>
                <w:rFonts w:ascii="Times New Roman" w:hAnsi="Times New Roman"/>
                <w:szCs w:val="24"/>
              </w:rPr>
            </w:pPr>
            <w:r w:rsidRPr="00C61920">
              <w:rPr>
                <w:rFonts w:ascii="Times New Roman" w:hAnsi="Times New Roman"/>
                <w:szCs w:val="24"/>
              </w:rPr>
              <w:t>A</w:t>
            </w:r>
            <w:r w:rsidR="00AD4760" w:rsidRPr="00C61920">
              <w:rPr>
                <w:rFonts w:ascii="Times New Roman" w:hAnsi="Times New Roman"/>
                <w:szCs w:val="24"/>
              </w:rPr>
              <w:t xml:space="preserve">plinkos ministerijos </w:t>
            </w:r>
            <w:r w:rsidRPr="00C61920">
              <w:rPr>
                <w:rFonts w:ascii="Times New Roman" w:hAnsi="Times New Roman"/>
                <w:szCs w:val="24"/>
              </w:rPr>
              <w:t xml:space="preserve"> </w:t>
            </w:r>
            <w:r w:rsidR="00AD4760" w:rsidRPr="00C61920">
              <w:rPr>
                <w:rFonts w:ascii="Times New Roman" w:hAnsi="Times New Roman"/>
                <w:szCs w:val="24"/>
              </w:rPr>
              <w:t>S</w:t>
            </w:r>
            <w:r w:rsidRPr="00C61920">
              <w:rPr>
                <w:rFonts w:ascii="Times New Roman" w:hAnsi="Times New Roman"/>
                <w:szCs w:val="24"/>
              </w:rPr>
              <w:t>trateginės komunikacijos skyrius</w:t>
            </w:r>
          </w:p>
        </w:tc>
      </w:tr>
      <w:tr w:rsidR="00FE5553" w:rsidRPr="00C61920" w14:paraId="1FD49CCF" w14:textId="77777777" w:rsidTr="00D14C3D">
        <w:trPr>
          <w:trHeight w:val="844"/>
        </w:trPr>
        <w:tc>
          <w:tcPr>
            <w:tcW w:w="756" w:type="dxa"/>
            <w:noWrap/>
            <w:vAlign w:val="center"/>
          </w:tcPr>
          <w:p w14:paraId="15738904" w14:textId="0D316E35" w:rsidR="00FE5553" w:rsidRPr="00C61920" w:rsidRDefault="00FE5553" w:rsidP="00D14C3D">
            <w:pPr>
              <w:tabs>
                <w:tab w:val="left" w:pos="3132"/>
              </w:tabs>
              <w:rPr>
                <w:rFonts w:ascii="Times New Roman" w:hAnsi="Times New Roman"/>
                <w:szCs w:val="24"/>
              </w:rPr>
            </w:pPr>
            <w:r w:rsidRPr="00C61920">
              <w:rPr>
                <w:rFonts w:ascii="Times New Roman" w:hAnsi="Times New Roman"/>
                <w:szCs w:val="24"/>
              </w:rPr>
              <w:t>7.1</w:t>
            </w:r>
            <w:r w:rsidR="00B071ED" w:rsidRPr="00C61920">
              <w:rPr>
                <w:rFonts w:ascii="Times New Roman" w:hAnsi="Times New Roman"/>
                <w:szCs w:val="24"/>
              </w:rPr>
              <w:t>1</w:t>
            </w:r>
          </w:p>
        </w:tc>
        <w:tc>
          <w:tcPr>
            <w:tcW w:w="4536" w:type="dxa"/>
            <w:vAlign w:val="center"/>
          </w:tcPr>
          <w:p w14:paraId="0C5C28A3" w14:textId="4E6CAD2C" w:rsidR="00FE5553" w:rsidRPr="00C61920" w:rsidRDefault="00FE5553" w:rsidP="00B4703A">
            <w:pPr>
              <w:tabs>
                <w:tab w:val="left" w:pos="3132"/>
              </w:tabs>
              <w:jc w:val="both"/>
              <w:rPr>
                <w:rFonts w:ascii="Times New Roman" w:hAnsi="Times New Roman"/>
                <w:szCs w:val="24"/>
                <w:lang w:eastAsia="lt-LT"/>
              </w:rPr>
            </w:pPr>
            <w:r w:rsidRPr="00C61920">
              <w:rPr>
                <w:rFonts w:ascii="Times New Roman" w:eastAsia="Times New Roman" w:hAnsi="Times New Roman"/>
                <w:szCs w:val="24"/>
                <w:lang w:eastAsia="lt-LT"/>
              </w:rPr>
              <w:t>Žiniasklaidos stebėsenos ir analizės paslauga</w:t>
            </w:r>
          </w:p>
        </w:tc>
        <w:tc>
          <w:tcPr>
            <w:tcW w:w="1176" w:type="dxa"/>
            <w:noWrap/>
            <w:vAlign w:val="center"/>
          </w:tcPr>
          <w:p w14:paraId="468FA1F2" w14:textId="5006B47C" w:rsidR="00FE5553" w:rsidRPr="00C61920" w:rsidRDefault="00FE5553" w:rsidP="00C56C4C">
            <w:pPr>
              <w:tabs>
                <w:tab w:val="left" w:pos="3132"/>
              </w:tabs>
              <w:rPr>
                <w:rFonts w:ascii="Times New Roman" w:hAnsi="Times New Roman"/>
                <w:szCs w:val="24"/>
              </w:rPr>
            </w:pPr>
            <w:r w:rsidRPr="00C61920">
              <w:rPr>
                <w:rFonts w:ascii="Times New Roman" w:hAnsi="Times New Roman"/>
                <w:szCs w:val="24"/>
              </w:rPr>
              <w:t>5 000</w:t>
            </w:r>
          </w:p>
        </w:tc>
        <w:tc>
          <w:tcPr>
            <w:tcW w:w="1040" w:type="dxa"/>
            <w:noWrap/>
          </w:tcPr>
          <w:p w14:paraId="0F44AB9E" w14:textId="77777777" w:rsidR="00FE5553" w:rsidRPr="00C61920" w:rsidRDefault="00FE5553" w:rsidP="00C56C4C">
            <w:pPr>
              <w:tabs>
                <w:tab w:val="left" w:pos="3132"/>
              </w:tabs>
              <w:rPr>
                <w:rFonts w:ascii="Times New Roman" w:hAnsi="Times New Roman"/>
                <w:szCs w:val="24"/>
              </w:rPr>
            </w:pPr>
          </w:p>
        </w:tc>
        <w:tc>
          <w:tcPr>
            <w:tcW w:w="2409" w:type="dxa"/>
          </w:tcPr>
          <w:p w14:paraId="587872B0" w14:textId="7F6D7A7A" w:rsidR="00FE5553" w:rsidRPr="00C61920" w:rsidRDefault="00FE5553" w:rsidP="007328A4">
            <w:pPr>
              <w:suppressAutoHyphens w:val="0"/>
              <w:rPr>
                <w:rFonts w:ascii="Times New Roman" w:hAnsi="Times New Roman"/>
                <w:szCs w:val="24"/>
              </w:rPr>
            </w:pPr>
            <w:r w:rsidRPr="00C61920">
              <w:rPr>
                <w:rFonts w:ascii="Times New Roman" w:hAnsi="Times New Roman"/>
                <w:szCs w:val="24"/>
              </w:rPr>
              <w:t>A</w:t>
            </w:r>
            <w:r w:rsidR="00AD4760" w:rsidRPr="00C61920">
              <w:rPr>
                <w:rFonts w:ascii="Times New Roman" w:hAnsi="Times New Roman"/>
                <w:szCs w:val="24"/>
              </w:rPr>
              <w:t xml:space="preserve">plinkos ministerijos </w:t>
            </w:r>
            <w:r w:rsidRPr="00C61920">
              <w:rPr>
                <w:rFonts w:ascii="Times New Roman" w:hAnsi="Times New Roman"/>
                <w:szCs w:val="24"/>
              </w:rPr>
              <w:t xml:space="preserve"> </w:t>
            </w:r>
            <w:r w:rsidR="009A37AA" w:rsidRPr="00C61920">
              <w:rPr>
                <w:rFonts w:ascii="Times New Roman" w:hAnsi="Times New Roman"/>
                <w:szCs w:val="24"/>
              </w:rPr>
              <w:t>S</w:t>
            </w:r>
            <w:r w:rsidRPr="00C61920">
              <w:rPr>
                <w:rFonts w:ascii="Times New Roman" w:hAnsi="Times New Roman"/>
                <w:szCs w:val="24"/>
              </w:rPr>
              <w:t>trateginės komunikacijos skyrius</w:t>
            </w:r>
          </w:p>
        </w:tc>
      </w:tr>
      <w:tr w:rsidR="00B071ED" w:rsidRPr="00C61920" w14:paraId="654C7F6C" w14:textId="77777777" w:rsidTr="00D14C3D">
        <w:trPr>
          <w:trHeight w:val="844"/>
        </w:trPr>
        <w:tc>
          <w:tcPr>
            <w:tcW w:w="756" w:type="dxa"/>
            <w:noWrap/>
            <w:vAlign w:val="center"/>
          </w:tcPr>
          <w:p w14:paraId="5718051F" w14:textId="7FAC188D" w:rsidR="00B071ED" w:rsidRPr="00C61920" w:rsidRDefault="00B071ED" w:rsidP="00D14C3D">
            <w:pPr>
              <w:tabs>
                <w:tab w:val="left" w:pos="3132"/>
              </w:tabs>
              <w:rPr>
                <w:rFonts w:ascii="Times New Roman" w:hAnsi="Times New Roman"/>
                <w:szCs w:val="24"/>
              </w:rPr>
            </w:pPr>
            <w:r w:rsidRPr="00C61920">
              <w:rPr>
                <w:rFonts w:ascii="Times New Roman" w:hAnsi="Times New Roman"/>
                <w:szCs w:val="24"/>
              </w:rPr>
              <w:t>7.12.</w:t>
            </w:r>
          </w:p>
        </w:tc>
        <w:tc>
          <w:tcPr>
            <w:tcW w:w="4536" w:type="dxa"/>
            <w:vAlign w:val="center"/>
          </w:tcPr>
          <w:p w14:paraId="4F89533F" w14:textId="69E0C176" w:rsidR="00B071ED" w:rsidRPr="00C61920" w:rsidRDefault="00B071ED" w:rsidP="00B071ED">
            <w:pPr>
              <w:tabs>
                <w:tab w:val="left" w:pos="3132"/>
              </w:tabs>
              <w:jc w:val="both"/>
              <w:rPr>
                <w:rFonts w:ascii="Times New Roman" w:hAnsi="Times New Roman"/>
                <w:szCs w:val="24"/>
                <w:lang w:eastAsia="lt-LT"/>
              </w:rPr>
            </w:pPr>
            <w:r w:rsidRPr="00C61920">
              <w:rPr>
                <w:rFonts w:ascii="Times New Roman" w:hAnsi="Times New Roman"/>
                <w:szCs w:val="24"/>
                <w:lang w:eastAsia="lt-LT"/>
              </w:rPr>
              <w:t>Pranešimų spaudai viešinimas naujienų agentūros (-ų) pranešimų spaudai publikavimo sistemoje (-ose)</w:t>
            </w:r>
          </w:p>
        </w:tc>
        <w:tc>
          <w:tcPr>
            <w:tcW w:w="1176" w:type="dxa"/>
            <w:noWrap/>
            <w:vAlign w:val="center"/>
          </w:tcPr>
          <w:p w14:paraId="624B81AF" w14:textId="115BBC1D" w:rsidR="00B071ED" w:rsidRPr="00C61920" w:rsidRDefault="00B071ED" w:rsidP="00B071ED">
            <w:pPr>
              <w:tabs>
                <w:tab w:val="left" w:pos="3132"/>
              </w:tabs>
              <w:rPr>
                <w:rFonts w:ascii="Times New Roman" w:hAnsi="Times New Roman"/>
                <w:szCs w:val="24"/>
              </w:rPr>
            </w:pPr>
            <w:r w:rsidRPr="00C61920">
              <w:rPr>
                <w:rFonts w:ascii="Times New Roman" w:hAnsi="Times New Roman"/>
                <w:szCs w:val="24"/>
              </w:rPr>
              <w:t>8 000</w:t>
            </w:r>
          </w:p>
        </w:tc>
        <w:tc>
          <w:tcPr>
            <w:tcW w:w="1040" w:type="dxa"/>
            <w:noWrap/>
          </w:tcPr>
          <w:p w14:paraId="05BB02B3" w14:textId="77777777" w:rsidR="00B071ED" w:rsidRPr="00C61920" w:rsidRDefault="00B071ED" w:rsidP="00B071ED">
            <w:pPr>
              <w:tabs>
                <w:tab w:val="left" w:pos="3132"/>
              </w:tabs>
              <w:rPr>
                <w:rFonts w:ascii="Times New Roman" w:hAnsi="Times New Roman"/>
                <w:szCs w:val="24"/>
              </w:rPr>
            </w:pPr>
          </w:p>
        </w:tc>
        <w:tc>
          <w:tcPr>
            <w:tcW w:w="2409" w:type="dxa"/>
          </w:tcPr>
          <w:p w14:paraId="7263449F" w14:textId="05D79F96" w:rsidR="00B071ED" w:rsidRPr="00C61920" w:rsidRDefault="00B071ED" w:rsidP="00B071ED">
            <w:pPr>
              <w:suppressAutoHyphens w:val="0"/>
              <w:rPr>
                <w:rFonts w:ascii="Times New Roman" w:hAnsi="Times New Roman"/>
                <w:szCs w:val="24"/>
              </w:rPr>
            </w:pPr>
            <w:r w:rsidRPr="00C61920">
              <w:rPr>
                <w:rFonts w:ascii="Times New Roman" w:hAnsi="Times New Roman"/>
                <w:szCs w:val="24"/>
              </w:rPr>
              <w:t>Aplinkos ministerijos  Strateginės komunikacijos skyrius</w:t>
            </w:r>
          </w:p>
        </w:tc>
      </w:tr>
      <w:tr w:rsidR="00B071ED" w:rsidRPr="00C61920" w14:paraId="7A2AED6F" w14:textId="77777777" w:rsidTr="00D14C3D">
        <w:trPr>
          <w:trHeight w:val="844"/>
        </w:trPr>
        <w:tc>
          <w:tcPr>
            <w:tcW w:w="756" w:type="dxa"/>
            <w:noWrap/>
            <w:vAlign w:val="center"/>
          </w:tcPr>
          <w:p w14:paraId="07E73361" w14:textId="52977F83" w:rsidR="00B071ED" w:rsidRPr="00C61920" w:rsidRDefault="00B071ED" w:rsidP="00D14C3D">
            <w:pPr>
              <w:tabs>
                <w:tab w:val="left" w:pos="3132"/>
              </w:tabs>
              <w:rPr>
                <w:rFonts w:ascii="Times New Roman" w:hAnsi="Times New Roman"/>
                <w:szCs w:val="24"/>
              </w:rPr>
            </w:pPr>
            <w:r w:rsidRPr="00C61920">
              <w:rPr>
                <w:rFonts w:ascii="Times New Roman" w:hAnsi="Times New Roman"/>
                <w:szCs w:val="24"/>
              </w:rPr>
              <w:lastRenderedPageBreak/>
              <w:t>7.13.</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4BAACD87" w14:textId="52E3FCD0" w:rsidR="00B071ED" w:rsidRPr="00C61920" w:rsidRDefault="00B071ED" w:rsidP="00706751">
            <w:pPr>
              <w:tabs>
                <w:tab w:val="left" w:pos="3132"/>
              </w:tabs>
              <w:jc w:val="both"/>
              <w:rPr>
                <w:rFonts w:ascii="Times New Roman" w:hAnsi="Times New Roman"/>
                <w:szCs w:val="24"/>
                <w:lang w:eastAsia="lt-LT"/>
              </w:rPr>
            </w:pPr>
            <w:r w:rsidRPr="00C61920">
              <w:rPr>
                <w:rFonts w:ascii="Times New Roman" w:hAnsi="Times New Roman"/>
                <w:szCs w:val="24"/>
              </w:rPr>
              <w:t>Apdovanojimų, skatinančių gyventojų sąmoningum</w:t>
            </w:r>
            <w:r w:rsidR="00706751" w:rsidRPr="00C61920">
              <w:rPr>
                <w:rFonts w:ascii="Times New Roman" w:hAnsi="Times New Roman"/>
                <w:szCs w:val="24"/>
              </w:rPr>
              <w:t>ą</w:t>
            </w:r>
            <w:r w:rsidRPr="00C61920">
              <w:rPr>
                <w:rFonts w:ascii="Times New Roman" w:hAnsi="Times New Roman"/>
                <w:szCs w:val="24"/>
              </w:rPr>
              <w:t xml:space="preserve"> keliaujant, renginys</w:t>
            </w:r>
          </w:p>
        </w:tc>
        <w:tc>
          <w:tcPr>
            <w:tcW w:w="1176" w:type="dxa"/>
            <w:tcBorders>
              <w:top w:val="single" w:sz="4" w:space="0" w:color="auto"/>
              <w:left w:val="nil"/>
              <w:bottom w:val="single" w:sz="4" w:space="0" w:color="auto"/>
              <w:right w:val="single" w:sz="4" w:space="0" w:color="auto"/>
            </w:tcBorders>
            <w:shd w:val="clear" w:color="auto" w:fill="auto"/>
            <w:noWrap/>
            <w:vAlign w:val="center"/>
          </w:tcPr>
          <w:p w14:paraId="729BA435" w14:textId="567159D7" w:rsidR="00B071ED" w:rsidRPr="00C61920" w:rsidRDefault="00B071ED" w:rsidP="00B071ED">
            <w:pPr>
              <w:tabs>
                <w:tab w:val="left" w:pos="3132"/>
              </w:tabs>
              <w:rPr>
                <w:rFonts w:ascii="Times New Roman" w:hAnsi="Times New Roman"/>
                <w:szCs w:val="24"/>
              </w:rPr>
            </w:pPr>
            <w:r w:rsidRPr="00C61920">
              <w:rPr>
                <w:rFonts w:ascii="Times New Roman" w:hAnsi="Times New Roman"/>
                <w:szCs w:val="24"/>
              </w:rPr>
              <w:t>4 000</w:t>
            </w:r>
          </w:p>
        </w:tc>
        <w:tc>
          <w:tcPr>
            <w:tcW w:w="1040" w:type="dxa"/>
            <w:noWrap/>
          </w:tcPr>
          <w:p w14:paraId="57F7823C" w14:textId="77777777" w:rsidR="00B071ED" w:rsidRPr="00C61920" w:rsidRDefault="00B071ED" w:rsidP="00B071ED">
            <w:pPr>
              <w:tabs>
                <w:tab w:val="left" w:pos="3132"/>
              </w:tabs>
              <w:rPr>
                <w:rFonts w:ascii="Times New Roman" w:hAnsi="Times New Roman"/>
                <w:szCs w:val="24"/>
              </w:rPr>
            </w:pPr>
          </w:p>
        </w:tc>
        <w:tc>
          <w:tcPr>
            <w:tcW w:w="2409" w:type="dxa"/>
          </w:tcPr>
          <w:p w14:paraId="4D4C10BC" w14:textId="3547F964" w:rsidR="00B071ED" w:rsidRPr="00C61920" w:rsidRDefault="00B071ED" w:rsidP="00B071ED">
            <w:pPr>
              <w:suppressAutoHyphens w:val="0"/>
              <w:rPr>
                <w:rFonts w:ascii="Times New Roman" w:hAnsi="Times New Roman"/>
                <w:szCs w:val="24"/>
              </w:rPr>
            </w:pPr>
            <w:r w:rsidRPr="00C61920">
              <w:rPr>
                <w:rFonts w:ascii="Times New Roman" w:hAnsi="Times New Roman"/>
                <w:szCs w:val="24"/>
              </w:rPr>
              <w:t>Aplinkos ministerijos  Strateginės komunikacijos skyrius</w:t>
            </w:r>
          </w:p>
        </w:tc>
      </w:tr>
      <w:tr w:rsidR="00B071ED" w:rsidRPr="00C61920" w14:paraId="5EC52A4D" w14:textId="77777777" w:rsidTr="00D14C3D">
        <w:trPr>
          <w:trHeight w:val="844"/>
        </w:trPr>
        <w:tc>
          <w:tcPr>
            <w:tcW w:w="756" w:type="dxa"/>
            <w:noWrap/>
            <w:vAlign w:val="center"/>
          </w:tcPr>
          <w:p w14:paraId="13DB71AA" w14:textId="1C4E97AE" w:rsidR="00B071ED" w:rsidRPr="00C61920" w:rsidRDefault="00B071ED" w:rsidP="00D14C3D">
            <w:pPr>
              <w:tabs>
                <w:tab w:val="left" w:pos="3132"/>
              </w:tabs>
              <w:rPr>
                <w:rFonts w:ascii="Times New Roman" w:hAnsi="Times New Roman"/>
                <w:szCs w:val="24"/>
              </w:rPr>
            </w:pPr>
            <w:r w:rsidRPr="00C61920">
              <w:rPr>
                <w:rFonts w:ascii="Times New Roman" w:hAnsi="Times New Roman"/>
                <w:szCs w:val="24"/>
              </w:rPr>
              <w:t>7.14.</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64A438BC" w14:textId="55B33126" w:rsidR="00B071ED" w:rsidRPr="00C61920" w:rsidRDefault="00B071ED" w:rsidP="00B071ED">
            <w:pPr>
              <w:suppressAutoHyphens w:val="0"/>
              <w:jc w:val="both"/>
              <w:rPr>
                <w:rFonts w:ascii="Times New Roman" w:hAnsi="Times New Roman"/>
                <w:lang w:eastAsia="lt-LT"/>
              </w:rPr>
            </w:pPr>
            <w:r w:rsidRPr="00C61920">
              <w:rPr>
                <w:rFonts w:ascii="Times New Roman" w:hAnsi="Times New Roman"/>
              </w:rPr>
              <w:t>Pasaulinės aplinkos dienos minėjimo renginio organizavimas</w:t>
            </w:r>
          </w:p>
        </w:tc>
        <w:tc>
          <w:tcPr>
            <w:tcW w:w="1176" w:type="dxa"/>
            <w:tcBorders>
              <w:top w:val="single" w:sz="4" w:space="0" w:color="auto"/>
              <w:left w:val="nil"/>
              <w:bottom w:val="single" w:sz="4" w:space="0" w:color="auto"/>
              <w:right w:val="single" w:sz="4" w:space="0" w:color="auto"/>
            </w:tcBorders>
            <w:shd w:val="clear" w:color="auto" w:fill="auto"/>
            <w:noWrap/>
            <w:vAlign w:val="center"/>
          </w:tcPr>
          <w:p w14:paraId="0B21640F" w14:textId="6FEFC2D4" w:rsidR="00B071ED" w:rsidRPr="00C61920" w:rsidRDefault="00B071ED" w:rsidP="00B071ED">
            <w:pPr>
              <w:tabs>
                <w:tab w:val="left" w:pos="3132"/>
              </w:tabs>
              <w:rPr>
                <w:rFonts w:ascii="Times New Roman" w:hAnsi="Times New Roman"/>
                <w:szCs w:val="24"/>
              </w:rPr>
            </w:pPr>
            <w:r w:rsidRPr="00C61920">
              <w:rPr>
                <w:rFonts w:ascii="Times New Roman" w:hAnsi="Times New Roman"/>
                <w:szCs w:val="24"/>
              </w:rPr>
              <w:t>18 000</w:t>
            </w:r>
          </w:p>
        </w:tc>
        <w:tc>
          <w:tcPr>
            <w:tcW w:w="1040" w:type="dxa"/>
            <w:noWrap/>
          </w:tcPr>
          <w:p w14:paraId="1B084C2C" w14:textId="77777777" w:rsidR="00B071ED" w:rsidRPr="00C61920" w:rsidRDefault="00B071ED" w:rsidP="00B071ED">
            <w:pPr>
              <w:tabs>
                <w:tab w:val="left" w:pos="3132"/>
              </w:tabs>
              <w:rPr>
                <w:rFonts w:ascii="Times New Roman" w:hAnsi="Times New Roman"/>
                <w:szCs w:val="24"/>
              </w:rPr>
            </w:pPr>
          </w:p>
        </w:tc>
        <w:tc>
          <w:tcPr>
            <w:tcW w:w="2409" w:type="dxa"/>
          </w:tcPr>
          <w:p w14:paraId="285EFAB8" w14:textId="6CED725F" w:rsidR="00B071ED" w:rsidRPr="00C61920" w:rsidRDefault="00B071ED" w:rsidP="00B071ED">
            <w:pPr>
              <w:suppressAutoHyphens w:val="0"/>
              <w:rPr>
                <w:rFonts w:ascii="Times New Roman" w:hAnsi="Times New Roman"/>
                <w:szCs w:val="24"/>
              </w:rPr>
            </w:pPr>
            <w:r w:rsidRPr="00C61920">
              <w:rPr>
                <w:rFonts w:ascii="Times New Roman" w:hAnsi="Times New Roman"/>
                <w:szCs w:val="24"/>
              </w:rPr>
              <w:t>Aplinkos ministerijos  Strateginės komunikacijos skyrius</w:t>
            </w:r>
          </w:p>
        </w:tc>
      </w:tr>
      <w:tr w:rsidR="00FA0825" w:rsidRPr="00C61920" w14:paraId="4C15DC5F" w14:textId="77777777" w:rsidTr="00D14C3D">
        <w:trPr>
          <w:trHeight w:val="844"/>
        </w:trPr>
        <w:tc>
          <w:tcPr>
            <w:tcW w:w="756" w:type="dxa"/>
            <w:noWrap/>
            <w:vAlign w:val="center"/>
          </w:tcPr>
          <w:p w14:paraId="1F2B8F55" w14:textId="24792362" w:rsidR="00FA0825" w:rsidRPr="00C61920" w:rsidRDefault="00FA0825" w:rsidP="00D14C3D">
            <w:pPr>
              <w:tabs>
                <w:tab w:val="left" w:pos="3132"/>
              </w:tabs>
              <w:rPr>
                <w:rFonts w:ascii="Times New Roman" w:hAnsi="Times New Roman"/>
                <w:szCs w:val="24"/>
              </w:rPr>
            </w:pPr>
            <w:r w:rsidRPr="00C61920">
              <w:rPr>
                <w:rFonts w:ascii="Times New Roman" w:hAnsi="Times New Roman"/>
                <w:szCs w:val="24"/>
              </w:rPr>
              <w:t>7.15.</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450C4FE7" w14:textId="77777777" w:rsidR="00FA0825" w:rsidRPr="00C61920" w:rsidRDefault="00FA0825" w:rsidP="00FA0825">
            <w:pPr>
              <w:suppressAutoHyphens w:val="0"/>
              <w:jc w:val="both"/>
              <w:rPr>
                <w:rFonts w:ascii="Times New Roman" w:hAnsi="Times New Roman"/>
                <w:szCs w:val="24"/>
                <w:lang w:eastAsia="lt-LT"/>
              </w:rPr>
            </w:pPr>
            <w:r w:rsidRPr="00C61920">
              <w:rPr>
                <w:rFonts w:ascii="Times New Roman" w:hAnsi="Times New Roman"/>
                <w:szCs w:val="24"/>
              </w:rPr>
              <w:t>Projektas, skirtas aplinkosauginiams sprendimams verslo aplinkoje skatinti</w:t>
            </w:r>
          </w:p>
          <w:p w14:paraId="652664DA" w14:textId="77777777" w:rsidR="00FA0825" w:rsidRPr="00C61920" w:rsidRDefault="00FA0825" w:rsidP="00B071ED">
            <w:pPr>
              <w:suppressAutoHyphens w:val="0"/>
              <w:jc w:val="both"/>
              <w:rPr>
                <w:rFonts w:ascii="Times New Roman" w:hAnsi="Times New Roman"/>
                <w:szCs w:val="24"/>
              </w:rPr>
            </w:pPr>
          </w:p>
        </w:tc>
        <w:tc>
          <w:tcPr>
            <w:tcW w:w="1176" w:type="dxa"/>
            <w:tcBorders>
              <w:top w:val="single" w:sz="4" w:space="0" w:color="auto"/>
              <w:left w:val="nil"/>
              <w:bottom w:val="single" w:sz="4" w:space="0" w:color="auto"/>
              <w:right w:val="single" w:sz="4" w:space="0" w:color="auto"/>
            </w:tcBorders>
            <w:shd w:val="clear" w:color="auto" w:fill="auto"/>
            <w:noWrap/>
            <w:vAlign w:val="center"/>
          </w:tcPr>
          <w:p w14:paraId="0CF7E926" w14:textId="3794E540" w:rsidR="00FA0825" w:rsidRPr="00C61920" w:rsidRDefault="00FA0825" w:rsidP="00B071ED">
            <w:pPr>
              <w:tabs>
                <w:tab w:val="left" w:pos="3132"/>
              </w:tabs>
              <w:rPr>
                <w:rFonts w:ascii="Times New Roman" w:hAnsi="Times New Roman"/>
                <w:szCs w:val="24"/>
              </w:rPr>
            </w:pPr>
            <w:r w:rsidRPr="00C61920">
              <w:rPr>
                <w:rFonts w:ascii="Times New Roman" w:hAnsi="Times New Roman"/>
                <w:szCs w:val="24"/>
              </w:rPr>
              <w:t>11 000</w:t>
            </w:r>
          </w:p>
        </w:tc>
        <w:tc>
          <w:tcPr>
            <w:tcW w:w="1040" w:type="dxa"/>
            <w:noWrap/>
          </w:tcPr>
          <w:p w14:paraId="1DB80424" w14:textId="77777777" w:rsidR="00FA0825" w:rsidRPr="00C61920" w:rsidRDefault="00FA0825" w:rsidP="00B071ED">
            <w:pPr>
              <w:tabs>
                <w:tab w:val="left" w:pos="3132"/>
              </w:tabs>
              <w:rPr>
                <w:rFonts w:ascii="Times New Roman" w:hAnsi="Times New Roman"/>
                <w:szCs w:val="24"/>
              </w:rPr>
            </w:pPr>
          </w:p>
        </w:tc>
        <w:tc>
          <w:tcPr>
            <w:tcW w:w="2409" w:type="dxa"/>
          </w:tcPr>
          <w:p w14:paraId="3783886F" w14:textId="32E1FEEF" w:rsidR="00FA0825" w:rsidRPr="00C61920" w:rsidRDefault="00FA0825" w:rsidP="00B071ED">
            <w:pPr>
              <w:suppressAutoHyphens w:val="0"/>
              <w:rPr>
                <w:rFonts w:ascii="Times New Roman" w:hAnsi="Times New Roman"/>
                <w:szCs w:val="24"/>
              </w:rPr>
            </w:pPr>
            <w:r w:rsidRPr="00C61920">
              <w:rPr>
                <w:rFonts w:ascii="Times New Roman" w:hAnsi="Times New Roman"/>
                <w:szCs w:val="24"/>
              </w:rPr>
              <w:t>Aplinkos ministerijos  Strateginės komunikacijos skyrius</w:t>
            </w:r>
          </w:p>
        </w:tc>
      </w:tr>
      <w:tr w:rsidR="002726EA" w:rsidRPr="00C61920" w14:paraId="12D4952B" w14:textId="77777777" w:rsidTr="00D14C3D">
        <w:trPr>
          <w:trHeight w:val="844"/>
        </w:trPr>
        <w:tc>
          <w:tcPr>
            <w:tcW w:w="756" w:type="dxa"/>
            <w:noWrap/>
            <w:vAlign w:val="center"/>
          </w:tcPr>
          <w:p w14:paraId="630F5A65" w14:textId="11FAF8C2" w:rsidR="002726EA" w:rsidRPr="00C61920" w:rsidRDefault="002726EA" w:rsidP="00D14C3D">
            <w:pPr>
              <w:tabs>
                <w:tab w:val="left" w:pos="3132"/>
              </w:tabs>
              <w:rPr>
                <w:rFonts w:ascii="Times New Roman" w:hAnsi="Times New Roman"/>
                <w:szCs w:val="24"/>
              </w:rPr>
            </w:pPr>
            <w:r w:rsidRPr="00C61920">
              <w:rPr>
                <w:rFonts w:ascii="Times New Roman" w:hAnsi="Times New Roman"/>
                <w:szCs w:val="24"/>
              </w:rPr>
              <w:t>7.16.</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5F0BC528" w14:textId="47DD5651" w:rsidR="002726EA" w:rsidRPr="00C61920" w:rsidRDefault="002726EA" w:rsidP="008420E1">
            <w:pPr>
              <w:suppressAutoHyphens w:val="0"/>
              <w:jc w:val="both"/>
              <w:rPr>
                <w:rFonts w:ascii="Times New Roman" w:hAnsi="Times New Roman"/>
                <w:szCs w:val="24"/>
              </w:rPr>
            </w:pPr>
            <w:r w:rsidRPr="00C61920">
              <w:rPr>
                <w:rFonts w:ascii="Times New Roman" w:hAnsi="Times New Roman"/>
                <w:szCs w:val="24"/>
              </w:rPr>
              <w:t xml:space="preserve">Projektas, skatinantis </w:t>
            </w:r>
            <w:r w:rsidR="008420E1" w:rsidRPr="00C61920">
              <w:rPr>
                <w:rFonts w:ascii="Times New Roman" w:hAnsi="Times New Roman"/>
                <w:szCs w:val="24"/>
              </w:rPr>
              <w:t xml:space="preserve">išsaugoti </w:t>
            </w:r>
            <w:r w:rsidRPr="00C61920">
              <w:rPr>
                <w:rFonts w:ascii="Times New Roman" w:hAnsi="Times New Roman"/>
                <w:szCs w:val="24"/>
              </w:rPr>
              <w:t xml:space="preserve">Europos tamsiosios bitės medunešės </w:t>
            </w:r>
            <w:r w:rsidR="008420E1" w:rsidRPr="00C61920">
              <w:rPr>
                <w:rFonts w:ascii="Times New Roman" w:hAnsi="Times New Roman"/>
                <w:szCs w:val="24"/>
              </w:rPr>
              <w:t xml:space="preserve">populiaciją </w:t>
            </w:r>
            <w:r w:rsidRPr="00C61920">
              <w:rPr>
                <w:rFonts w:ascii="Times New Roman" w:hAnsi="Times New Roman"/>
                <w:szCs w:val="24"/>
              </w:rPr>
              <w:t>Lietuvoje</w:t>
            </w:r>
          </w:p>
        </w:tc>
        <w:tc>
          <w:tcPr>
            <w:tcW w:w="1176" w:type="dxa"/>
            <w:tcBorders>
              <w:top w:val="single" w:sz="4" w:space="0" w:color="auto"/>
              <w:left w:val="nil"/>
              <w:bottom w:val="single" w:sz="4" w:space="0" w:color="auto"/>
              <w:right w:val="single" w:sz="4" w:space="0" w:color="auto"/>
            </w:tcBorders>
            <w:shd w:val="clear" w:color="auto" w:fill="auto"/>
            <w:noWrap/>
            <w:vAlign w:val="center"/>
          </w:tcPr>
          <w:p w14:paraId="61978205" w14:textId="376F0616" w:rsidR="002726EA" w:rsidRPr="00C61920" w:rsidRDefault="002726EA" w:rsidP="002726EA">
            <w:pPr>
              <w:tabs>
                <w:tab w:val="left" w:pos="3132"/>
              </w:tabs>
              <w:rPr>
                <w:rFonts w:ascii="Times New Roman" w:hAnsi="Times New Roman"/>
                <w:szCs w:val="24"/>
              </w:rPr>
            </w:pPr>
            <w:r w:rsidRPr="00C61920">
              <w:rPr>
                <w:rFonts w:ascii="Times New Roman" w:hAnsi="Times New Roman"/>
                <w:szCs w:val="24"/>
              </w:rPr>
              <w:t>12</w:t>
            </w:r>
            <w:r w:rsidR="00270C4D" w:rsidRPr="00C61920">
              <w:rPr>
                <w:rFonts w:ascii="Times New Roman" w:hAnsi="Times New Roman"/>
                <w:szCs w:val="24"/>
              </w:rPr>
              <w:t xml:space="preserve"> </w:t>
            </w:r>
            <w:r w:rsidRPr="00C61920">
              <w:rPr>
                <w:rFonts w:ascii="Times New Roman" w:hAnsi="Times New Roman"/>
                <w:szCs w:val="24"/>
              </w:rPr>
              <w:t>000</w:t>
            </w:r>
          </w:p>
        </w:tc>
        <w:tc>
          <w:tcPr>
            <w:tcW w:w="1040" w:type="dxa"/>
            <w:noWrap/>
          </w:tcPr>
          <w:p w14:paraId="0C63E8A4" w14:textId="77777777" w:rsidR="002726EA" w:rsidRPr="00C61920" w:rsidRDefault="002726EA" w:rsidP="002726EA">
            <w:pPr>
              <w:tabs>
                <w:tab w:val="left" w:pos="3132"/>
              </w:tabs>
              <w:rPr>
                <w:rFonts w:ascii="Times New Roman" w:hAnsi="Times New Roman"/>
                <w:szCs w:val="24"/>
              </w:rPr>
            </w:pPr>
          </w:p>
        </w:tc>
        <w:tc>
          <w:tcPr>
            <w:tcW w:w="2409" w:type="dxa"/>
            <w:vAlign w:val="center"/>
          </w:tcPr>
          <w:p w14:paraId="6FE0817D" w14:textId="29C7C485" w:rsidR="002726EA" w:rsidRPr="00C61920" w:rsidRDefault="002726EA" w:rsidP="002726EA">
            <w:pPr>
              <w:suppressAutoHyphens w:val="0"/>
              <w:rPr>
                <w:rFonts w:ascii="Times New Roman" w:hAnsi="Times New Roman"/>
                <w:szCs w:val="24"/>
              </w:rPr>
            </w:pPr>
            <w:r w:rsidRPr="00C61920">
              <w:rPr>
                <w:rFonts w:ascii="Times New Roman" w:hAnsi="Times New Roman"/>
                <w:szCs w:val="24"/>
              </w:rPr>
              <w:t>AM strateginės komunikacijos skyrius</w:t>
            </w:r>
          </w:p>
        </w:tc>
      </w:tr>
      <w:tr w:rsidR="002726EA" w:rsidRPr="00C61920" w14:paraId="075B0D21" w14:textId="77777777" w:rsidTr="00D14C3D">
        <w:trPr>
          <w:trHeight w:val="844"/>
        </w:trPr>
        <w:tc>
          <w:tcPr>
            <w:tcW w:w="756" w:type="dxa"/>
            <w:noWrap/>
            <w:vAlign w:val="center"/>
          </w:tcPr>
          <w:p w14:paraId="3C78329F" w14:textId="3FCB39F2" w:rsidR="002726EA" w:rsidRPr="00C61920" w:rsidRDefault="002726EA" w:rsidP="00D14C3D">
            <w:pPr>
              <w:tabs>
                <w:tab w:val="left" w:pos="3132"/>
              </w:tabs>
              <w:rPr>
                <w:rFonts w:ascii="Times New Roman" w:hAnsi="Times New Roman"/>
                <w:szCs w:val="24"/>
              </w:rPr>
            </w:pPr>
            <w:r w:rsidRPr="00C61920">
              <w:rPr>
                <w:rFonts w:ascii="Times New Roman" w:hAnsi="Times New Roman"/>
                <w:szCs w:val="24"/>
              </w:rPr>
              <w:t>7.17.</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6A3ADCD8" w14:textId="18766C32" w:rsidR="002726EA" w:rsidRPr="00C61920" w:rsidRDefault="002726EA" w:rsidP="002726EA">
            <w:pPr>
              <w:suppressAutoHyphens w:val="0"/>
              <w:jc w:val="both"/>
              <w:rPr>
                <w:rFonts w:ascii="Times New Roman" w:hAnsi="Times New Roman"/>
                <w:szCs w:val="24"/>
              </w:rPr>
            </w:pPr>
            <w:r w:rsidRPr="00C61920">
              <w:rPr>
                <w:rFonts w:ascii="Times New Roman" w:hAnsi="Times New Roman"/>
                <w:szCs w:val="24"/>
              </w:rPr>
              <w:t>Gyventojų švietimui apie medžioklę ir jos svarbą skirtas renginys</w:t>
            </w:r>
          </w:p>
        </w:tc>
        <w:tc>
          <w:tcPr>
            <w:tcW w:w="1176" w:type="dxa"/>
            <w:tcBorders>
              <w:top w:val="single" w:sz="4" w:space="0" w:color="auto"/>
              <w:left w:val="nil"/>
              <w:bottom w:val="single" w:sz="4" w:space="0" w:color="auto"/>
              <w:right w:val="single" w:sz="4" w:space="0" w:color="auto"/>
            </w:tcBorders>
            <w:shd w:val="clear" w:color="auto" w:fill="auto"/>
            <w:noWrap/>
            <w:vAlign w:val="center"/>
          </w:tcPr>
          <w:p w14:paraId="6F373790" w14:textId="496B6B4E" w:rsidR="002726EA" w:rsidRPr="00C61920" w:rsidRDefault="002726EA" w:rsidP="002726EA">
            <w:pPr>
              <w:tabs>
                <w:tab w:val="left" w:pos="3132"/>
              </w:tabs>
              <w:rPr>
                <w:rFonts w:ascii="Times New Roman" w:hAnsi="Times New Roman"/>
                <w:szCs w:val="24"/>
              </w:rPr>
            </w:pPr>
            <w:r w:rsidRPr="00C61920">
              <w:rPr>
                <w:rFonts w:ascii="Times New Roman" w:hAnsi="Times New Roman"/>
                <w:szCs w:val="24"/>
              </w:rPr>
              <w:t>15</w:t>
            </w:r>
            <w:r w:rsidR="00270C4D" w:rsidRPr="00C61920">
              <w:rPr>
                <w:rFonts w:ascii="Times New Roman" w:hAnsi="Times New Roman"/>
                <w:szCs w:val="24"/>
              </w:rPr>
              <w:t xml:space="preserve"> </w:t>
            </w:r>
            <w:r w:rsidRPr="00C61920">
              <w:rPr>
                <w:rFonts w:ascii="Times New Roman" w:hAnsi="Times New Roman"/>
                <w:szCs w:val="24"/>
              </w:rPr>
              <w:t>000</w:t>
            </w:r>
          </w:p>
        </w:tc>
        <w:tc>
          <w:tcPr>
            <w:tcW w:w="1040" w:type="dxa"/>
            <w:noWrap/>
          </w:tcPr>
          <w:p w14:paraId="345B7B23" w14:textId="77777777" w:rsidR="002726EA" w:rsidRPr="00C61920" w:rsidRDefault="002726EA" w:rsidP="002726EA">
            <w:pPr>
              <w:tabs>
                <w:tab w:val="left" w:pos="3132"/>
              </w:tabs>
              <w:rPr>
                <w:rFonts w:ascii="Times New Roman" w:hAnsi="Times New Roman"/>
                <w:szCs w:val="24"/>
              </w:rPr>
            </w:pPr>
          </w:p>
        </w:tc>
        <w:tc>
          <w:tcPr>
            <w:tcW w:w="2409" w:type="dxa"/>
            <w:vAlign w:val="center"/>
          </w:tcPr>
          <w:p w14:paraId="348FAFE1" w14:textId="6FCAFA0E" w:rsidR="002726EA" w:rsidRPr="00C61920" w:rsidRDefault="002726EA" w:rsidP="002726EA">
            <w:pPr>
              <w:suppressAutoHyphens w:val="0"/>
              <w:rPr>
                <w:rFonts w:ascii="Times New Roman" w:hAnsi="Times New Roman"/>
                <w:szCs w:val="24"/>
              </w:rPr>
            </w:pPr>
            <w:r w:rsidRPr="00C61920">
              <w:rPr>
                <w:rFonts w:ascii="Times New Roman" w:hAnsi="Times New Roman"/>
                <w:szCs w:val="24"/>
              </w:rPr>
              <w:t>AM strateginės komunikacijos skyrius</w:t>
            </w:r>
          </w:p>
        </w:tc>
      </w:tr>
      <w:tr w:rsidR="002726EA" w:rsidRPr="00C61920" w14:paraId="4F359A5F" w14:textId="77777777" w:rsidTr="00D14C3D">
        <w:trPr>
          <w:trHeight w:val="844"/>
        </w:trPr>
        <w:tc>
          <w:tcPr>
            <w:tcW w:w="756" w:type="dxa"/>
            <w:noWrap/>
            <w:vAlign w:val="center"/>
          </w:tcPr>
          <w:p w14:paraId="4154DDA4" w14:textId="00227A24" w:rsidR="002726EA" w:rsidRPr="00C61920" w:rsidRDefault="002726EA" w:rsidP="00D14C3D">
            <w:pPr>
              <w:tabs>
                <w:tab w:val="left" w:pos="3132"/>
              </w:tabs>
              <w:rPr>
                <w:rFonts w:ascii="Times New Roman" w:hAnsi="Times New Roman"/>
                <w:szCs w:val="24"/>
              </w:rPr>
            </w:pPr>
            <w:r w:rsidRPr="00C61920">
              <w:rPr>
                <w:rFonts w:ascii="Times New Roman" w:hAnsi="Times New Roman"/>
                <w:szCs w:val="24"/>
              </w:rPr>
              <w:t>7.18.</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6FC7AB53" w14:textId="12217F53" w:rsidR="002726EA" w:rsidRPr="00C61920" w:rsidRDefault="002726EA" w:rsidP="002726EA">
            <w:pPr>
              <w:suppressAutoHyphens w:val="0"/>
              <w:jc w:val="both"/>
              <w:rPr>
                <w:rFonts w:ascii="Times New Roman" w:hAnsi="Times New Roman"/>
                <w:szCs w:val="24"/>
              </w:rPr>
            </w:pPr>
            <w:r w:rsidRPr="00C61920">
              <w:rPr>
                <w:rFonts w:ascii="Times New Roman" w:hAnsi="Times New Roman"/>
                <w:szCs w:val="24"/>
              </w:rPr>
              <w:t xml:space="preserve">Aukštaitijos nacionalinio parko 50-mečio raidos ir gamtinių vertybių pristatymas naujienų portaluose </w:t>
            </w:r>
          </w:p>
        </w:tc>
        <w:tc>
          <w:tcPr>
            <w:tcW w:w="1176" w:type="dxa"/>
            <w:tcBorders>
              <w:top w:val="single" w:sz="4" w:space="0" w:color="auto"/>
              <w:left w:val="nil"/>
              <w:bottom w:val="single" w:sz="4" w:space="0" w:color="auto"/>
              <w:right w:val="single" w:sz="4" w:space="0" w:color="auto"/>
            </w:tcBorders>
            <w:shd w:val="clear" w:color="auto" w:fill="auto"/>
            <w:noWrap/>
            <w:vAlign w:val="center"/>
          </w:tcPr>
          <w:p w14:paraId="5A048BAF" w14:textId="2B3971C5" w:rsidR="002726EA" w:rsidRPr="00C61920" w:rsidRDefault="002726EA" w:rsidP="002726EA">
            <w:pPr>
              <w:tabs>
                <w:tab w:val="left" w:pos="3132"/>
              </w:tabs>
              <w:rPr>
                <w:rFonts w:ascii="Times New Roman" w:hAnsi="Times New Roman"/>
                <w:szCs w:val="24"/>
              </w:rPr>
            </w:pPr>
            <w:r w:rsidRPr="00C61920">
              <w:rPr>
                <w:rFonts w:ascii="Times New Roman" w:hAnsi="Times New Roman"/>
                <w:szCs w:val="24"/>
              </w:rPr>
              <w:t>36</w:t>
            </w:r>
            <w:r w:rsidR="00270C4D" w:rsidRPr="00C61920">
              <w:rPr>
                <w:rFonts w:ascii="Times New Roman" w:hAnsi="Times New Roman"/>
                <w:szCs w:val="24"/>
              </w:rPr>
              <w:t xml:space="preserve"> </w:t>
            </w:r>
            <w:r w:rsidRPr="00C61920">
              <w:rPr>
                <w:rFonts w:ascii="Times New Roman" w:hAnsi="Times New Roman"/>
                <w:szCs w:val="24"/>
              </w:rPr>
              <w:t>300</w:t>
            </w:r>
          </w:p>
        </w:tc>
        <w:tc>
          <w:tcPr>
            <w:tcW w:w="1040" w:type="dxa"/>
            <w:noWrap/>
          </w:tcPr>
          <w:p w14:paraId="7B6F8E37" w14:textId="77777777" w:rsidR="002726EA" w:rsidRPr="00C61920" w:rsidRDefault="002726EA" w:rsidP="002726EA">
            <w:pPr>
              <w:tabs>
                <w:tab w:val="left" w:pos="3132"/>
              </w:tabs>
              <w:rPr>
                <w:rFonts w:ascii="Times New Roman" w:hAnsi="Times New Roman"/>
                <w:szCs w:val="24"/>
              </w:rPr>
            </w:pPr>
          </w:p>
        </w:tc>
        <w:tc>
          <w:tcPr>
            <w:tcW w:w="2409" w:type="dxa"/>
            <w:vAlign w:val="center"/>
          </w:tcPr>
          <w:p w14:paraId="01AFC56D" w14:textId="58E7DFD3" w:rsidR="002726EA" w:rsidRPr="00C61920" w:rsidRDefault="002726EA" w:rsidP="002726EA">
            <w:pPr>
              <w:suppressAutoHyphens w:val="0"/>
              <w:rPr>
                <w:rFonts w:ascii="Times New Roman" w:hAnsi="Times New Roman"/>
                <w:szCs w:val="24"/>
              </w:rPr>
            </w:pPr>
            <w:r w:rsidRPr="00C61920">
              <w:rPr>
                <w:rFonts w:ascii="Times New Roman" w:hAnsi="Times New Roman"/>
                <w:szCs w:val="24"/>
              </w:rPr>
              <w:t>AM strateginės komunikacijos skyrius</w:t>
            </w:r>
          </w:p>
        </w:tc>
      </w:tr>
      <w:tr w:rsidR="002726EA" w:rsidRPr="00C61920" w14:paraId="4A530D9A" w14:textId="77777777" w:rsidTr="00D14C3D">
        <w:trPr>
          <w:trHeight w:val="844"/>
        </w:trPr>
        <w:tc>
          <w:tcPr>
            <w:tcW w:w="756" w:type="dxa"/>
            <w:noWrap/>
            <w:vAlign w:val="center"/>
          </w:tcPr>
          <w:p w14:paraId="1EF0D079" w14:textId="1DD2AB3E" w:rsidR="002726EA" w:rsidRPr="00C61920" w:rsidRDefault="002726EA" w:rsidP="00D14C3D">
            <w:pPr>
              <w:tabs>
                <w:tab w:val="left" w:pos="3132"/>
              </w:tabs>
              <w:rPr>
                <w:rFonts w:ascii="Times New Roman" w:hAnsi="Times New Roman"/>
                <w:szCs w:val="24"/>
              </w:rPr>
            </w:pPr>
            <w:r w:rsidRPr="00C61920">
              <w:rPr>
                <w:rFonts w:ascii="Times New Roman" w:hAnsi="Times New Roman"/>
                <w:szCs w:val="24"/>
              </w:rPr>
              <w:t>7.19.</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177A7C70" w14:textId="2A1E5FBB" w:rsidR="002726EA" w:rsidRPr="00C61920" w:rsidRDefault="002726EA" w:rsidP="002726EA">
            <w:pPr>
              <w:suppressAutoHyphens w:val="0"/>
              <w:jc w:val="both"/>
              <w:rPr>
                <w:rFonts w:ascii="Times New Roman" w:hAnsi="Times New Roman"/>
                <w:szCs w:val="24"/>
              </w:rPr>
            </w:pPr>
            <w:r w:rsidRPr="00C61920">
              <w:rPr>
                <w:rFonts w:ascii="Times New Roman" w:hAnsi="Times New Roman"/>
                <w:szCs w:val="24"/>
              </w:rPr>
              <w:t>Baltijos jūros krantotvarkai skirtas aplinkosauginis renginys</w:t>
            </w:r>
          </w:p>
        </w:tc>
        <w:tc>
          <w:tcPr>
            <w:tcW w:w="1176" w:type="dxa"/>
            <w:tcBorders>
              <w:top w:val="single" w:sz="4" w:space="0" w:color="auto"/>
              <w:left w:val="nil"/>
              <w:bottom w:val="single" w:sz="4" w:space="0" w:color="auto"/>
              <w:right w:val="single" w:sz="4" w:space="0" w:color="auto"/>
            </w:tcBorders>
            <w:shd w:val="clear" w:color="auto" w:fill="auto"/>
            <w:noWrap/>
            <w:vAlign w:val="center"/>
          </w:tcPr>
          <w:p w14:paraId="51049D4B" w14:textId="657F1844" w:rsidR="002726EA" w:rsidRPr="00C61920" w:rsidRDefault="002726EA" w:rsidP="002726EA">
            <w:pPr>
              <w:tabs>
                <w:tab w:val="left" w:pos="3132"/>
              </w:tabs>
              <w:rPr>
                <w:rFonts w:ascii="Times New Roman" w:hAnsi="Times New Roman"/>
                <w:szCs w:val="24"/>
              </w:rPr>
            </w:pPr>
            <w:r w:rsidRPr="00C61920">
              <w:rPr>
                <w:rFonts w:ascii="Times New Roman" w:hAnsi="Times New Roman"/>
                <w:szCs w:val="24"/>
              </w:rPr>
              <w:t>15</w:t>
            </w:r>
            <w:r w:rsidR="00270C4D" w:rsidRPr="00C61920">
              <w:rPr>
                <w:rFonts w:ascii="Times New Roman" w:hAnsi="Times New Roman"/>
                <w:szCs w:val="24"/>
              </w:rPr>
              <w:t xml:space="preserve"> </w:t>
            </w:r>
            <w:r w:rsidRPr="00C61920">
              <w:rPr>
                <w:rFonts w:ascii="Times New Roman" w:hAnsi="Times New Roman"/>
                <w:szCs w:val="24"/>
              </w:rPr>
              <w:t>000</w:t>
            </w:r>
          </w:p>
        </w:tc>
        <w:tc>
          <w:tcPr>
            <w:tcW w:w="1040" w:type="dxa"/>
            <w:noWrap/>
          </w:tcPr>
          <w:p w14:paraId="39132076" w14:textId="77777777" w:rsidR="002726EA" w:rsidRPr="00C61920" w:rsidRDefault="002726EA" w:rsidP="002726EA">
            <w:pPr>
              <w:tabs>
                <w:tab w:val="left" w:pos="3132"/>
              </w:tabs>
              <w:rPr>
                <w:rFonts w:ascii="Times New Roman" w:hAnsi="Times New Roman"/>
                <w:szCs w:val="24"/>
              </w:rPr>
            </w:pPr>
          </w:p>
        </w:tc>
        <w:tc>
          <w:tcPr>
            <w:tcW w:w="2409" w:type="dxa"/>
            <w:vAlign w:val="center"/>
          </w:tcPr>
          <w:p w14:paraId="2DD11D05" w14:textId="52827B7E" w:rsidR="002726EA" w:rsidRPr="00C61920" w:rsidRDefault="002726EA" w:rsidP="002726EA">
            <w:pPr>
              <w:suppressAutoHyphens w:val="0"/>
              <w:rPr>
                <w:rFonts w:ascii="Times New Roman" w:hAnsi="Times New Roman"/>
                <w:szCs w:val="24"/>
              </w:rPr>
            </w:pPr>
            <w:r w:rsidRPr="00C61920">
              <w:rPr>
                <w:rFonts w:ascii="Times New Roman" w:hAnsi="Times New Roman"/>
                <w:szCs w:val="24"/>
              </w:rPr>
              <w:t>AM strateginės komunikacijos skyrius</w:t>
            </w:r>
          </w:p>
        </w:tc>
      </w:tr>
      <w:tr w:rsidR="002726EA" w:rsidRPr="00C61920" w14:paraId="3FFAF965" w14:textId="77777777" w:rsidTr="00D14C3D">
        <w:trPr>
          <w:trHeight w:val="844"/>
        </w:trPr>
        <w:tc>
          <w:tcPr>
            <w:tcW w:w="756" w:type="dxa"/>
            <w:noWrap/>
            <w:vAlign w:val="center"/>
          </w:tcPr>
          <w:p w14:paraId="0008528A" w14:textId="587F6161" w:rsidR="002726EA" w:rsidRPr="00C61920" w:rsidRDefault="002726EA" w:rsidP="00D14C3D">
            <w:pPr>
              <w:tabs>
                <w:tab w:val="left" w:pos="3132"/>
              </w:tabs>
              <w:rPr>
                <w:rFonts w:ascii="Times New Roman" w:hAnsi="Times New Roman"/>
                <w:szCs w:val="24"/>
              </w:rPr>
            </w:pPr>
            <w:r w:rsidRPr="00C61920">
              <w:rPr>
                <w:rFonts w:ascii="Times New Roman" w:hAnsi="Times New Roman"/>
                <w:szCs w:val="24"/>
              </w:rPr>
              <w:t>7.20.</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5A532EE7" w14:textId="6A4B54D5" w:rsidR="002726EA" w:rsidRPr="00C61920" w:rsidRDefault="002726EA" w:rsidP="002726EA">
            <w:pPr>
              <w:suppressAutoHyphens w:val="0"/>
              <w:jc w:val="both"/>
              <w:rPr>
                <w:rFonts w:ascii="Times New Roman" w:hAnsi="Times New Roman"/>
                <w:szCs w:val="24"/>
              </w:rPr>
            </w:pPr>
            <w:r w:rsidRPr="00C61920">
              <w:rPr>
                <w:rFonts w:ascii="Times New Roman" w:hAnsi="Times New Roman"/>
                <w:szCs w:val="24"/>
              </w:rPr>
              <w:t xml:space="preserve">Geoportalo ir jo funkcionalumų viešinimas gyventojams  </w:t>
            </w:r>
          </w:p>
        </w:tc>
        <w:tc>
          <w:tcPr>
            <w:tcW w:w="1176" w:type="dxa"/>
            <w:tcBorders>
              <w:top w:val="single" w:sz="4" w:space="0" w:color="auto"/>
              <w:left w:val="nil"/>
              <w:bottom w:val="single" w:sz="4" w:space="0" w:color="auto"/>
              <w:right w:val="single" w:sz="4" w:space="0" w:color="auto"/>
            </w:tcBorders>
            <w:shd w:val="clear" w:color="auto" w:fill="auto"/>
            <w:noWrap/>
            <w:vAlign w:val="center"/>
          </w:tcPr>
          <w:p w14:paraId="443B4BA8" w14:textId="15D8FAD2" w:rsidR="002726EA" w:rsidRPr="00C61920" w:rsidRDefault="002726EA" w:rsidP="002726EA">
            <w:pPr>
              <w:tabs>
                <w:tab w:val="left" w:pos="3132"/>
              </w:tabs>
              <w:rPr>
                <w:rFonts w:ascii="Times New Roman" w:hAnsi="Times New Roman"/>
                <w:szCs w:val="24"/>
              </w:rPr>
            </w:pPr>
            <w:r w:rsidRPr="00C61920">
              <w:rPr>
                <w:rFonts w:ascii="Times New Roman" w:hAnsi="Times New Roman"/>
                <w:szCs w:val="24"/>
              </w:rPr>
              <w:t>15</w:t>
            </w:r>
            <w:r w:rsidR="00270C4D" w:rsidRPr="00C61920">
              <w:rPr>
                <w:rFonts w:ascii="Times New Roman" w:hAnsi="Times New Roman"/>
                <w:szCs w:val="24"/>
              </w:rPr>
              <w:t xml:space="preserve"> </w:t>
            </w:r>
            <w:r w:rsidRPr="00C61920">
              <w:rPr>
                <w:rFonts w:ascii="Times New Roman" w:hAnsi="Times New Roman"/>
                <w:szCs w:val="24"/>
              </w:rPr>
              <w:t>000</w:t>
            </w:r>
          </w:p>
        </w:tc>
        <w:tc>
          <w:tcPr>
            <w:tcW w:w="1040" w:type="dxa"/>
            <w:noWrap/>
          </w:tcPr>
          <w:p w14:paraId="31D2372F" w14:textId="77777777" w:rsidR="002726EA" w:rsidRPr="00C61920" w:rsidRDefault="002726EA" w:rsidP="002726EA">
            <w:pPr>
              <w:tabs>
                <w:tab w:val="left" w:pos="3132"/>
              </w:tabs>
              <w:rPr>
                <w:rFonts w:ascii="Times New Roman" w:hAnsi="Times New Roman"/>
                <w:szCs w:val="24"/>
              </w:rPr>
            </w:pPr>
          </w:p>
        </w:tc>
        <w:tc>
          <w:tcPr>
            <w:tcW w:w="2409" w:type="dxa"/>
            <w:vAlign w:val="center"/>
          </w:tcPr>
          <w:p w14:paraId="689BE707" w14:textId="72C86271" w:rsidR="002726EA" w:rsidRPr="00C61920" w:rsidRDefault="002726EA" w:rsidP="002726EA">
            <w:pPr>
              <w:suppressAutoHyphens w:val="0"/>
              <w:rPr>
                <w:rFonts w:ascii="Times New Roman" w:hAnsi="Times New Roman"/>
                <w:szCs w:val="24"/>
              </w:rPr>
            </w:pPr>
            <w:r w:rsidRPr="00C61920">
              <w:rPr>
                <w:rFonts w:ascii="Times New Roman" w:hAnsi="Times New Roman"/>
                <w:szCs w:val="24"/>
              </w:rPr>
              <w:t>AM strateginės komunikacijos skyrius</w:t>
            </w:r>
          </w:p>
        </w:tc>
      </w:tr>
      <w:tr w:rsidR="002726EA" w:rsidRPr="00C61920" w14:paraId="53C2084B" w14:textId="77777777" w:rsidTr="00D14C3D">
        <w:trPr>
          <w:trHeight w:val="844"/>
        </w:trPr>
        <w:tc>
          <w:tcPr>
            <w:tcW w:w="756" w:type="dxa"/>
            <w:noWrap/>
            <w:vAlign w:val="center"/>
          </w:tcPr>
          <w:p w14:paraId="11C67197" w14:textId="6D18E5E8" w:rsidR="002726EA" w:rsidRPr="00C61920" w:rsidRDefault="002726EA" w:rsidP="00D14C3D">
            <w:pPr>
              <w:tabs>
                <w:tab w:val="left" w:pos="3132"/>
              </w:tabs>
              <w:rPr>
                <w:rFonts w:ascii="Times New Roman" w:hAnsi="Times New Roman"/>
                <w:szCs w:val="24"/>
              </w:rPr>
            </w:pPr>
            <w:r w:rsidRPr="00C61920">
              <w:rPr>
                <w:rFonts w:ascii="Times New Roman" w:hAnsi="Times New Roman"/>
                <w:szCs w:val="24"/>
              </w:rPr>
              <w:t>7.21.</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0500605C" w14:textId="11454C6D" w:rsidR="002726EA" w:rsidRPr="00C61920" w:rsidRDefault="002726EA" w:rsidP="008420E1">
            <w:pPr>
              <w:suppressAutoHyphens w:val="0"/>
              <w:jc w:val="both"/>
              <w:rPr>
                <w:rFonts w:ascii="Times New Roman" w:hAnsi="Times New Roman"/>
                <w:szCs w:val="24"/>
              </w:rPr>
            </w:pPr>
            <w:r w:rsidRPr="00C61920">
              <w:rPr>
                <w:rFonts w:ascii="Times New Roman" w:hAnsi="Times New Roman"/>
                <w:szCs w:val="24"/>
              </w:rPr>
              <w:t xml:space="preserve">Lietuvos geologijos tarnybos Žemės gelmių informacijos centro ekspozicinio dizaino sukūrimas ir įdiegimas, </w:t>
            </w:r>
            <w:r w:rsidR="008420E1" w:rsidRPr="00C61920">
              <w:rPr>
                <w:rFonts w:ascii="Times New Roman" w:hAnsi="Times New Roman"/>
                <w:szCs w:val="24"/>
              </w:rPr>
              <w:t xml:space="preserve">pažangių </w:t>
            </w:r>
            <w:r w:rsidRPr="00C61920">
              <w:rPr>
                <w:rFonts w:ascii="Times New Roman" w:hAnsi="Times New Roman"/>
                <w:szCs w:val="24"/>
              </w:rPr>
              <w:t>sprendimų įdiegimas ir sklaida</w:t>
            </w:r>
          </w:p>
        </w:tc>
        <w:tc>
          <w:tcPr>
            <w:tcW w:w="1176" w:type="dxa"/>
            <w:tcBorders>
              <w:top w:val="single" w:sz="4" w:space="0" w:color="auto"/>
              <w:left w:val="nil"/>
              <w:bottom w:val="single" w:sz="4" w:space="0" w:color="auto"/>
              <w:right w:val="single" w:sz="4" w:space="0" w:color="auto"/>
            </w:tcBorders>
            <w:shd w:val="clear" w:color="auto" w:fill="auto"/>
            <w:noWrap/>
            <w:vAlign w:val="center"/>
          </w:tcPr>
          <w:p w14:paraId="7A7D6D3B" w14:textId="0DF7DD62" w:rsidR="002726EA" w:rsidRPr="00C61920" w:rsidRDefault="002726EA" w:rsidP="002726EA">
            <w:pPr>
              <w:tabs>
                <w:tab w:val="left" w:pos="3132"/>
              </w:tabs>
              <w:rPr>
                <w:rFonts w:ascii="Times New Roman" w:hAnsi="Times New Roman"/>
                <w:szCs w:val="24"/>
              </w:rPr>
            </w:pPr>
            <w:r w:rsidRPr="00C61920">
              <w:rPr>
                <w:rFonts w:ascii="Times New Roman" w:hAnsi="Times New Roman"/>
                <w:szCs w:val="24"/>
              </w:rPr>
              <w:t>45</w:t>
            </w:r>
            <w:r w:rsidR="00270C4D" w:rsidRPr="00C61920">
              <w:rPr>
                <w:rFonts w:ascii="Times New Roman" w:hAnsi="Times New Roman"/>
                <w:szCs w:val="24"/>
              </w:rPr>
              <w:t xml:space="preserve"> </w:t>
            </w:r>
            <w:r w:rsidRPr="00C61920">
              <w:rPr>
                <w:rFonts w:ascii="Times New Roman" w:hAnsi="Times New Roman"/>
                <w:szCs w:val="24"/>
              </w:rPr>
              <w:t>000</w:t>
            </w:r>
          </w:p>
        </w:tc>
        <w:tc>
          <w:tcPr>
            <w:tcW w:w="1040" w:type="dxa"/>
            <w:noWrap/>
          </w:tcPr>
          <w:p w14:paraId="38D45909" w14:textId="77777777" w:rsidR="002726EA" w:rsidRPr="00C61920" w:rsidRDefault="002726EA" w:rsidP="002726EA">
            <w:pPr>
              <w:tabs>
                <w:tab w:val="left" w:pos="3132"/>
              </w:tabs>
              <w:rPr>
                <w:rFonts w:ascii="Times New Roman" w:hAnsi="Times New Roman"/>
                <w:szCs w:val="24"/>
              </w:rPr>
            </w:pPr>
          </w:p>
        </w:tc>
        <w:tc>
          <w:tcPr>
            <w:tcW w:w="2409" w:type="dxa"/>
          </w:tcPr>
          <w:p w14:paraId="456877A0" w14:textId="2A91B3C3" w:rsidR="002726EA" w:rsidRPr="00C61920" w:rsidRDefault="002726EA" w:rsidP="002726EA">
            <w:pPr>
              <w:suppressAutoHyphens w:val="0"/>
              <w:rPr>
                <w:rFonts w:ascii="Times New Roman" w:hAnsi="Times New Roman"/>
                <w:szCs w:val="24"/>
              </w:rPr>
            </w:pPr>
            <w:r w:rsidRPr="00C61920">
              <w:rPr>
                <w:rFonts w:ascii="Times New Roman" w:hAnsi="Times New Roman"/>
                <w:szCs w:val="24"/>
              </w:rPr>
              <w:t>Lietuvos geologijos tarnyba</w:t>
            </w:r>
          </w:p>
        </w:tc>
      </w:tr>
      <w:tr w:rsidR="00F45B71" w:rsidRPr="00C61920" w14:paraId="7CA33F96" w14:textId="77777777" w:rsidTr="00D14C3D">
        <w:trPr>
          <w:trHeight w:val="420"/>
        </w:trPr>
        <w:tc>
          <w:tcPr>
            <w:tcW w:w="756" w:type="dxa"/>
            <w:noWrap/>
            <w:vAlign w:val="center"/>
          </w:tcPr>
          <w:p w14:paraId="0D960A44" w14:textId="48C474E3" w:rsidR="00F45B71" w:rsidRPr="00C61920" w:rsidRDefault="00F45B71" w:rsidP="00D14C3D">
            <w:pPr>
              <w:tabs>
                <w:tab w:val="left" w:pos="3132"/>
              </w:tabs>
              <w:rPr>
                <w:rFonts w:ascii="Times New Roman" w:hAnsi="Times New Roman"/>
                <w:szCs w:val="24"/>
              </w:rPr>
            </w:pPr>
            <w:r w:rsidRPr="00C61920">
              <w:rPr>
                <w:rFonts w:ascii="Times New Roman" w:hAnsi="Times New Roman"/>
                <w:szCs w:val="24"/>
              </w:rPr>
              <w:t>7.22.</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501481FB" w14:textId="33C51137" w:rsidR="00F45B71" w:rsidRPr="00C61920" w:rsidRDefault="00F45B71" w:rsidP="00F45B71">
            <w:pPr>
              <w:suppressAutoHyphens w:val="0"/>
              <w:jc w:val="both"/>
              <w:rPr>
                <w:rFonts w:ascii="Times New Roman" w:hAnsi="Times New Roman"/>
                <w:szCs w:val="24"/>
              </w:rPr>
            </w:pPr>
            <w:r w:rsidRPr="00C61920">
              <w:rPr>
                <w:rFonts w:ascii="Times New Roman" w:hAnsi="Times New Roman"/>
                <w:szCs w:val="24"/>
              </w:rPr>
              <w:t>Strateginės sesijos organizavimas</w:t>
            </w:r>
          </w:p>
        </w:tc>
        <w:tc>
          <w:tcPr>
            <w:tcW w:w="1176" w:type="dxa"/>
            <w:tcBorders>
              <w:top w:val="single" w:sz="4" w:space="0" w:color="auto"/>
              <w:left w:val="nil"/>
              <w:bottom w:val="single" w:sz="4" w:space="0" w:color="auto"/>
              <w:right w:val="single" w:sz="4" w:space="0" w:color="auto"/>
            </w:tcBorders>
            <w:shd w:val="clear" w:color="auto" w:fill="auto"/>
            <w:noWrap/>
          </w:tcPr>
          <w:p w14:paraId="3DCB6BA0" w14:textId="6637A93F" w:rsidR="00F45B71" w:rsidRPr="00C61920" w:rsidRDefault="00F45B71" w:rsidP="00F45B71">
            <w:pPr>
              <w:tabs>
                <w:tab w:val="left" w:pos="3132"/>
              </w:tabs>
              <w:rPr>
                <w:rFonts w:ascii="Times New Roman" w:hAnsi="Times New Roman"/>
                <w:szCs w:val="24"/>
              </w:rPr>
            </w:pPr>
            <w:r w:rsidRPr="00C61920">
              <w:rPr>
                <w:rFonts w:ascii="Times New Roman" w:hAnsi="Times New Roman"/>
                <w:szCs w:val="24"/>
              </w:rPr>
              <w:t>5 000</w:t>
            </w:r>
          </w:p>
        </w:tc>
        <w:tc>
          <w:tcPr>
            <w:tcW w:w="1040" w:type="dxa"/>
            <w:noWrap/>
          </w:tcPr>
          <w:p w14:paraId="3FECB31D" w14:textId="77777777" w:rsidR="00F45B71" w:rsidRPr="00C61920" w:rsidRDefault="00F45B71" w:rsidP="00F45B71">
            <w:pPr>
              <w:tabs>
                <w:tab w:val="left" w:pos="3132"/>
              </w:tabs>
              <w:rPr>
                <w:rFonts w:ascii="Times New Roman" w:hAnsi="Times New Roman"/>
                <w:szCs w:val="24"/>
              </w:rPr>
            </w:pPr>
          </w:p>
        </w:tc>
        <w:tc>
          <w:tcPr>
            <w:tcW w:w="2409" w:type="dxa"/>
          </w:tcPr>
          <w:p w14:paraId="76A03F24" w14:textId="6525425B" w:rsidR="00F45B71" w:rsidRPr="00C61920" w:rsidRDefault="00F45B71" w:rsidP="00F45B71">
            <w:pPr>
              <w:suppressAutoHyphens w:val="0"/>
              <w:rPr>
                <w:rFonts w:ascii="Times New Roman" w:hAnsi="Times New Roman"/>
                <w:szCs w:val="24"/>
              </w:rPr>
            </w:pPr>
            <w:r w:rsidRPr="00C61920">
              <w:rPr>
                <w:rFonts w:ascii="Times New Roman" w:hAnsi="Times New Roman"/>
                <w:szCs w:val="24"/>
              </w:rPr>
              <w:t>Aplinkos ministerija</w:t>
            </w:r>
          </w:p>
        </w:tc>
      </w:tr>
      <w:tr w:rsidR="00B071ED" w:rsidRPr="00C61920" w14:paraId="12542B08" w14:textId="77777777" w:rsidTr="00D14C3D">
        <w:trPr>
          <w:trHeight w:val="552"/>
        </w:trPr>
        <w:tc>
          <w:tcPr>
            <w:tcW w:w="756" w:type="dxa"/>
            <w:noWrap/>
            <w:vAlign w:val="center"/>
            <w:hideMark/>
          </w:tcPr>
          <w:p w14:paraId="1468BF16" w14:textId="77777777" w:rsidR="00B071ED" w:rsidRPr="00C61920" w:rsidRDefault="00B071ED" w:rsidP="00D14C3D">
            <w:pPr>
              <w:tabs>
                <w:tab w:val="left" w:pos="3132"/>
              </w:tabs>
              <w:rPr>
                <w:rFonts w:ascii="Times New Roman" w:hAnsi="Times New Roman"/>
                <w:szCs w:val="24"/>
              </w:rPr>
            </w:pPr>
            <w:r w:rsidRPr="00C61920">
              <w:rPr>
                <w:rFonts w:ascii="Times New Roman" w:hAnsi="Times New Roman"/>
                <w:szCs w:val="24"/>
              </w:rPr>
              <w:t>8.</w:t>
            </w:r>
          </w:p>
        </w:tc>
        <w:tc>
          <w:tcPr>
            <w:tcW w:w="4536" w:type="dxa"/>
            <w:noWrap/>
            <w:hideMark/>
          </w:tcPr>
          <w:p w14:paraId="11775AD4" w14:textId="77777777" w:rsidR="00B071ED" w:rsidRPr="00C61920" w:rsidRDefault="00B071ED" w:rsidP="00B071ED">
            <w:pPr>
              <w:tabs>
                <w:tab w:val="left" w:pos="3132"/>
              </w:tabs>
              <w:jc w:val="both"/>
              <w:rPr>
                <w:rFonts w:ascii="Times New Roman" w:hAnsi="Times New Roman"/>
                <w:szCs w:val="24"/>
              </w:rPr>
            </w:pPr>
            <w:r w:rsidRPr="00C61920">
              <w:rPr>
                <w:rFonts w:ascii="Times New Roman" w:hAnsi="Times New Roman"/>
                <w:szCs w:val="24"/>
              </w:rPr>
              <w:t>Vardinėms premijoms asmenims už nuopelnus aplinkosaugos srityje </w:t>
            </w:r>
          </w:p>
        </w:tc>
        <w:tc>
          <w:tcPr>
            <w:tcW w:w="1176" w:type="dxa"/>
          </w:tcPr>
          <w:p w14:paraId="2AE43475" w14:textId="2678A16B" w:rsidR="002129D7" w:rsidRPr="00C61920" w:rsidRDefault="002129D7" w:rsidP="00B071ED">
            <w:pPr>
              <w:tabs>
                <w:tab w:val="left" w:pos="3132"/>
              </w:tabs>
              <w:rPr>
                <w:rFonts w:ascii="Times New Roman" w:hAnsi="Times New Roman"/>
                <w:szCs w:val="24"/>
              </w:rPr>
            </w:pPr>
            <w:r w:rsidRPr="00C61920">
              <w:rPr>
                <w:rFonts w:ascii="Times New Roman" w:hAnsi="Times New Roman"/>
                <w:szCs w:val="24"/>
              </w:rPr>
              <w:t>3 000</w:t>
            </w:r>
          </w:p>
        </w:tc>
        <w:tc>
          <w:tcPr>
            <w:tcW w:w="1040" w:type="dxa"/>
          </w:tcPr>
          <w:p w14:paraId="0FBD4440" w14:textId="77777777" w:rsidR="00B071ED" w:rsidRPr="00C61920" w:rsidRDefault="00B071ED" w:rsidP="00B071ED">
            <w:pPr>
              <w:tabs>
                <w:tab w:val="left" w:pos="3132"/>
              </w:tabs>
              <w:rPr>
                <w:rFonts w:ascii="Times New Roman" w:hAnsi="Times New Roman"/>
                <w:szCs w:val="24"/>
              </w:rPr>
            </w:pPr>
          </w:p>
        </w:tc>
        <w:tc>
          <w:tcPr>
            <w:tcW w:w="2409" w:type="dxa"/>
          </w:tcPr>
          <w:p w14:paraId="6AEFF342" w14:textId="77777777" w:rsidR="00B071ED" w:rsidRPr="00C61920" w:rsidRDefault="00B071ED" w:rsidP="00B071ED">
            <w:pPr>
              <w:tabs>
                <w:tab w:val="left" w:pos="3132"/>
              </w:tabs>
              <w:rPr>
                <w:rFonts w:ascii="Times New Roman" w:hAnsi="Times New Roman"/>
                <w:szCs w:val="24"/>
              </w:rPr>
            </w:pPr>
          </w:p>
        </w:tc>
      </w:tr>
      <w:tr w:rsidR="00B071ED" w:rsidRPr="00C61920" w14:paraId="538B2746" w14:textId="77777777" w:rsidTr="00D14C3D">
        <w:trPr>
          <w:trHeight w:val="552"/>
        </w:trPr>
        <w:tc>
          <w:tcPr>
            <w:tcW w:w="756" w:type="dxa"/>
            <w:noWrap/>
            <w:vAlign w:val="center"/>
          </w:tcPr>
          <w:p w14:paraId="1BDB81C2" w14:textId="3C5D8D3E" w:rsidR="00B071ED" w:rsidRPr="00C61920" w:rsidRDefault="00B071ED" w:rsidP="00D14C3D">
            <w:pPr>
              <w:tabs>
                <w:tab w:val="left" w:pos="3132"/>
              </w:tabs>
              <w:rPr>
                <w:rFonts w:ascii="Times New Roman" w:hAnsi="Times New Roman"/>
                <w:szCs w:val="24"/>
              </w:rPr>
            </w:pPr>
            <w:r w:rsidRPr="00C61920">
              <w:rPr>
                <w:rFonts w:ascii="Times New Roman" w:hAnsi="Times New Roman"/>
                <w:szCs w:val="24"/>
              </w:rPr>
              <w:t>8.1</w:t>
            </w:r>
            <w:r w:rsidR="00CF67B6" w:rsidRPr="00C61920">
              <w:rPr>
                <w:rFonts w:ascii="Times New Roman" w:hAnsi="Times New Roman"/>
                <w:szCs w:val="24"/>
              </w:rPr>
              <w:t>.</w:t>
            </w:r>
          </w:p>
          <w:p w14:paraId="65811762" w14:textId="3792F55B" w:rsidR="00B071ED" w:rsidRPr="00C61920" w:rsidRDefault="00B071ED" w:rsidP="00D14C3D">
            <w:pPr>
              <w:tabs>
                <w:tab w:val="left" w:pos="3132"/>
              </w:tabs>
              <w:rPr>
                <w:rFonts w:ascii="Times New Roman" w:hAnsi="Times New Roman"/>
                <w:szCs w:val="24"/>
              </w:rPr>
            </w:pPr>
          </w:p>
        </w:tc>
        <w:tc>
          <w:tcPr>
            <w:tcW w:w="4536" w:type="dxa"/>
            <w:noWrap/>
            <w:vAlign w:val="center"/>
          </w:tcPr>
          <w:p w14:paraId="246B076F" w14:textId="34AD8F9B" w:rsidR="00B071ED" w:rsidRPr="00C61920" w:rsidRDefault="00B071ED" w:rsidP="00B071ED">
            <w:pPr>
              <w:tabs>
                <w:tab w:val="left" w:pos="3132"/>
              </w:tabs>
              <w:jc w:val="both"/>
              <w:rPr>
                <w:rFonts w:ascii="Times New Roman" w:hAnsi="Times New Roman"/>
                <w:szCs w:val="24"/>
              </w:rPr>
            </w:pPr>
            <w:r w:rsidRPr="00C61920">
              <w:rPr>
                <w:rFonts w:ascii="Times New Roman" w:eastAsia="Times New Roman" w:hAnsi="Times New Roman"/>
                <w:szCs w:val="24"/>
                <w:lang w:eastAsia="lt-LT"/>
              </w:rPr>
              <w:t>Česlovo Kudabos premija</w:t>
            </w:r>
          </w:p>
        </w:tc>
        <w:tc>
          <w:tcPr>
            <w:tcW w:w="1176" w:type="dxa"/>
            <w:vAlign w:val="center"/>
          </w:tcPr>
          <w:p w14:paraId="3908F854" w14:textId="016B0F9E" w:rsidR="00B071ED" w:rsidRPr="00C61920" w:rsidRDefault="00B071ED" w:rsidP="00B071ED">
            <w:pPr>
              <w:tabs>
                <w:tab w:val="left" w:pos="3132"/>
              </w:tabs>
              <w:rPr>
                <w:szCs w:val="24"/>
              </w:rPr>
            </w:pPr>
            <w:r w:rsidRPr="00C61920">
              <w:rPr>
                <w:rFonts w:ascii="Times New Roman" w:hAnsi="Times New Roman"/>
                <w:szCs w:val="24"/>
              </w:rPr>
              <w:t>3 000</w:t>
            </w:r>
          </w:p>
        </w:tc>
        <w:tc>
          <w:tcPr>
            <w:tcW w:w="1040" w:type="dxa"/>
          </w:tcPr>
          <w:p w14:paraId="282B818A" w14:textId="77777777" w:rsidR="00B071ED" w:rsidRPr="00C61920" w:rsidRDefault="00B071ED" w:rsidP="00B071ED">
            <w:pPr>
              <w:tabs>
                <w:tab w:val="left" w:pos="3132"/>
              </w:tabs>
              <w:rPr>
                <w:szCs w:val="24"/>
              </w:rPr>
            </w:pPr>
          </w:p>
        </w:tc>
        <w:tc>
          <w:tcPr>
            <w:tcW w:w="2409" w:type="dxa"/>
          </w:tcPr>
          <w:p w14:paraId="28154880" w14:textId="0342DFDE" w:rsidR="00B071ED" w:rsidRPr="00C61920" w:rsidRDefault="00B071ED" w:rsidP="00B071ED">
            <w:pPr>
              <w:tabs>
                <w:tab w:val="left" w:pos="3132"/>
              </w:tabs>
              <w:rPr>
                <w:szCs w:val="24"/>
              </w:rPr>
            </w:pPr>
            <w:r w:rsidRPr="00C61920">
              <w:rPr>
                <w:rFonts w:ascii="Times New Roman" w:hAnsi="Times New Roman"/>
                <w:szCs w:val="24"/>
              </w:rPr>
              <w:t>Aplinkos ministerijos Strateginės komunikacijos skyrius</w:t>
            </w:r>
          </w:p>
        </w:tc>
      </w:tr>
      <w:tr w:rsidR="00B071ED" w:rsidRPr="00C61920" w14:paraId="42436256" w14:textId="77777777" w:rsidTr="00D14C3D">
        <w:trPr>
          <w:trHeight w:val="428"/>
        </w:trPr>
        <w:tc>
          <w:tcPr>
            <w:tcW w:w="756" w:type="dxa"/>
            <w:noWrap/>
            <w:vAlign w:val="center"/>
            <w:hideMark/>
          </w:tcPr>
          <w:p w14:paraId="420395B7" w14:textId="77777777" w:rsidR="00B071ED" w:rsidRPr="00C61920" w:rsidRDefault="00B071ED" w:rsidP="00D14C3D">
            <w:pPr>
              <w:tabs>
                <w:tab w:val="left" w:pos="3132"/>
              </w:tabs>
              <w:rPr>
                <w:rFonts w:ascii="Times New Roman" w:hAnsi="Times New Roman"/>
                <w:szCs w:val="24"/>
              </w:rPr>
            </w:pPr>
            <w:r w:rsidRPr="00C61920">
              <w:rPr>
                <w:rFonts w:ascii="Times New Roman" w:hAnsi="Times New Roman"/>
                <w:szCs w:val="24"/>
              </w:rPr>
              <w:t>9.</w:t>
            </w:r>
          </w:p>
        </w:tc>
        <w:tc>
          <w:tcPr>
            <w:tcW w:w="4536" w:type="dxa"/>
            <w:noWrap/>
            <w:hideMark/>
          </w:tcPr>
          <w:p w14:paraId="1E937615" w14:textId="77777777" w:rsidR="00B071ED" w:rsidRPr="00C61920" w:rsidRDefault="00B071ED" w:rsidP="00B071ED">
            <w:pPr>
              <w:tabs>
                <w:tab w:val="left" w:pos="3132"/>
              </w:tabs>
              <w:jc w:val="both"/>
              <w:rPr>
                <w:rFonts w:ascii="Times New Roman" w:hAnsi="Times New Roman"/>
                <w:szCs w:val="24"/>
              </w:rPr>
            </w:pPr>
            <w:r w:rsidRPr="00C61920">
              <w:rPr>
                <w:rFonts w:ascii="Times New Roman" w:hAnsi="Times New Roman"/>
                <w:szCs w:val="24"/>
              </w:rPr>
              <w:t>Neetatiniams aplinkos apsaugos inspektoriams skatinti,  aplinkos apsaugos ir gamtos išteklių naudojimo kontrolės darbams, rengiamoms programoms įgyvendinti  </w:t>
            </w:r>
          </w:p>
        </w:tc>
        <w:tc>
          <w:tcPr>
            <w:tcW w:w="1176" w:type="dxa"/>
          </w:tcPr>
          <w:p w14:paraId="1A25CCFD" w14:textId="77777777" w:rsidR="00B071ED" w:rsidRPr="00C61920" w:rsidRDefault="00B071ED" w:rsidP="00B071ED">
            <w:pPr>
              <w:tabs>
                <w:tab w:val="left" w:pos="3132"/>
              </w:tabs>
              <w:rPr>
                <w:rFonts w:ascii="Times New Roman" w:hAnsi="Times New Roman"/>
                <w:szCs w:val="24"/>
              </w:rPr>
            </w:pPr>
            <w:r w:rsidRPr="00C61920">
              <w:rPr>
                <w:rFonts w:ascii="Times New Roman" w:hAnsi="Times New Roman"/>
                <w:szCs w:val="24"/>
              </w:rPr>
              <w:t>13 632</w:t>
            </w:r>
          </w:p>
        </w:tc>
        <w:tc>
          <w:tcPr>
            <w:tcW w:w="1040" w:type="dxa"/>
          </w:tcPr>
          <w:p w14:paraId="3735B2B8" w14:textId="77777777" w:rsidR="00B071ED" w:rsidRPr="00C61920" w:rsidRDefault="00B071ED" w:rsidP="00B071ED">
            <w:pPr>
              <w:tabs>
                <w:tab w:val="left" w:pos="3132"/>
              </w:tabs>
              <w:rPr>
                <w:rFonts w:ascii="Times New Roman" w:hAnsi="Times New Roman"/>
                <w:szCs w:val="24"/>
              </w:rPr>
            </w:pPr>
          </w:p>
        </w:tc>
        <w:tc>
          <w:tcPr>
            <w:tcW w:w="2409" w:type="dxa"/>
          </w:tcPr>
          <w:p w14:paraId="22160826" w14:textId="77777777" w:rsidR="00B071ED" w:rsidRPr="00C61920" w:rsidRDefault="00B071ED" w:rsidP="00B071ED">
            <w:pPr>
              <w:tabs>
                <w:tab w:val="left" w:pos="3132"/>
              </w:tabs>
              <w:rPr>
                <w:rFonts w:ascii="Times New Roman" w:hAnsi="Times New Roman"/>
                <w:szCs w:val="24"/>
              </w:rPr>
            </w:pPr>
          </w:p>
        </w:tc>
      </w:tr>
      <w:tr w:rsidR="00B071ED" w:rsidRPr="00C61920" w14:paraId="735EFFAD" w14:textId="77777777" w:rsidTr="00D14C3D">
        <w:trPr>
          <w:trHeight w:val="440"/>
        </w:trPr>
        <w:tc>
          <w:tcPr>
            <w:tcW w:w="756" w:type="dxa"/>
            <w:noWrap/>
            <w:vAlign w:val="center"/>
            <w:hideMark/>
          </w:tcPr>
          <w:p w14:paraId="2E20507D" w14:textId="15FC3A91" w:rsidR="00B071ED" w:rsidRPr="00C61920" w:rsidRDefault="00B071ED" w:rsidP="00D14C3D">
            <w:pPr>
              <w:tabs>
                <w:tab w:val="left" w:pos="3132"/>
              </w:tabs>
              <w:rPr>
                <w:rFonts w:ascii="Times New Roman" w:hAnsi="Times New Roman"/>
                <w:szCs w:val="24"/>
              </w:rPr>
            </w:pPr>
            <w:r w:rsidRPr="00C61920">
              <w:rPr>
                <w:rFonts w:ascii="Times New Roman" w:hAnsi="Times New Roman"/>
                <w:szCs w:val="24"/>
              </w:rPr>
              <w:t>9.1.</w:t>
            </w:r>
          </w:p>
        </w:tc>
        <w:tc>
          <w:tcPr>
            <w:tcW w:w="4536" w:type="dxa"/>
            <w:hideMark/>
          </w:tcPr>
          <w:p w14:paraId="28BC9DAF" w14:textId="77777777" w:rsidR="00B071ED" w:rsidRPr="00C61920" w:rsidRDefault="00B071ED" w:rsidP="00B071ED">
            <w:pPr>
              <w:tabs>
                <w:tab w:val="left" w:pos="3132"/>
              </w:tabs>
              <w:jc w:val="both"/>
              <w:rPr>
                <w:rFonts w:ascii="Times New Roman" w:hAnsi="Times New Roman"/>
                <w:szCs w:val="24"/>
              </w:rPr>
            </w:pPr>
            <w:r w:rsidRPr="00C61920">
              <w:rPr>
                <w:rFonts w:ascii="Times New Roman" w:hAnsi="Times New Roman"/>
                <w:szCs w:val="24"/>
              </w:rPr>
              <w:t>Neetatinių aplinkos apsaugos inspektorių skatinimas, gebėjimų ir bendruomenės stiprinimas</w:t>
            </w:r>
          </w:p>
        </w:tc>
        <w:tc>
          <w:tcPr>
            <w:tcW w:w="1176" w:type="dxa"/>
            <w:noWrap/>
            <w:hideMark/>
          </w:tcPr>
          <w:p w14:paraId="66FA06FB" w14:textId="77777777" w:rsidR="00B071ED" w:rsidRPr="00C61920" w:rsidRDefault="00B071ED" w:rsidP="00B071ED">
            <w:pPr>
              <w:tabs>
                <w:tab w:val="left" w:pos="3132"/>
              </w:tabs>
              <w:rPr>
                <w:rFonts w:ascii="Times New Roman" w:hAnsi="Times New Roman"/>
                <w:szCs w:val="24"/>
              </w:rPr>
            </w:pPr>
            <w:r w:rsidRPr="00C61920">
              <w:rPr>
                <w:rFonts w:ascii="Times New Roman" w:hAnsi="Times New Roman"/>
                <w:szCs w:val="24"/>
              </w:rPr>
              <w:t>13 632</w:t>
            </w:r>
          </w:p>
        </w:tc>
        <w:tc>
          <w:tcPr>
            <w:tcW w:w="1040" w:type="dxa"/>
            <w:noWrap/>
            <w:hideMark/>
          </w:tcPr>
          <w:p w14:paraId="20EAC52B" w14:textId="77777777" w:rsidR="00B071ED" w:rsidRPr="00C61920" w:rsidRDefault="00B071ED" w:rsidP="00B071ED">
            <w:pPr>
              <w:tabs>
                <w:tab w:val="left" w:pos="3132"/>
              </w:tabs>
              <w:rPr>
                <w:rFonts w:ascii="Times New Roman" w:hAnsi="Times New Roman"/>
                <w:szCs w:val="24"/>
              </w:rPr>
            </w:pPr>
            <w:r w:rsidRPr="00C61920">
              <w:rPr>
                <w:rFonts w:ascii="Times New Roman" w:hAnsi="Times New Roman"/>
                <w:szCs w:val="24"/>
              </w:rPr>
              <w:t> </w:t>
            </w:r>
          </w:p>
        </w:tc>
        <w:tc>
          <w:tcPr>
            <w:tcW w:w="2409" w:type="dxa"/>
            <w:hideMark/>
          </w:tcPr>
          <w:p w14:paraId="699AD15E" w14:textId="77777777" w:rsidR="00B071ED" w:rsidRPr="00C61920" w:rsidRDefault="00B071ED" w:rsidP="00B071ED">
            <w:pPr>
              <w:tabs>
                <w:tab w:val="left" w:pos="3132"/>
              </w:tabs>
              <w:rPr>
                <w:rFonts w:ascii="Times New Roman" w:hAnsi="Times New Roman"/>
                <w:szCs w:val="24"/>
              </w:rPr>
            </w:pPr>
            <w:r w:rsidRPr="00C61920">
              <w:rPr>
                <w:rFonts w:ascii="Times New Roman" w:hAnsi="Times New Roman"/>
                <w:szCs w:val="24"/>
              </w:rPr>
              <w:t>Aplinkos apsaugos departamentas</w:t>
            </w:r>
          </w:p>
        </w:tc>
      </w:tr>
      <w:tr w:rsidR="00B071ED" w:rsidRPr="00C61920" w14:paraId="103D8BD7" w14:textId="77777777" w:rsidTr="00D14C3D">
        <w:trPr>
          <w:trHeight w:val="1380"/>
        </w:trPr>
        <w:tc>
          <w:tcPr>
            <w:tcW w:w="756" w:type="dxa"/>
            <w:noWrap/>
            <w:vAlign w:val="center"/>
            <w:hideMark/>
          </w:tcPr>
          <w:p w14:paraId="1E838BB5" w14:textId="77777777" w:rsidR="00B071ED" w:rsidRPr="00C61920" w:rsidRDefault="00B071ED" w:rsidP="00D14C3D">
            <w:pPr>
              <w:tabs>
                <w:tab w:val="left" w:pos="3132"/>
              </w:tabs>
              <w:rPr>
                <w:rFonts w:ascii="Times New Roman" w:hAnsi="Times New Roman"/>
                <w:szCs w:val="24"/>
              </w:rPr>
            </w:pPr>
            <w:r w:rsidRPr="00C61920">
              <w:rPr>
                <w:rFonts w:ascii="Times New Roman" w:hAnsi="Times New Roman"/>
                <w:szCs w:val="24"/>
              </w:rPr>
              <w:t>10.</w:t>
            </w:r>
          </w:p>
        </w:tc>
        <w:tc>
          <w:tcPr>
            <w:tcW w:w="4536" w:type="dxa"/>
            <w:noWrap/>
            <w:hideMark/>
          </w:tcPr>
          <w:p w14:paraId="37935BF9" w14:textId="77777777" w:rsidR="00B071ED" w:rsidRPr="00C61920" w:rsidRDefault="00B071ED" w:rsidP="00B071ED">
            <w:pPr>
              <w:tabs>
                <w:tab w:val="left" w:pos="3132"/>
              </w:tabs>
              <w:jc w:val="both"/>
              <w:rPr>
                <w:rFonts w:ascii="Times New Roman" w:hAnsi="Times New Roman"/>
                <w:szCs w:val="24"/>
              </w:rPr>
            </w:pPr>
            <w:r w:rsidRPr="00C61920">
              <w:rPr>
                <w:rFonts w:ascii="Times New Roman" w:hAnsi="Times New Roman"/>
                <w:szCs w:val="24"/>
              </w:rPr>
              <w:t>Savavališkai pastatytiems ar savavališkai statomiems statiniams nugriauti, specialistams aprūpinti prietaisais, įrenginiais, medžiagomis ir kitomis priemonėmis jų veiklai statybos valstybinės priežiūros srityje vykdyti </w:t>
            </w:r>
          </w:p>
        </w:tc>
        <w:tc>
          <w:tcPr>
            <w:tcW w:w="1176" w:type="dxa"/>
          </w:tcPr>
          <w:p w14:paraId="33DE11E7" w14:textId="113A847C" w:rsidR="0047721E" w:rsidRPr="00C61920" w:rsidRDefault="00F45B71" w:rsidP="00B071ED">
            <w:pPr>
              <w:tabs>
                <w:tab w:val="left" w:pos="3132"/>
              </w:tabs>
              <w:rPr>
                <w:rFonts w:ascii="Times New Roman" w:hAnsi="Times New Roman"/>
                <w:szCs w:val="24"/>
              </w:rPr>
            </w:pPr>
            <w:r w:rsidRPr="00C61920">
              <w:rPr>
                <w:rFonts w:ascii="Times New Roman" w:hAnsi="Times New Roman"/>
                <w:szCs w:val="24"/>
              </w:rPr>
              <w:t>1 513 800</w:t>
            </w:r>
          </w:p>
          <w:p w14:paraId="2B3C224B" w14:textId="2A1EE6DC" w:rsidR="00B071ED" w:rsidRPr="00C61920" w:rsidRDefault="00B071ED" w:rsidP="00B071ED">
            <w:pPr>
              <w:tabs>
                <w:tab w:val="left" w:pos="3132"/>
              </w:tabs>
              <w:rPr>
                <w:rFonts w:ascii="Times New Roman" w:hAnsi="Times New Roman"/>
                <w:strike/>
                <w:szCs w:val="24"/>
              </w:rPr>
            </w:pPr>
          </w:p>
        </w:tc>
        <w:tc>
          <w:tcPr>
            <w:tcW w:w="1040" w:type="dxa"/>
          </w:tcPr>
          <w:p w14:paraId="3CFC71FC" w14:textId="77777777" w:rsidR="00B071ED" w:rsidRPr="00C61920" w:rsidRDefault="00B071ED" w:rsidP="00B071ED">
            <w:pPr>
              <w:tabs>
                <w:tab w:val="left" w:pos="3132"/>
              </w:tabs>
              <w:rPr>
                <w:rFonts w:ascii="Times New Roman" w:hAnsi="Times New Roman"/>
                <w:szCs w:val="24"/>
              </w:rPr>
            </w:pPr>
          </w:p>
        </w:tc>
        <w:tc>
          <w:tcPr>
            <w:tcW w:w="2409" w:type="dxa"/>
          </w:tcPr>
          <w:p w14:paraId="3BADA91D" w14:textId="77777777" w:rsidR="00B071ED" w:rsidRPr="00C61920" w:rsidRDefault="00B071ED" w:rsidP="00B071ED">
            <w:pPr>
              <w:tabs>
                <w:tab w:val="left" w:pos="3132"/>
              </w:tabs>
              <w:rPr>
                <w:rFonts w:ascii="Times New Roman" w:hAnsi="Times New Roman"/>
                <w:szCs w:val="24"/>
              </w:rPr>
            </w:pPr>
          </w:p>
        </w:tc>
      </w:tr>
      <w:tr w:rsidR="00B071ED" w:rsidRPr="00C61920" w14:paraId="673938D5" w14:textId="77777777" w:rsidTr="00D14C3D">
        <w:trPr>
          <w:trHeight w:val="1048"/>
        </w:trPr>
        <w:tc>
          <w:tcPr>
            <w:tcW w:w="756" w:type="dxa"/>
            <w:noWrap/>
            <w:vAlign w:val="center"/>
            <w:hideMark/>
          </w:tcPr>
          <w:p w14:paraId="242A6377" w14:textId="77777777" w:rsidR="00B071ED" w:rsidRPr="00C61920" w:rsidRDefault="00B071ED" w:rsidP="00D14C3D">
            <w:pPr>
              <w:tabs>
                <w:tab w:val="left" w:pos="3132"/>
              </w:tabs>
              <w:rPr>
                <w:rFonts w:ascii="Times New Roman" w:hAnsi="Times New Roman"/>
                <w:szCs w:val="24"/>
              </w:rPr>
            </w:pPr>
            <w:r w:rsidRPr="00C61920">
              <w:rPr>
                <w:rFonts w:ascii="Times New Roman" w:hAnsi="Times New Roman"/>
                <w:szCs w:val="24"/>
              </w:rPr>
              <w:lastRenderedPageBreak/>
              <w:t> 10.1.</w:t>
            </w:r>
          </w:p>
        </w:tc>
        <w:tc>
          <w:tcPr>
            <w:tcW w:w="4536" w:type="dxa"/>
            <w:noWrap/>
            <w:hideMark/>
          </w:tcPr>
          <w:p w14:paraId="09369417" w14:textId="77777777" w:rsidR="00B071ED" w:rsidRPr="00C61920" w:rsidRDefault="00B071ED" w:rsidP="00B071ED">
            <w:pPr>
              <w:tabs>
                <w:tab w:val="left" w:pos="3132"/>
              </w:tabs>
              <w:jc w:val="both"/>
              <w:rPr>
                <w:rFonts w:ascii="Times New Roman" w:hAnsi="Times New Roman"/>
                <w:szCs w:val="24"/>
              </w:rPr>
            </w:pPr>
            <w:r w:rsidRPr="00C61920">
              <w:rPr>
                <w:rFonts w:ascii="Times New Roman" w:hAnsi="Times New Roman"/>
                <w:szCs w:val="24"/>
              </w:rPr>
              <w:t>Informacinių sistemų modifikavimas pagal pasikeitusius teisės aktus, mobilių parašų laiko žymų, mobilių parašų ir kitų paslaugų pirkimas</w:t>
            </w:r>
          </w:p>
        </w:tc>
        <w:tc>
          <w:tcPr>
            <w:tcW w:w="1176" w:type="dxa"/>
            <w:noWrap/>
            <w:hideMark/>
          </w:tcPr>
          <w:p w14:paraId="0DDBF141" w14:textId="77777777" w:rsidR="00B071ED" w:rsidRPr="00C61920" w:rsidRDefault="00B071ED" w:rsidP="00B071ED">
            <w:pPr>
              <w:tabs>
                <w:tab w:val="left" w:pos="3132"/>
              </w:tabs>
              <w:rPr>
                <w:rFonts w:ascii="Times New Roman" w:hAnsi="Times New Roman"/>
                <w:szCs w:val="24"/>
              </w:rPr>
            </w:pPr>
            <w:r w:rsidRPr="00C61920">
              <w:rPr>
                <w:rFonts w:ascii="Times New Roman" w:hAnsi="Times New Roman"/>
                <w:szCs w:val="24"/>
              </w:rPr>
              <w:t>75 000</w:t>
            </w:r>
          </w:p>
        </w:tc>
        <w:tc>
          <w:tcPr>
            <w:tcW w:w="1040" w:type="dxa"/>
            <w:noWrap/>
            <w:hideMark/>
          </w:tcPr>
          <w:p w14:paraId="49C2F53F" w14:textId="77777777" w:rsidR="00B071ED" w:rsidRPr="00C61920" w:rsidRDefault="00B071ED" w:rsidP="00B071ED">
            <w:pPr>
              <w:tabs>
                <w:tab w:val="left" w:pos="3132"/>
              </w:tabs>
              <w:rPr>
                <w:rFonts w:ascii="Times New Roman" w:hAnsi="Times New Roman"/>
                <w:szCs w:val="24"/>
              </w:rPr>
            </w:pPr>
            <w:r w:rsidRPr="00C61920">
              <w:rPr>
                <w:rFonts w:ascii="Times New Roman" w:hAnsi="Times New Roman"/>
                <w:szCs w:val="24"/>
              </w:rPr>
              <w:t> </w:t>
            </w:r>
          </w:p>
        </w:tc>
        <w:tc>
          <w:tcPr>
            <w:tcW w:w="2409" w:type="dxa"/>
            <w:noWrap/>
            <w:hideMark/>
          </w:tcPr>
          <w:p w14:paraId="57475949" w14:textId="77777777" w:rsidR="00B071ED" w:rsidRPr="00C61920" w:rsidRDefault="00B071ED" w:rsidP="00B071ED">
            <w:pPr>
              <w:tabs>
                <w:tab w:val="left" w:pos="3132"/>
              </w:tabs>
              <w:rPr>
                <w:rFonts w:ascii="Times New Roman" w:hAnsi="Times New Roman"/>
                <w:szCs w:val="24"/>
              </w:rPr>
            </w:pPr>
            <w:r w:rsidRPr="00C61920">
              <w:rPr>
                <w:rFonts w:ascii="Times New Roman" w:hAnsi="Times New Roman"/>
                <w:szCs w:val="24"/>
              </w:rPr>
              <w:t>Valstybinė teritorijų planavimo ir statybos inspekcija</w:t>
            </w:r>
          </w:p>
        </w:tc>
      </w:tr>
      <w:tr w:rsidR="00B071ED" w:rsidRPr="00C61920" w14:paraId="3C3D0CBF" w14:textId="77777777" w:rsidTr="00D14C3D">
        <w:trPr>
          <w:trHeight w:val="828"/>
        </w:trPr>
        <w:tc>
          <w:tcPr>
            <w:tcW w:w="756" w:type="dxa"/>
            <w:noWrap/>
            <w:vAlign w:val="center"/>
            <w:hideMark/>
          </w:tcPr>
          <w:p w14:paraId="19463220" w14:textId="77777777" w:rsidR="00B071ED" w:rsidRPr="00C61920" w:rsidRDefault="00B071ED" w:rsidP="00D14C3D">
            <w:pPr>
              <w:tabs>
                <w:tab w:val="left" w:pos="3132"/>
              </w:tabs>
              <w:rPr>
                <w:rFonts w:ascii="Times New Roman" w:hAnsi="Times New Roman"/>
                <w:szCs w:val="24"/>
              </w:rPr>
            </w:pPr>
            <w:r w:rsidRPr="00C61920">
              <w:rPr>
                <w:rFonts w:ascii="Times New Roman" w:hAnsi="Times New Roman"/>
                <w:szCs w:val="24"/>
              </w:rPr>
              <w:t> 10.2.</w:t>
            </w:r>
          </w:p>
        </w:tc>
        <w:tc>
          <w:tcPr>
            <w:tcW w:w="4536" w:type="dxa"/>
          </w:tcPr>
          <w:p w14:paraId="34FDBAEF" w14:textId="77777777" w:rsidR="00B071ED" w:rsidRPr="00C61920" w:rsidRDefault="00B071ED" w:rsidP="00B071ED">
            <w:pPr>
              <w:tabs>
                <w:tab w:val="left" w:pos="3132"/>
              </w:tabs>
              <w:jc w:val="both"/>
              <w:rPr>
                <w:rFonts w:ascii="Times New Roman" w:hAnsi="Times New Roman"/>
                <w:szCs w:val="24"/>
              </w:rPr>
            </w:pPr>
            <w:r w:rsidRPr="00C61920">
              <w:rPr>
                <w:rFonts w:ascii="Times New Roman" w:hAnsi="Times New Roman"/>
                <w:szCs w:val="24"/>
              </w:rPr>
              <w:t>Geodezinių, kadastrinių matavimų ir statinių ekspertizių pirkimas</w:t>
            </w:r>
          </w:p>
        </w:tc>
        <w:tc>
          <w:tcPr>
            <w:tcW w:w="1176" w:type="dxa"/>
            <w:noWrap/>
            <w:hideMark/>
          </w:tcPr>
          <w:p w14:paraId="04F93D57" w14:textId="5586C46F" w:rsidR="00B071ED" w:rsidRPr="00C61920" w:rsidRDefault="00481A70" w:rsidP="00B071ED">
            <w:pPr>
              <w:tabs>
                <w:tab w:val="left" w:pos="3132"/>
              </w:tabs>
              <w:rPr>
                <w:rFonts w:ascii="Times New Roman" w:hAnsi="Times New Roman"/>
                <w:szCs w:val="24"/>
              </w:rPr>
            </w:pPr>
            <w:r w:rsidRPr="00C61920">
              <w:rPr>
                <w:rFonts w:ascii="Times New Roman" w:hAnsi="Times New Roman"/>
                <w:szCs w:val="24"/>
              </w:rPr>
              <w:t>10 000</w:t>
            </w:r>
          </w:p>
        </w:tc>
        <w:tc>
          <w:tcPr>
            <w:tcW w:w="1040" w:type="dxa"/>
            <w:noWrap/>
            <w:hideMark/>
          </w:tcPr>
          <w:p w14:paraId="68B2F643" w14:textId="77777777" w:rsidR="00B071ED" w:rsidRPr="00C61920" w:rsidRDefault="00B071ED" w:rsidP="00B071ED">
            <w:pPr>
              <w:tabs>
                <w:tab w:val="left" w:pos="3132"/>
              </w:tabs>
              <w:rPr>
                <w:rFonts w:ascii="Times New Roman" w:hAnsi="Times New Roman"/>
                <w:szCs w:val="24"/>
              </w:rPr>
            </w:pPr>
            <w:r w:rsidRPr="00C61920">
              <w:rPr>
                <w:rFonts w:ascii="Times New Roman" w:hAnsi="Times New Roman"/>
                <w:szCs w:val="24"/>
              </w:rPr>
              <w:t> </w:t>
            </w:r>
          </w:p>
        </w:tc>
        <w:tc>
          <w:tcPr>
            <w:tcW w:w="2409" w:type="dxa"/>
            <w:hideMark/>
          </w:tcPr>
          <w:p w14:paraId="349E695E" w14:textId="77777777" w:rsidR="00B071ED" w:rsidRPr="00C61920" w:rsidRDefault="00B071ED" w:rsidP="00B071ED">
            <w:pPr>
              <w:tabs>
                <w:tab w:val="left" w:pos="3132"/>
              </w:tabs>
              <w:rPr>
                <w:rFonts w:ascii="Times New Roman" w:hAnsi="Times New Roman"/>
                <w:szCs w:val="24"/>
              </w:rPr>
            </w:pPr>
            <w:r w:rsidRPr="00C61920">
              <w:rPr>
                <w:rFonts w:ascii="Times New Roman" w:hAnsi="Times New Roman"/>
                <w:szCs w:val="24"/>
              </w:rPr>
              <w:t>Valstybinė teritorijų planavimo ir statybos inspekcija</w:t>
            </w:r>
          </w:p>
        </w:tc>
      </w:tr>
      <w:tr w:rsidR="00B071ED" w:rsidRPr="00C61920" w14:paraId="2BEDC79E" w14:textId="77777777" w:rsidTr="00D14C3D">
        <w:trPr>
          <w:cantSplit/>
          <w:trHeight w:val="890"/>
        </w:trPr>
        <w:tc>
          <w:tcPr>
            <w:tcW w:w="756" w:type="dxa"/>
            <w:noWrap/>
            <w:vAlign w:val="center"/>
            <w:hideMark/>
          </w:tcPr>
          <w:p w14:paraId="0D1ECDD0" w14:textId="77777777" w:rsidR="00B071ED" w:rsidRPr="00C61920" w:rsidRDefault="00B071ED" w:rsidP="00D14C3D">
            <w:pPr>
              <w:tabs>
                <w:tab w:val="left" w:pos="3132"/>
              </w:tabs>
              <w:rPr>
                <w:rFonts w:ascii="Times New Roman" w:hAnsi="Times New Roman"/>
                <w:szCs w:val="24"/>
              </w:rPr>
            </w:pPr>
            <w:r w:rsidRPr="00C61920">
              <w:rPr>
                <w:rFonts w:ascii="Times New Roman" w:hAnsi="Times New Roman"/>
                <w:szCs w:val="24"/>
              </w:rPr>
              <w:t> 10.3.</w:t>
            </w:r>
          </w:p>
        </w:tc>
        <w:tc>
          <w:tcPr>
            <w:tcW w:w="4536" w:type="dxa"/>
            <w:vAlign w:val="center"/>
          </w:tcPr>
          <w:p w14:paraId="71CA508B" w14:textId="3E36CC67" w:rsidR="00B071ED" w:rsidRPr="00C61920" w:rsidRDefault="00B071ED" w:rsidP="00B071ED">
            <w:pPr>
              <w:tabs>
                <w:tab w:val="left" w:pos="3132"/>
              </w:tabs>
              <w:jc w:val="both"/>
              <w:rPr>
                <w:rFonts w:ascii="Times New Roman" w:hAnsi="Times New Roman"/>
                <w:szCs w:val="24"/>
              </w:rPr>
            </w:pPr>
            <w:r w:rsidRPr="00C61920">
              <w:rPr>
                <w:rFonts w:ascii="Times New Roman" w:hAnsi="Times New Roman"/>
                <w:szCs w:val="24"/>
              </w:rPr>
              <w:t>Informacinės sistemos „Infostatyba“ plėtra ir mobilių parašų laiko žymų, mobilių parašų ir kitų paslaugų pirkimas</w:t>
            </w:r>
          </w:p>
        </w:tc>
        <w:tc>
          <w:tcPr>
            <w:tcW w:w="1176" w:type="dxa"/>
            <w:noWrap/>
            <w:hideMark/>
          </w:tcPr>
          <w:p w14:paraId="7980D63C" w14:textId="77777777" w:rsidR="00B071ED" w:rsidRPr="00C61920" w:rsidRDefault="00B071ED" w:rsidP="00B071ED">
            <w:pPr>
              <w:tabs>
                <w:tab w:val="left" w:pos="3132"/>
              </w:tabs>
              <w:rPr>
                <w:rFonts w:ascii="Times New Roman" w:hAnsi="Times New Roman"/>
                <w:szCs w:val="24"/>
              </w:rPr>
            </w:pPr>
            <w:r w:rsidRPr="00C61920">
              <w:rPr>
                <w:rFonts w:ascii="Times New Roman" w:hAnsi="Times New Roman"/>
                <w:szCs w:val="24"/>
              </w:rPr>
              <w:t>432 000</w:t>
            </w:r>
          </w:p>
        </w:tc>
        <w:tc>
          <w:tcPr>
            <w:tcW w:w="1040" w:type="dxa"/>
            <w:noWrap/>
            <w:hideMark/>
          </w:tcPr>
          <w:p w14:paraId="5EA7B1CF" w14:textId="77777777" w:rsidR="00B071ED" w:rsidRPr="00C61920" w:rsidRDefault="00B071ED" w:rsidP="00B071ED">
            <w:pPr>
              <w:tabs>
                <w:tab w:val="left" w:pos="3132"/>
              </w:tabs>
              <w:rPr>
                <w:rFonts w:ascii="Times New Roman" w:hAnsi="Times New Roman"/>
                <w:szCs w:val="24"/>
              </w:rPr>
            </w:pPr>
            <w:r w:rsidRPr="00C61920">
              <w:rPr>
                <w:rFonts w:ascii="Times New Roman" w:hAnsi="Times New Roman"/>
                <w:szCs w:val="24"/>
              </w:rPr>
              <w:t> </w:t>
            </w:r>
          </w:p>
        </w:tc>
        <w:tc>
          <w:tcPr>
            <w:tcW w:w="2409" w:type="dxa"/>
            <w:hideMark/>
          </w:tcPr>
          <w:p w14:paraId="625D2F55" w14:textId="77777777" w:rsidR="00B071ED" w:rsidRPr="00C61920" w:rsidRDefault="00B071ED" w:rsidP="00B071ED">
            <w:pPr>
              <w:tabs>
                <w:tab w:val="left" w:pos="3132"/>
              </w:tabs>
              <w:rPr>
                <w:rFonts w:ascii="Times New Roman" w:hAnsi="Times New Roman"/>
                <w:szCs w:val="24"/>
              </w:rPr>
            </w:pPr>
            <w:r w:rsidRPr="00C61920">
              <w:rPr>
                <w:rFonts w:ascii="Times New Roman" w:hAnsi="Times New Roman"/>
                <w:szCs w:val="24"/>
              </w:rPr>
              <w:t>Valstybinė teritorijų planavimo ir statybos inspekcija</w:t>
            </w:r>
          </w:p>
        </w:tc>
      </w:tr>
      <w:tr w:rsidR="00B071ED" w:rsidRPr="00C61920" w14:paraId="31DD98D8" w14:textId="77777777" w:rsidTr="00D14C3D">
        <w:trPr>
          <w:trHeight w:val="828"/>
        </w:trPr>
        <w:tc>
          <w:tcPr>
            <w:tcW w:w="756" w:type="dxa"/>
            <w:noWrap/>
            <w:vAlign w:val="center"/>
            <w:hideMark/>
          </w:tcPr>
          <w:p w14:paraId="5C0FB5EA" w14:textId="77777777" w:rsidR="00B071ED" w:rsidRPr="00C61920" w:rsidRDefault="00B071ED" w:rsidP="00D14C3D">
            <w:pPr>
              <w:tabs>
                <w:tab w:val="left" w:pos="3132"/>
              </w:tabs>
              <w:rPr>
                <w:rFonts w:ascii="Times New Roman" w:hAnsi="Times New Roman"/>
                <w:szCs w:val="24"/>
              </w:rPr>
            </w:pPr>
            <w:r w:rsidRPr="00C61920">
              <w:rPr>
                <w:rFonts w:ascii="Times New Roman" w:hAnsi="Times New Roman"/>
                <w:szCs w:val="24"/>
              </w:rPr>
              <w:t> 10.4.</w:t>
            </w:r>
          </w:p>
        </w:tc>
        <w:tc>
          <w:tcPr>
            <w:tcW w:w="4536" w:type="dxa"/>
            <w:noWrap/>
          </w:tcPr>
          <w:p w14:paraId="61C2B0B7" w14:textId="77777777" w:rsidR="00B071ED" w:rsidRPr="00C61920" w:rsidRDefault="00B071ED" w:rsidP="00B071ED">
            <w:pPr>
              <w:tabs>
                <w:tab w:val="left" w:pos="3132"/>
              </w:tabs>
              <w:jc w:val="both"/>
              <w:rPr>
                <w:rFonts w:ascii="Times New Roman" w:hAnsi="Times New Roman"/>
                <w:szCs w:val="24"/>
              </w:rPr>
            </w:pPr>
            <w:r w:rsidRPr="00C61920">
              <w:rPr>
                <w:rFonts w:ascii="Times New Roman" w:hAnsi="Times New Roman"/>
                <w:szCs w:val="24"/>
              </w:rPr>
              <w:t>Žemės naudojimo valstybinės priežiūros duomenų įtraukimas į Žemės informacinę sistemą</w:t>
            </w:r>
          </w:p>
        </w:tc>
        <w:tc>
          <w:tcPr>
            <w:tcW w:w="1176" w:type="dxa"/>
            <w:noWrap/>
            <w:hideMark/>
          </w:tcPr>
          <w:p w14:paraId="05024D1A" w14:textId="77777777" w:rsidR="00B071ED" w:rsidRPr="00C61920" w:rsidRDefault="00B071ED" w:rsidP="00B071ED">
            <w:pPr>
              <w:tabs>
                <w:tab w:val="left" w:pos="3132"/>
              </w:tabs>
              <w:rPr>
                <w:rFonts w:ascii="Times New Roman" w:hAnsi="Times New Roman"/>
                <w:szCs w:val="24"/>
              </w:rPr>
            </w:pPr>
            <w:r w:rsidRPr="00C61920">
              <w:rPr>
                <w:rFonts w:ascii="Times New Roman" w:hAnsi="Times New Roman"/>
                <w:szCs w:val="24"/>
              </w:rPr>
              <w:t>56 800</w:t>
            </w:r>
          </w:p>
        </w:tc>
        <w:tc>
          <w:tcPr>
            <w:tcW w:w="1040" w:type="dxa"/>
            <w:noWrap/>
            <w:hideMark/>
          </w:tcPr>
          <w:p w14:paraId="44549225" w14:textId="77777777" w:rsidR="00B071ED" w:rsidRPr="00C61920" w:rsidRDefault="00B071ED" w:rsidP="00B071ED">
            <w:pPr>
              <w:tabs>
                <w:tab w:val="left" w:pos="3132"/>
              </w:tabs>
              <w:rPr>
                <w:rFonts w:ascii="Times New Roman" w:hAnsi="Times New Roman"/>
                <w:szCs w:val="24"/>
              </w:rPr>
            </w:pPr>
            <w:r w:rsidRPr="00C61920">
              <w:rPr>
                <w:rFonts w:ascii="Times New Roman" w:hAnsi="Times New Roman"/>
                <w:szCs w:val="24"/>
              </w:rPr>
              <w:t> </w:t>
            </w:r>
          </w:p>
        </w:tc>
        <w:tc>
          <w:tcPr>
            <w:tcW w:w="2409" w:type="dxa"/>
            <w:hideMark/>
          </w:tcPr>
          <w:p w14:paraId="7B777C04" w14:textId="77777777" w:rsidR="00B071ED" w:rsidRPr="00C61920" w:rsidRDefault="00B071ED" w:rsidP="00B071ED">
            <w:pPr>
              <w:tabs>
                <w:tab w:val="left" w:pos="3132"/>
              </w:tabs>
              <w:rPr>
                <w:rFonts w:ascii="Times New Roman" w:hAnsi="Times New Roman"/>
                <w:szCs w:val="24"/>
              </w:rPr>
            </w:pPr>
            <w:r w:rsidRPr="00C61920">
              <w:rPr>
                <w:rFonts w:ascii="Times New Roman" w:hAnsi="Times New Roman"/>
                <w:szCs w:val="24"/>
              </w:rPr>
              <w:t>Valstybinė teritorijų planavimo ir statybos inspekcija</w:t>
            </w:r>
          </w:p>
        </w:tc>
      </w:tr>
      <w:tr w:rsidR="00B071ED" w:rsidRPr="00C61920" w14:paraId="5A7C5B3D" w14:textId="77777777" w:rsidTr="00D14C3D">
        <w:trPr>
          <w:trHeight w:val="828"/>
        </w:trPr>
        <w:tc>
          <w:tcPr>
            <w:tcW w:w="756" w:type="dxa"/>
            <w:noWrap/>
            <w:vAlign w:val="center"/>
            <w:hideMark/>
          </w:tcPr>
          <w:p w14:paraId="1D3D65D2" w14:textId="77777777" w:rsidR="00B071ED" w:rsidRPr="00C61920" w:rsidRDefault="00B071ED" w:rsidP="00D14C3D">
            <w:pPr>
              <w:tabs>
                <w:tab w:val="left" w:pos="3132"/>
              </w:tabs>
              <w:rPr>
                <w:rFonts w:ascii="Times New Roman" w:hAnsi="Times New Roman"/>
                <w:szCs w:val="24"/>
              </w:rPr>
            </w:pPr>
            <w:r w:rsidRPr="00C61920">
              <w:rPr>
                <w:rFonts w:ascii="Times New Roman" w:hAnsi="Times New Roman"/>
                <w:szCs w:val="24"/>
              </w:rPr>
              <w:t> 10.5.</w:t>
            </w:r>
          </w:p>
        </w:tc>
        <w:tc>
          <w:tcPr>
            <w:tcW w:w="4536" w:type="dxa"/>
          </w:tcPr>
          <w:p w14:paraId="5777EA7A" w14:textId="77777777" w:rsidR="00B071ED" w:rsidRPr="00C61920" w:rsidRDefault="00B071ED" w:rsidP="00B071ED">
            <w:pPr>
              <w:tabs>
                <w:tab w:val="left" w:pos="3132"/>
              </w:tabs>
              <w:jc w:val="both"/>
              <w:rPr>
                <w:rFonts w:ascii="Times New Roman" w:hAnsi="Times New Roman"/>
                <w:szCs w:val="24"/>
              </w:rPr>
            </w:pPr>
            <w:r w:rsidRPr="00C61920">
              <w:rPr>
                <w:rFonts w:ascii="Times New Roman" w:hAnsi="Times New Roman"/>
                <w:szCs w:val="24"/>
              </w:rPr>
              <w:t xml:space="preserve">Neteisėtos statybos padarinių šalinimas </w:t>
            </w:r>
          </w:p>
        </w:tc>
        <w:tc>
          <w:tcPr>
            <w:tcW w:w="1176" w:type="dxa"/>
            <w:noWrap/>
            <w:hideMark/>
          </w:tcPr>
          <w:p w14:paraId="2E6B2536" w14:textId="32E8267A" w:rsidR="00B071ED" w:rsidRPr="00C61920" w:rsidRDefault="00E579DF" w:rsidP="00B071ED">
            <w:pPr>
              <w:tabs>
                <w:tab w:val="left" w:pos="3132"/>
              </w:tabs>
              <w:rPr>
                <w:rFonts w:ascii="Times New Roman" w:hAnsi="Times New Roman"/>
                <w:szCs w:val="24"/>
              </w:rPr>
            </w:pPr>
            <w:r w:rsidRPr="00C61920">
              <w:rPr>
                <w:rFonts w:ascii="Times New Roman" w:hAnsi="Times New Roman"/>
                <w:szCs w:val="24"/>
              </w:rPr>
              <w:t>610 000</w:t>
            </w:r>
          </w:p>
        </w:tc>
        <w:tc>
          <w:tcPr>
            <w:tcW w:w="1040" w:type="dxa"/>
            <w:noWrap/>
            <w:hideMark/>
          </w:tcPr>
          <w:p w14:paraId="5F7F48C1" w14:textId="77777777" w:rsidR="00B071ED" w:rsidRPr="00C61920" w:rsidRDefault="00B071ED" w:rsidP="00B071ED">
            <w:pPr>
              <w:tabs>
                <w:tab w:val="left" w:pos="3132"/>
              </w:tabs>
              <w:rPr>
                <w:rFonts w:ascii="Times New Roman" w:hAnsi="Times New Roman"/>
                <w:szCs w:val="24"/>
              </w:rPr>
            </w:pPr>
            <w:r w:rsidRPr="00C61920">
              <w:rPr>
                <w:rFonts w:ascii="Times New Roman" w:hAnsi="Times New Roman"/>
                <w:szCs w:val="24"/>
              </w:rPr>
              <w:t> </w:t>
            </w:r>
          </w:p>
        </w:tc>
        <w:tc>
          <w:tcPr>
            <w:tcW w:w="2409" w:type="dxa"/>
            <w:hideMark/>
          </w:tcPr>
          <w:p w14:paraId="31170089" w14:textId="77777777" w:rsidR="00B071ED" w:rsidRPr="00C61920" w:rsidRDefault="00B071ED" w:rsidP="00B071ED">
            <w:pPr>
              <w:tabs>
                <w:tab w:val="left" w:pos="3132"/>
              </w:tabs>
              <w:rPr>
                <w:rFonts w:ascii="Times New Roman" w:hAnsi="Times New Roman"/>
                <w:szCs w:val="24"/>
              </w:rPr>
            </w:pPr>
            <w:r w:rsidRPr="00C61920">
              <w:rPr>
                <w:rFonts w:ascii="Times New Roman" w:hAnsi="Times New Roman"/>
                <w:szCs w:val="24"/>
              </w:rPr>
              <w:t>Valstybinė teritorijų planavimo ir statybos inspekcija</w:t>
            </w:r>
          </w:p>
        </w:tc>
      </w:tr>
      <w:tr w:rsidR="009D6B74" w:rsidRPr="00C61920" w14:paraId="321433F6" w14:textId="77777777" w:rsidTr="00D14C3D">
        <w:trPr>
          <w:trHeight w:val="828"/>
        </w:trPr>
        <w:tc>
          <w:tcPr>
            <w:tcW w:w="756" w:type="dxa"/>
            <w:noWrap/>
            <w:vAlign w:val="center"/>
          </w:tcPr>
          <w:p w14:paraId="7B318F25" w14:textId="5BA7175F" w:rsidR="009D6B74" w:rsidRPr="00C61920" w:rsidRDefault="009D6B74" w:rsidP="00D14C3D">
            <w:pPr>
              <w:tabs>
                <w:tab w:val="left" w:pos="3132"/>
              </w:tabs>
              <w:rPr>
                <w:rFonts w:ascii="Times New Roman" w:hAnsi="Times New Roman"/>
                <w:szCs w:val="24"/>
              </w:rPr>
            </w:pPr>
            <w:r w:rsidRPr="00C61920">
              <w:rPr>
                <w:rFonts w:ascii="Times New Roman" w:hAnsi="Times New Roman"/>
                <w:szCs w:val="24"/>
              </w:rPr>
              <w:t>10.6</w:t>
            </w:r>
          </w:p>
        </w:tc>
        <w:tc>
          <w:tcPr>
            <w:tcW w:w="4536" w:type="dxa"/>
          </w:tcPr>
          <w:p w14:paraId="374D8936" w14:textId="6B0246D7" w:rsidR="009D6B74" w:rsidRPr="00C61920" w:rsidRDefault="009D6B74" w:rsidP="009D6B74">
            <w:pPr>
              <w:suppressAutoHyphens w:val="0"/>
              <w:jc w:val="both"/>
              <w:rPr>
                <w:rFonts w:ascii="Times New Roman" w:hAnsi="Times New Roman"/>
                <w:sz w:val="22"/>
                <w:lang w:eastAsia="lt-LT"/>
              </w:rPr>
            </w:pPr>
            <w:r w:rsidRPr="00C61920">
              <w:rPr>
                <w:rFonts w:ascii="Times New Roman" w:hAnsi="Times New Roman"/>
                <w:szCs w:val="24"/>
              </w:rPr>
              <w:t>Darbo aplinkos ir darbo priemonių gerinimas</w:t>
            </w:r>
          </w:p>
        </w:tc>
        <w:tc>
          <w:tcPr>
            <w:tcW w:w="1176" w:type="dxa"/>
            <w:noWrap/>
          </w:tcPr>
          <w:p w14:paraId="3495B675" w14:textId="15E3023F" w:rsidR="009D6B74" w:rsidRPr="00C61920" w:rsidRDefault="003B5728" w:rsidP="009D6B74">
            <w:pPr>
              <w:tabs>
                <w:tab w:val="left" w:pos="3132"/>
              </w:tabs>
              <w:rPr>
                <w:rFonts w:ascii="Times New Roman" w:hAnsi="Times New Roman"/>
                <w:szCs w:val="24"/>
              </w:rPr>
            </w:pPr>
            <w:r w:rsidRPr="00C61920">
              <w:rPr>
                <w:rFonts w:ascii="Times New Roman" w:hAnsi="Times New Roman"/>
                <w:szCs w:val="24"/>
              </w:rPr>
              <w:t xml:space="preserve">107 </w:t>
            </w:r>
            <w:r w:rsidR="009D6B74" w:rsidRPr="00C61920">
              <w:rPr>
                <w:rFonts w:ascii="Times New Roman" w:hAnsi="Times New Roman"/>
                <w:szCs w:val="24"/>
              </w:rPr>
              <w:t>000</w:t>
            </w:r>
          </w:p>
        </w:tc>
        <w:tc>
          <w:tcPr>
            <w:tcW w:w="1040" w:type="dxa"/>
            <w:noWrap/>
          </w:tcPr>
          <w:p w14:paraId="6E85782C" w14:textId="77777777" w:rsidR="009D6B74" w:rsidRPr="00C61920" w:rsidRDefault="009D6B74" w:rsidP="009D6B74">
            <w:pPr>
              <w:tabs>
                <w:tab w:val="left" w:pos="3132"/>
              </w:tabs>
              <w:rPr>
                <w:rFonts w:ascii="Times New Roman" w:hAnsi="Times New Roman"/>
                <w:szCs w:val="24"/>
              </w:rPr>
            </w:pPr>
          </w:p>
        </w:tc>
        <w:tc>
          <w:tcPr>
            <w:tcW w:w="2409" w:type="dxa"/>
          </w:tcPr>
          <w:p w14:paraId="11602FBE" w14:textId="7F33934F" w:rsidR="009D6B74" w:rsidRPr="00C61920" w:rsidRDefault="009D6B74" w:rsidP="009D6B74">
            <w:pPr>
              <w:tabs>
                <w:tab w:val="left" w:pos="3132"/>
              </w:tabs>
              <w:rPr>
                <w:rFonts w:ascii="Times New Roman" w:hAnsi="Times New Roman"/>
                <w:szCs w:val="24"/>
              </w:rPr>
            </w:pPr>
            <w:r w:rsidRPr="00C61920">
              <w:rPr>
                <w:rFonts w:ascii="Times New Roman" w:hAnsi="Times New Roman"/>
                <w:szCs w:val="24"/>
              </w:rPr>
              <w:t>Valstybinė teritorijų planavimo ir statybos inspekcija</w:t>
            </w:r>
          </w:p>
        </w:tc>
      </w:tr>
      <w:tr w:rsidR="00E579DF" w:rsidRPr="00C61920" w14:paraId="0432F08A" w14:textId="77777777" w:rsidTr="00D14C3D">
        <w:trPr>
          <w:trHeight w:val="828"/>
        </w:trPr>
        <w:tc>
          <w:tcPr>
            <w:tcW w:w="756" w:type="dxa"/>
            <w:noWrap/>
            <w:vAlign w:val="center"/>
          </w:tcPr>
          <w:p w14:paraId="2B41B947" w14:textId="34535027" w:rsidR="00E579DF" w:rsidRPr="00C61920" w:rsidRDefault="00E579DF" w:rsidP="00D14C3D">
            <w:pPr>
              <w:tabs>
                <w:tab w:val="left" w:pos="3132"/>
              </w:tabs>
              <w:rPr>
                <w:rFonts w:ascii="Times New Roman" w:hAnsi="Times New Roman"/>
                <w:szCs w:val="24"/>
              </w:rPr>
            </w:pPr>
            <w:r w:rsidRPr="00C61920">
              <w:rPr>
                <w:rFonts w:ascii="Times New Roman" w:hAnsi="Times New Roman"/>
                <w:szCs w:val="24"/>
              </w:rPr>
              <w:t>10.7.</w:t>
            </w:r>
          </w:p>
        </w:tc>
        <w:tc>
          <w:tcPr>
            <w:tcW w:w="4536" w:type="dxa"/>
          </w:tcPr>
          <w:p w14:paraId="136D9A35" w14:textId="0E5FDBD9" w:rsidR="00E579DF" w:rsidRPr="00C61920" w:rsidRDefault="00C41570" w:rsidP="00C41570">
            <w:pPr>
              <w:suppressAutoHyphens w:val="0"/>
              <w:rPr>
                <w:rFonts w:ascii="Times New Roman" w:hAnsi="Times New Roman"/>
                <w:szCs w:val="24"/>
              </w:rPr>
            </w:pPr>
            <w:r w:rsidRPr="00C61920">
              <w:rPr>
                <w:rFonts w:ascii="Times New Roman" w:hAnsi="Times New Roman"/>
                <w:szCs w:val="24"/>
              </w:rPr>
              <w:t>ArcGIS p</w:t>
            </w:r>
            <w:r w:rsidR="00E579DF" w:rsidRPr="00C61920">
              <w:rPr>
                <w:rFonts w:ascii="Times New Roman" w:hAnsi="Times New Roman"/>
                <w:szCs w:val="24"/>
              </w:rPr>
              <w:t xml:space="preserve">rograminė įranga </w:t>
            </w:r>
          </w:p>
        </w:tc>
        <w:tc>
          <w:tcPr>
            <w:tcW w:w="1176" w:type="dxa"/>
            <w:noWrap/>
          </w:tcPr>
          <w:p w14:paraId="6EC1ACAE" w14:textId="2B61BC5C" w:rsidR="00E579DF" w:rsidRPr="00C61920" w:rsidRDefault="00E579DF" w:rsidP="00E579DF">
            <w:pPr>
              <w:tabs>
                <w:tab w:val="left" w:pos="3132"/>
              </w:tabs>
              <w:rPr>
                <w:rFonts w:ascii="Times New Roman" w:hAnsi="Times New Roman"/>
                <w:szCs w:val="24"/>
              </w:rPr>
            </w:pPr>
            <w:r w:rsidRPr="00C61920">
              <w:rPr>
                <w:rFonts w:ascii="Times New Roman" w:hAnsi="Times New Roman"/>
                <w:szCs w:val="24"/>
              </w:rPr>
              <w:t>13 000</w:t>
            </w:r>
          </w:p>
        </w:tc>
        <w:tc>
          <w:tcPr>
            <w:tcW w:w="1040" w:type="dxa"/>
            <w:noWrap/>
          </w:tcPr>
          <w:p w14:paraId="170A8FB7" w14:textId="77777777" w:rsidR="00E579DF" w:rsidRPr="00C61920" w:rsidRDefault="00E579DF" w:rsidP="00E579DF">
            <w:pPr>
              <w:tabs>
                <w:tab w:val="left" w:pos="3132"/>
              </w:tabs>
              <w:rPr>
                <w:szCs w:val="24"/>
              </w:rPr>
            </w:pPr>
          </w:p>
        </w:tc>
        <w:tc>
          <w:tcPr>
            <w:tcW w:w="2409" w:type="dxa"/>
          </w:tcPr>
          <w:p w14:paraId="0B3826BE" w14:textId="355C396C" w:rsidR="00E579DF" w:rsidRPr="00C61920" w:rsidRDefault="00E579DF" w:rsidP="00E579DF">
            <w:pPr>
              <w:tabs>
                <w:tab w:val="left" w:pos="3132"/>
              </w:tabs>
              <w:rPr>
                <w:szCs w:val="24"/>
              </w:rPr>
            </w:pPr>
            <w:r w:rsidRPr="00C61920">
              <w:rPr>
                <w:rFonts w:ascii="Times New Roman" w:hAnsi="Times New Roman"/>
                <w:szCs w:val="24"/>
              </w:rPr>
              <w:t>Valstybinė teritorijų planavimo ir statybos inspekcija</w:t>
            </w:r>
          </w:p>
        </w:tc>
      </w:tr>
      <w:tr w:rsidR="00E579DF" w:rsidRPr="00C61920" w14:paraId="17D588F7" w14:textId="77777777" w:rsidTr="00D14C3D">
        <w:trPr>
          <w:trHeight w:val="828"/>
        </w:trPr>
        <w:tc>
          <w:tcPr>
            <w:tcW w:w="756" w:type="dxa"/>
            <w:noWrap/>
            <w:vAlign w:val="center"/>
          </w:tcPr>
          <w:p w14:paraId="331369F2" w14:textId="57991FD6" w:rsidR="00E579DF" w:rsidRPr="00C61920" w:rsidRDefault="00E579DF" w:rsidP="00D14C3D">
            <w:pPr>
              <w:tabs>
                <w:tab w:val="left" w:pos="3132"/>
              </w:tabs>
              <w:rPr>
                <w:rFonts w:ascii="Times New Roman" w:hAnsi="Times New Roman"/>
                <w:szCs w:val="24"/>
              </w:rPr>
            </w:pPr>
            <w:r w:rsidRPr="00C61920">
              <w:rPr>
                <w:rFonts w:ascii="Times New Roman" w:hAnsi="Times New Roman"/>
                <w:szCs w:val="24"/>
              </w:rPr>
              <w:t>10.8.</w:t>
            </w:r>
          </w:p>
        </w:tc>
        <w:tc>
          <w:tcPr>
            <w:tcW w:w="4536" w:type="dxa"/>
          </w:tcPr>
          <w:p w14:paraId="0AD436EB" w14:textId="7F83D890" w:rsidR="00E579DF" w:rsidRPr="00C61920" w:rsidRDefault="00E579DF" w:rsidP="00F85801">
            <w:pPr>
              <w:suppressAutoHyphens w:val="0"/>
              <w:rPr>
                <w:rFonts w:ascii="Times New Roman" w:hAnsi="Times New Roman"/>
                <w:szCs w:val="24"/>
              </w:rPr>
            </w:pPr>
            <w:r w:rsidRPr="00C61920">
              <w:rPr>
                <w:rFonts w:ascii="Times New Roman" w:hAnsi="Times New Roman"/>
                <w:szCs w:val="24"/>
              </w:rPr>
              <w:t>Statybos, teritorijų planavimo ir žemės naudojimo valstybinę priežiūrą vykdančių bei kitų darbuotojų mokymas ir kvalifikacijos kėlimas</w:t>
            </w:r>
          </w:p>
        </w:tc>
        <w:tc>
          <w:tcPr>
            <w:tcW w:w="1176" w:type="dxa"/>
            <w:noWrap/>
          </w:tcPr>
          <w:p w14:paraId="0A4B8C39" w14:textId="6322B326" w:rsidR="00E579DF" w:rsidRPr="00C61920" w:rsidRDefault="00E579DF" w:rsidP="00E579DF">
            <w:pPr>
              <w:tabs>
                <w:tab w:val="left" w:pos="3132"/>
              </w:tabs>
              <w:rPr>
                <w:rFonts w:ascii="Times New Roman" w:hAnsi="Times New Roman"/>
                <w:szCs w:val="24"/>
              </w:rPr>
            </w:pPr>
            <w:r w:rsidRPr="00C61920">
              <w:rPr>
                <w:rFonts w:ascii="Times New Roman" w:hAnsi="Times New Roman"/>
                <w:szCs w:val="24"/>
              </w:rPr>
              <w:t>10 000</w:t>
            </w:r>
          </w:p>
        </w:tc>
        <w:tc>
          <w:tcPr>
            <w:tcW w:w="1040" w:type="dxa"/>
            <w:noWrap/>
          </w:tcPr>
          <w:p w14:paraId="0F4F18B0" w14:textId="77777777" w:rsidR="00E579DF" w:rsidRPr="00C61920" w:rsidRDefault="00E579DF" w:rsidP="00E579DF">
            <w:pPr>
              <w:tabs>
                <w:tab w:val="left" w:pos="3132"/>
              </w:tabs>
              <w:rPr>
                <w:szCs w:val="24"/>
              </w:rPr>
            </w:pPr>
          </w:p>
        </w:tc>
        <w:tc>
          <w:tcPr>
            <w:tcW w:w="2409" w:type="dxa"/>
          </w:tcPr>
          <w:p w14:paraId="6872D155" w14:textId="2E13AD97" w:rsidR="00E579DF" w:rsidRPr="00C61920" w:rsidRDefault="00E579DF" w:rsidP="00E579DF">
            <w:pPr>
              <w:tabs>
                <w:tab w:val="left" w:pos="3132"/>
              </w:tabs>
              <w:rPr>
                <w:szCs w:val="24"/>
              </w:rPr>
            </w:pPr>
            <w:r w:rsidRPr="00C61920">
              <w:rPr>
                <w:rFonts w:ascii="Times New Roman" w:hAnsi="Times New Roman"/>
                <w:szCs w:val="24"/>
              </w:rPr>
              <w:t>Valstybinė teritorijų planavimo ir statybos inspekcija</w:t>
            </w:r>
          </w:p>
        </w:tc>
      </w:tr>
      <w:tr w:rsidR="00F45B71" w:rsidRPr="00C61920" w14:paraId="5404E430" w14:textId="77777777" w:rsidTr="00D14C3D">
        <w:trPr>
          <w:trHeight w:val="828"/>
        </w:trPr>
        <w:tc>
          <w:tcPr>
            <w:tcW w:w="756" w:type="dxa"/>
            <w:noWrap/>
            <w:vAlign w:val="center"/>
          </w:tcPr>
          <w:p w14:paraId="12138553" w14:textId="09888549" w:rsidR="00F45B71" w:rsidRPr="00C61920" w:rsidRDefault="00F45B71" w:rsidP="00D14C3D">
            <w:pPr>
              <w:tabs>
                <w:tab w:val="left" w:pos="3132"/>
              </w:tabs>
              <w:rPr>
                <w:szCs w:val="24"/>
              </w:rPr>
            </w:pPr>
            <w:r w:rsidRPr="00C61920">
              <w:rPr>
                <w:rFonts w:ascii="Times New Roman" w:hAnsi="Times New Roman"/>
                <w:szCs w:val="24"/>
              </w:rPr>
              <w:t>10.9.</w:t>
            </w:r>
          </w:p>
        </w:tc>
        <w:tc>
          <w:tcPr>
            <w:tcW w:w="4536" w:type="dxa"/>
          </w:tcPr>
          <w:p w14:paraId="11EE820B" w14:textId="2FBF6764" w:rsidR="00F45B71" w:rsidRPr="00C61920" w:rsidRDefault="00F45B71" w:rsidP="0085769A">
            <w:pPr>
              <w:suppressAutoHyphens w:val="0"/>
              <w:rPr>
                <w:szCs w:val="24"/>
              </w:rPr>
            </w:pPr>
            <w:r w:rsidRPr="00C61920">
              <w:rPr>
                <w:rFonts w:ascii="Times New Roman" w:hAnsi="Times New Roman"/>
              </w:rPr>
              <w:t>administruojam</w:t>
            </w:r>
            <w:r w:rsidR="0085769A" w:rsidRPr="00C61920">
              <w:rPr>
                <w:rFonts w:ascii="Times New Roman" w:hAnsi="Times New Roman"/>
              </w:rPr>
              <w:t>oms</w:t>
            </w:r>
            <w:r w:rsidRPr="00C61920">
              <w:rPr>
                <w:rFonts w:ascii="Times New Roman" w:hAnsi="Times New Roman"/>
              </w:rPr>
              <w:t xml:space="preserve"> informacin</w:t>
            </w:r>
            <w:r w:rsidR="0085769A" w:rsidRPr="00C61920">
              <w:rPr>
                <w:rFonts w:ascii="Times New Roman" w:hAnsi="Times New Roman"/>
              </w:rPr>
              <w:t>ėms</w:t>
            </w:r>
            <w:r w:rsidRPr="00C61920">
              <w:rPr>
                <w:rFonts w:ascii="Times New Roman" w:hAnsi="Times New Roman"/>
              </w:rPr>
              <w:t xml:space="preserve"> sistem</w:t>
            </w:r>
            <w:r w:rsidR="0085769A" w:rsidRPr="00C61920">
              <w:rPr>
                <w:rFonts w:ascii="Times New Roman" w:hAnsi="Times New Roman"/>
              </w:rPr>
              <w:t>oms</w:t>
            </w:r>
            <w:r w:rsidRPr="00C61920">
              <w:rPr>
                <w:rFonts w:ascii="Times New Roman" w:hAnsi="Times New Roman"/>
              </w:rPr>
              <w:t xml:space="preserve"> modifik</w:t>
            </w:r>
            <w:r w:rsidR="0085769A" w:rsidRPr="00C61920">
              <w:rPr>
                <w:rFonts w:ascii="Times New Roman" w:hAnsi="Times New Roman"/>
              </w:rPr>
              <w:t>uoti</w:t>
            </w:r>
            <w:r w:rsidRPr="00C61920">
              <w:rPr>
                <w:rFonts w:ascii="Times New Roman" w:hAnsi="Times New Roman"/>
              </w:rPr>
              <w:t xml:space="preserve"> ir palaiky</w:t>
            </w:r>
            <w:r w:rsidR="0085769A" w:rsidRPr="00C61920">
              <w:rPr>
                <w:rFonts w:ascii="Times New Roman" w:hAnsi="Times New Roman"/>
              </w:rPr>
              <w:t>ti</w:t>
            </w:r>
          </w:p>
        </w:tc>
        <w:tc>
          <w:tcPr>
            <w:tcW w:w="1176" w:type="dxa"/>
            <w:noWrap/>
          </w:tcPr>
          <w:p w14:paraId="05FF9F04" w14:textId="4CF31CF8" w:rsidR="00F45B71" w:rsidRPr="00C61920" w:rsidRDefault="00F45B71" w:rsidP="00F45B71">
            <w:pPr>
              <w:tabs>
                <w:tab w:val="left" w:pos="3132"/>
              </w:tabs>
              <w:rPr>
                <w:szCs w:val="24"/>
              </w:rPr>
            </w:pPr>
            <w:r w:rsidRPr="00C61920">
              <w:rPr>
                <w:rFonts w:ascii="Times New Roman" w:hAnsi="Times New Roman"/>
                <w:szCs w:val="24"/>
              </w:rPr>
              <w:t>200 000</w:t>
            </w:r>
          </w:p>
        </w:tc>
        <w:tc>
          <w:tcPr>
            <w:tcW w:w="1040" w:type="dxa"/>
            <w:noWrap/>
          </w:tcPr>
          <w:p w14:paraId="3A8406B7" w14:textId="77777777" w:rsidR="00F45B71" w:rsidRPr="00C61920" w:rsidRDefault="00F45B71" w:rsidP="00F45B71">
            <w:pPr>
              <w:tabs>
                <w:tab w:val="left" w:pos="3132"/>
              </w:tabs>
              <w:rPr>
                <w:szCs w:val="24"/>
              </w:rPr>
            </w:pPr>
          </w:p>
        </w:tc>
        <w:tc>
          <w:tcPr>
            <w:tcW w:w="2409" w:type="dxa"/>
          </w:tcPr>
          <w:p w14:paraId="76025F09" w14:textId="311D5282" w:rsidR="00F45B71" w:rsidRPr="00C61920" w:rsidRDefault="00F45B71" w:rsidP="00F45B71">
            <w:pPr>
              <w:tabs>
                <w:tab w:val="left" w:pos="3132"/>
              </w:tabs>
              <w:rPr>
                <w:szCs w:val="24"/>
              </w:rPr>
            </w:pPr>
            <w:r w:rsidRPr="00C61920">
              <w:rPr>
                <w:rFonts w:ascii="Times New Roman" w:hAnsi="Times New Roman"/>
                <w:szCs w:val="24"/>
              </w:rPr>
              <w:t>Valstybinė teritorijų planavimo ir statybos inspekcija</w:t>
            </w:r>
          </w:p>
        </w:tc>
      </w:tr>
      <w:tr w:rsidR="009D6B74" w:rsidRPr="00C61920" w14:paraId="4D9575BD" w14:textId="77777777" w:rsidTr="00D14C3D">
        <w:trPr>
          <w:trHeight w:val="331"/>
        </w:trPr>
        <w:tc>
          <w:tcPr>
            <w:tcW w:w="756" w:type="dxa"/>
            <w:noWrap/>
            <w:vAlign w:val="center"/>
          </w:tcPr>
          <w:p w14:paraId="490F754E" w14:textId="541177A7" w:rsidR="009D6B74" w:rsidRPr="00C61920" w:rsidRDefault="009D6B74" w:rsidP="00D14C3D">
            <w:pPr>
              <w:tabs>
                <w:tab w:val="left" w:pos="3132"/>
              </w:tabs>
              <w:rPr>
                <w:rFonts w:ascii="Times New Roman" w:hAnsi="Times New Roman"/>
                <w:szCs w:val="24"/>
              </w:rPr>
            </w:pPr>
            <w:r w:rsidRPr="00C61920">
              <w:rPr>
                <w:rFonts w:ascii="Times New Roman" w:hAnsi="Times New Roman"/>
                <w:szCs w:val="24"/>
              </w:rPr>
              <w:t xml:space="preserve">11. </w:t>
            </w:r>
          </w:p>
        </w:tc>
        <w:tc>
          <w:tcPr>
            <w:tcW w:w="4536" w:type="dxa"/>
          </w:tcPr>
          <w:p w14:paraId="71141703" w14:textId="62FEF92D" w:rsidR="009D6B74" w:rsidRPr="00C61920" w:rsidRDefault="008E0EE9" w:rsidP="009D6B74">
            <w:pPr>
              <w:suppressAutoHyphens w:val="0"/>
              <w:jc w:val="both"/>
              <w:rPr>
                <w:rFonts w:ascii="Times New Roman" w:hAnsi="Times New Roman"/>
                <w:szCs w:val="24"/>
              </w:rPr>
            </w:pPr>
            <w:r w:rsidRPr="00C61920">
              <w:rPr>
                <w:rFonts w:ascii="Times New Roman" w:hAnsi="Times New Roman"/>
                <w:szCs w:val="24"/>
              </w:rPr>
              <w:t>R</w:t>
            </w:r>
            <w:r w:rsidR="009D6B74" w:rsidRPr="00C61920">
              <w:rPr>
                <w:rFonts w:ascii="Times New Roman" w:hAnsi="Times New Roman"/>
                <w:szCs w:val="24"/>
              </w:rPr>
              <w:t>ezervas</w:t>
            </w:r>
          </w:p>
        </w:tc>
        <w:tc>
          <w:tcPr>
            <w:tcW w:w="1176" w:type="dxa"/>
            <w:noWrap/>
          </w:tcPr>
          <w:p w14:paraId="2AC3BA96" w14:textId="51DC5941" w:rsidR="009D6B74" w:rsidRPr="00C61920" w:rsidRDefault="00F45B71" w:rsidP="009D6B74">
            <w:pPr>
              <w:tabs>
                <w:tab w:val="left" w:pos="3132"/>
              </w:tabs>
              <w:rPr>
                <w:rFonts w:ascii="Times New Roman" w:hAnsi="Times New Roman"/>
                <w:szCs w:val="24"/>
              </w:rPr>
            </w:pPr>
            <w:r w:rsidRPr="00C61920">
              <w:rPr>
                <w:rFonts w:ascii="Times New Roman" w:hAnsi="Times New Roman"/>
                <w:szCs w:val="24"/>
              </w:rPr>
              <w:t>0</w:t>
            </w:r>
          </w:p>
        </w:tc>
        <w:tc>
          <w:tcPr>
            <w:tcW w:w="1040" w:type="dxa"/>
            <w:noWrap/>
          </w:tcPr>
          <w:p w14:paraId="31D9E6EF" w14:textId="77777777" w:rsidR="009D6B74" w:rsidRPr="00C61920" w:rsidRDefault="009D6B74" w:rsidP="009D6B74">
            <w:pPr>
              <w:tabs>
                <w:tab w:val="left" w:pos="3132"/>
              </w:tabs>
              <w:rPr>
                <w:rFonts w:ascii="Times New Roman" w:hAnsi="Times New Roman"/>
                <w:szCs w:val="24"/>
              </w:rPr>
            </w:pPr>
          </w:p>
        </w:tc>
        <w:tc>
          <w:tcPr>
            <w:tcW w:w="2409" w:type="dxa"/>
          </w:tcPr>
          <w:p w14:paraId="0F7D1B85" w14:textId="197C1B66" w:rsidR="009D6B74" w:rsidRPr="00C61920" w:rsidRDefault="009D6B74" w:rsidP="009D6B74">
            <w:pPr>
              <w:tabs>
                <w:tab w:val="left" w:pos="3132"/>
              </w:tabs>
              <w:rPr>
                <w:rFonts w:ascii="Times New Roman" w:hAnsi="Times New Roman"/>
                <w:szCs w:val="24"/>
              </w:rPr>
            </w:pPr>
            <w:r w:rsidRPr="00C61920">
              <w:rPr>
                <w:rFonts w:ascii="Times New Roman" w:hAnsi="Times New Roman"/>
                <w:szCs w:val="24"/>
              </w:rPr>
              <w:t>Aplinkos ministerija</w:t>
            </w:r>
          </w:p>
        </w:tc>
      </w:tr>
      <w:tr w:rsidR="009D6B74" w:rsidRPr="00C61920" w14:paraId="27B8CD30" w14:textId="77777777" w:rsidTr="00D14C3D">
        <w:trPr>
          <w:trHeight w:val="267"/>
        </w:trPr>
        <w:tc>
          <w:tcPr>
            <w:tcW w:w="756" w:type="dxa"/>
            <w:noWrap/>
            <w:vAlign w:val="center"/>
            <w:hideMark/>
          </w:tcPr>
          <w:p w14:paraId="6FC51A55" w14:textId="4C74BA8C" w:rsidR="009D6B74" w:rsidRPr="00C61920" w:rsidRDefault="009D6B74" w:rsidP="00D14C3D">
            <w:pPr>
              <w:tabs>
                <w:tab w:val="left" w:pos="3132"/>
              </w:tabs>
              <w:rPr>
                <w:rFonts w:ascii="Times New Roman" w:hAnsi="Times New Roman"/>
                <w:szCs w:val="24"/>
              </w:rPr>
            </w:pPr>
            <w:r w:rsidRPr="00C61920">
              <w:rPr>
                <w:rFonts w:ascii="Times New Roman" w:hAnsi="Times New Roman"/>
                <w:szCs w:val="24"/>
              </w:rPr>
              <w:t>12</w:t>
            </w:r>
            <w:r w:rsidR="005B25CC" w:rsidRPr="00C61920">
              <w:rPr>
                <w:rFonts w:ascii="Times New Roman" w:hAnsi="Times New Roman"/>
                <w:szCs w:val="24"/>
              </w:rPr>
              <w:t>.</w:t>
            </w:r>
          </w:p>
        </w:tc>
        <w:tc>
          <w:tcPr>
            <w:tcW w:w="4536" w:type="dxa"/>
            <w:noWrap/>
            <w:hideMark/>
          </w:tcPr>
          <w:p w14:paraId="779033A6" w14:textId="77777777" w:rsidR="009D6B74" w:rsidRPr="00C61920" w:rsidRDefault="009D6B74" w:rsidP="009D6B74">
            <w:pPr>
              <w:tabs>
                <w:tab w:val="left" w:pos="3132"/>
              </w:tabs>
              <w:jc w:val="both"/>
              <w:rPr>
                <w:rFonts w:ascii="Times New Roman" w:hAnsi="Times New Roman"/>
                <w:szCs w:val="24"/>
              </w:rPr>
            </w:pPr>
            <w:r w:rsidRPr="00C61920">
              <w:rPr>
                <w:rFonts w:ascii="Times New Roman" w:hAnsi="Times New Roman"/>
                <w:szCs w:val="24"/>
              </w:rPr>
              <w:t>Iš viso paskirstyta lėšų</w:t>
            </w:r>
          </w:p>
        </w:tc>
        <w:tc>
          <w:tcPr>
            <w:tcW w:w="1176" w:type="dxa"/>
            <w:noWrap/>
            <w:hideMark/>
          </w:tcPr>
          <w:p w14:paraId="721A6269" w14:textId="11366D03" w:rsidR="009D6B74" w:rsidRPr="00C61920" w:rsidRDefault="00F45B71" w:rsidP="005B25CC">
            <w:pPr>
              <w:tabs>
                <w:tab w:val="left" w:pos="3132"/>
              </w:tabs>
              <w:rPr>
                <w:rFonts w:ascii="Times New Roman" w:hAnsi="Times New Roman"/>
                <w:szCs w:val="24"/>
              </w:rPr>
            </w:pPr>
            <w:r w:rsidRPr="00C61920">
              <w:rPr>
                <w:rFonts w:ascii="Times New Roman" w:hAnsi="Times New Roman"/>
                <w:szCs w:val="24"/>
              </w:rPr>
              <w:t>6 656 568</w:t>
            </w:r>
          </w:p>
        </w:tc>
        <w:tc>
          <w:tcPr>
            <w:tcW w:w="1040" w:type="dxa"/>
            <w:noWrap/>
            <w:hideMark/>
          </w:tcPr>
          <w:p w14:paraId="793E40C4" w14:textId="77777777" w:rsidR="009D6B74" w:rsidRPr="00C61920" w:rsidRDefault="009D6B74" w:rsidP="009D6B74">
            <w:pPr>
              <w:tabs>
                <w:tab w:val="left" w:pos="3132"/>
              </w:tabs>
              <w:rPr>
                <w:rFonts w:ascii="Times New Roman" w:hAnsi="Times New Roman"/>
                <w:szCs w:val="24"/>
              </w:rPr>
            </w:pPr>
            <w:r w:rsidRPr="00C61920">
              <w:rPr>
                <w:rFonts w:ascii="Times New Roman" w:hAnsi="Times New Roman"/>
                <w:szCs w:val="24"/>
              </w:rPr>
              <w:t> </w:t>
            </w:r>
          </w:p>
        </w:tc>
        <w:tc>
          <w:tcPr>
            <w:tcW w:w="2409" w:type="dxa"/>
            <w:noWrap/>
            <w:hideMark/>
          </w:tcPr>
          <w:p w14:paraId="64478B53" w14:textId="77777777" w:rsidR="009D6B74" w:rsidRPr="00C61920" w:rsidRDefault="009D6B74" w:rsidP="009D6B74">
            <w:pPr>
              <w:tabs>
                <w:tab w:val="left" w:pos="3132"/>
              </w:tabs>
              <w:jc w:val="both"/>
              <w:rPr>
                <w:rFonts w:ascii="Times New Roman" w:hAnsi="Times New Roman"/>
                <w:szCs w:val="24"/>
              </w:rPr>
            </w:pPr>
            <w:r w:rsidRPr="00C61920">
              <w:rPr>
                <w:rFonts w:ascii="Times New Roman" w:hAnsi="Times New Roman"/>
                <w:szCs w:val="24"/>
              </w:rPr>
              <w:t> </w:t>
            </w:r>
          </w:p>
        </w:tc>
      </w:tr>
      <w:tr w:rsidR="009D6B74" w:rsidRPr="00C61920" w14:paraId="623FCBCB" w14:textId="77777777" w:rsidTr="00D14C3D">
        <w:trPr>
          <w:trHeight w:val="288"/>
        </w:trPr>
        <w:tc>
          <w:tcPr>
            <w:tcW w:w="756" w:type="dxa"/>
            <w:noWrap/>
            <w:vAlign w:val="center"/>
            <w:hideMark/>
          </w:tcPr>
          <w:p w14:paraId="77A482B3" w14:textId="25D9EED1" w:rsidR="009D6B74" w:rsidRPr="00C61920" w:rsidRDefault="009D6B74" w:rsidP="00D14C3D">
            <w:pPr>
              <w:tabs>
                <w:tab w:val="left" w:pos="3132"/>
              </w:tabs>
              <w:rPr>
                <w:rFonts w:ascii="Times New Roman" w:hAnsi="Times New Roman"/>
                <w:szCs w:val="24"/>
              </w:rPr>
            </w:pPr>
            <w:r w:rsidRPr="00C61920">
              <w:rPr>
                <w:rFonts w:ascii="Times New Roman" w:hAnsi="Times New Roman"/>
                <w:szCs w:val="24"/>
              </w:rPr>
              <w:t>13</w:t>
            </w:r>
            <w:r w:rsidR="005B25CC" w:rsidRPr="00C61920">
              <w:rPr>
                <w:rFonts w:ascii="Times New Roman" w:hAnsi="Times New Roman"/>
                <w:szCs w:val="24"/>
              </w:rPr>
              <w:t>.</w:t>
            </w:r>
          </w:p>
        </w:tc>
        <w:tc>
          <w:tcPr>
            <w:tcW w:w="4536" w:type="dxa"/>
            <w:noWrap/>
            <w:hideMark/>
          </w:tcPr>
          <w:p w14:paraId="7D370C2D" w14:textId="77777777" w:rsidR="009D6B74" w:rsidRPr="00C61920" w:rsidRDefault="009D6B74" w:rsidP="009D6B74">
            <w:pPr>
              <w:tabs>
                <w:tab w:val="left" w:pos="3132"/>
              </w:tabs>
              <w:jc w:val="both"/>
              <w:rPr>
                <w:rFonts w:ascii="Times New Roman" w:hAnsi="Times New Roman"/>
                <w:szCs w:val="24"/>
              </w:rPr>
            </w:pPr>
            <w:r w:rsidRPr="00C61920">
              <w:rPr>
                <w:rFonts w:ascii="Times New Roman" w:hAnsi="Times New Roman"/>
                <w:szCs w:val="24"/>
              </w:rPr>
              <w:t>Nepaskirstytos lėšos</w:t>
            </w:r>
          </w:p>
        </w:tc>
        <w:tc>
          <w:tcPr>
            <w:tcW w:w="1176" w:type="dxa"/>
            <w:noWrap/>
            <w:hideMark/>
          </w:tcPr>
          <w:p w14:paraId="43DB23FE" w14:textId="3F947CD0" w:rsidR="009D6B74" w:rsidRPr="00C61920" w:rsidRDefault="00F45B71" w:rsidP="009D6B74">
            <w:pPr>
              <w:tabs>
                <w:tab w:val="left" w:pos="3132"/>
              </w:tabs>
              <w:rPr>
                <w:rFonts w:ascii="Times New Roman" w:hAnsi="Times New Roman"/>
                <w:szCs w:val="24"/>
              </w:rPr>
            </w:pPr>
            <w:r w:rsidRPr="00C61920">
              <w:rPr>
                <w:rFonts w:ascii="Times New Roman" w:hAnsi="Times New Roman"/>
                <w:szCs w:val="24"/>
              </w:rPr>
              <w:t>175 230</w:t>
            </w:r>
          </w:p>
        </w:tc>
        <w:tc>
          <w:tcPr>
            <w:tcW w:w="1040" w:type="dxa"/>
            <w:noWrap/>
            <w:hideMark/>
          </w:tcPr>
          <w:p w14:paraId="490094AD" w14:textId="77777777" w:rsidR="009D6B74" w:rsidRPr="00C61920" w:rsidRDefault="009D6B74" w:rsidP="009D6B74">
            <w:pPr>
              <w:tabs>
                <w:tab w:val="left" w:pos="3132"/>
              </w:tabs>
              <w:rPr>
                <w:rFonts w:ascii="Times New Roman" w:hAnsi="Times New Roman"/>
                <w:szCs w:val="24"/>
              </w:rPr>
            </w:pPr>
            <w:r w:rsidRPr="00C61920">
              <w:rPr>
                <w:rFonts w:ascii="Times New Roman" w:hAnsi="Times New Roman"/>
                <w:szCs w:val="24"/>
              </w:rPr>
              <w:t> </w:t>
            </w:r>
          </w:p>
        </w:tc>
        <w:tc>
          <w:tcPr>
            <w:tcW w:w="2409" w:type="dxa"/>
            <w:noWrap/>
            <w:hideMark/>
          </w:tcPr>
          <w:p w14:paraId="36547CAD" w14:textId="77777777" w:rsidR="009D6B74" w:rsidRPr="00C61920" w:rsidRDefault="009D6B74" w:rsidP="009D6B74">
            <w:pPr>
              <w:tabs>
                <w:tab w:val="left" w:pos="3132"/>
              </w:tabs>
              <w:jc w:val="both"/>
              <w:rPr>
                <w:rFonts w:ascii="Times New Roman" w:hAnsi="Times New Roman"/>
                <w:szCs w:val="24"/>
              </w:rPr>
            </w:pPr>
            <w:r w:rsidRPr="00C61920">
              <w:rPr>
                <w:rFonts w:ascii="Times New Roman" w:hAnsi="Times New Roman"/>
                <w:szCs w:val="24"/>
              </w:rPr>
              <w:t> </w:t>
            </w:r>
          </w:p>
        </w:tc>
      </w:tr>
      <w:tr w:rsidR="009D6B74" w:rsidRPr="00C61920" w14:paraId="19388D3A" w14:textId="77777777" w:rsidTr="00D14C3D">
        <w:trPr>
          <w:trHeight w:val="288"/>
        </w:trPr>
        <w:tc>
          <w:tcPr>
            <w:tcW w:w="756" w:type="dxa"/>
            <w:noWrap/>
            <w:vAlign w:val="center"/>
            <w:hideMark/>
          </w:tcPr>
          <w:p w14:paraId="447A0782" w14:textId="2DEE6470" w:rsidR="009D6B74" w:rsidRPr="00C61920" w:rsidRDefault="009D6B74" w:rsidP="00D14C3D">
            <w:pPr>
              <w:tabs>
                <w:tab w:val="left" w:pos="3132"/>
              </w:tabs>
              <w:rPr>
                <w:rFonts w:ascii="Times New Roman" w:hAnsi="Times New Roman"/>
                <w:szCs w:val="24"/>
              </w:rPr>
            </w:pPr>
            <w:r w:rsidRPr="00C61920">
              <w:rPr>
                <w:rFonts w:ascii="Times New Roman" w:hAnsi="Times New Roman"/>
                <w:szCs w:val="24"/>
              </w:rPr>
              <w:t>1</w:t>
            </w:r>
            <w:r w:rsidR="00CC37AF" w:rsidRPr="00C61920">
              <w:rPr>
                <w:rFonts w:ascii="Times New Roman" w:hAnsi="Times New Roman"/>
                <w:szCs w:val="24"/>
              </w:rPr>
              <w:t>4</w:t>
            </w:r>
            <w:r w:rsidR="005B25CC" w:rsidRPr="00C61920">
              <w:rPr>
                <w:rFonts w:ascii="Times New Roman" w:hAnsi="Times New Roman"/>
                <w:szCs w:val="24"/>
              </w:rPr>
              <w:t>.</w:t>
            </w:r>
          </w:p>
        </w:tc>
        <w:tc>
          <w:tcPr>
            <w:tcW w:w="4536" w:type="dxa"/>
            <w:noWrap/>
            <w:hideMark/>
          </w:tcPr>
          <w:p w14:paraId="187EDB20" w14:textId="77777777" w:rsidR="009D6B74" w:rsidRPr="00C61920" w:rsidRDefault="009D6B74" w:rsidP="009D6B74">
            <w:pPr>
              <w:tabs>
                <w:tab w:val="left" w:pos="3132"/>
              </w:tabs>
              <w:jc w:val="both"/>
              <w:rPr>
                <w:rFonts w:ascii="Times New Roman" w:hAnsi="Times New Roman"/>
                <w:szCs w:val="24"/>
              </w:rPr>
            </w:pPr>
            <w:r w:rsidRPr="00C61920">
              <w:rPr>
                <w:rFonts w:ascii="Times New Roman" w:hAnsi="Times New Roman"/>
                <w:szCs w:val="24"/>
              </w:rPr>
              <w:t>Iš viso lėšų </w:t>
            </w:r>
          </w:p>
        </w:tc>
        <w:tc>
          <w:tcPr>
            <w:tcW w:w="1176" w:type="dxa"/>
            <w:noWrap/>
            <w:hideMark/>
          </w:tcPr>
          <w:p w14:paraId="55A90662" w14:textId="0201DC53" w:rsidR="009D6B74" w:rsidRPr="00C61920" w:rsidRDefault="00F45B71" w:rsidP="009D6B74">
            <w:pPr>
              <w:tabs>
                <w:tab w:val="left" w:pos="3132"/>
              </w:tabs>
              <w:rPr>
                <w:rFonts w:ascii="Times New Roman" w:hAnsi="Times New Roman"/>
                <w:szCs w:val="24"/>
              </w:rPr>
            </w:pPr>
            <w:r w:rsidRPr="00C61920">
              <w:rPr>
                <w:rFonts w:ascii="Times New Roman" w:hAnsi="Times New Roman"/>
                <w:szCs w:val="24"/>
              </w:rPr>
              <w:t>6</w:t>
            </w:r>
            <w:r w:rsidR="00E14A07">
              <w:rPr>
                <w:rFonts w:ascii="Times New Roman" w:hAnsi="Times New Roman"/>
                <w:szCs w:val="24"/>
              </w:rPr>
              <w:t> </w:t>
            </w:r>
            <w:r w:rsidRPr="00C61920">
              <w:rPr>
                <w:rFonts w:ascii="Times New Roman" w:hAnsi="Times New Roman"/>
                <w:szCs w:val="24"/>
              </w:rPr>
              <w:t>831</w:t>
            </w:r>
            <w:r w:rsidR="00E14A07">
              <w:rPr>
                <w:rFonts w:ascii="Times New Roman" w:hAnsi="Times New Roman"/>
                <w:szCs w:val="24"/>
              </w:rPr>
              <w:t xml:space="preserve"> </w:t>
            </w:r>
            <w:r w:rsidRPr="00C61920">
              <w:rPr>
                <w:rFonts w:ascii="Times New Roman" w:hAnsi="Times New Roman"/>
                <w:szCs w:val="24"/>
              </w:rPr>
              <w:t>798</w:t>
            </w:r>
          </w:p>
        </w:tc>
        <w:tc>
          <w:tcPr>
            <w:tcW w:w="1040" w:type="dxa"/>
            <w:noWrap/>
            <w:hideMark/>
          </w:tcPr>
          <w:p w14:paraId="5066BA70" w14:textId="77777777" w:rsidR="009D6B74" w:rsidRPr="00C61920" w:rsidRDefault="009D6B74" w:rsidP="009D6B74">
            <w:pPr>
              <w:tabs>
                <w:tab w:val="left" w:pos="3132"/>
              </w:tabs>
              <w:rPr>
                <w:rFonts w:ascii="Times New Roman" w:hAnsi="Times New Roman"/>
                <w:szCs w:val="24"/>
              </w:rPr>
            </w:pPr>
            <w:r w:rsidRPr="00C61920">
              <w:rPr>
                <w:rFonts w:ascii="Times New Roman" w:hAnsi="Times New Roman"/>
                <w:szCs w:val="24"/>
              </w:rPr>
              <w:t> </w:t>
            </w:r>
          </w:p>
        </w:tc>
        <w:tc>
          <w:tcPr>
            <w:tcW w:w="2409" w:type="dxa"/>
            <w:noWrap/>
            <w:hideMark/>
          </w:tcPr>
          <w:p w14:paraId="100B368E" w14:textId="77777777" w:rsidR="009D6B74" w:rsidRPr="00C61920" w:rsidRDefault="009D6B74" w:rsidP="009D6B74">
            <w:pPr>
              <w:tabs>
                <w:tab w:val="left" w:pos="3132"/>
              </w:tabs>
              <w:jc w:val="both"/>
              <w:rPr>
                <w:rFonts w:ascii="Times New Roman" w:hAnsi="Times New Roman"/>
                <w:szCs w:val="24"/>
              </w:rPr>
            </w:pPr>
            <w:r w:rsidRPr="00C61920">
              <w:rPr>
                <w:rFonts w:ascii="Times New Roman" w:hAnsi="Times New Roman"/>
                <w:szCs w:val="24"/>
              </w:rPr>
              <w:t> </w:t>
            </w:r>
          </w:p>
        </w:tc>
      </w:tr>
    </w:tbl>
    <w:p w14:paraId="5FC02FB6" w14:textId="77777777" w:rsidR="003B3011" w:rsidRPr="00FC0B3E" w:rsidRDefault="003B3011" w:rsidP="003B3011">
      <w:pPr>
        <w:ind w:firstLine="709"/>
        <w:jc w:val="center"/>
      </w:pPr>
      <w:r w:rsidRPr="00C61920">
        <w:t>______________</w:t>
      </w:r>
    </w:p>
    <w:sectPr w:rsidR="003B3011" w:rsidRPr="00FC0B3E" w:rsidSect="00F45B71">
      <w:headerReference w:type="default" r:id="rId18"/>
      <w:footerReference w:type="default" r:id="rId19"/>
      <w:headerReference w:type="first" r:id="rId20"/>
      <w:footerReference w:type="first" r:id="rId21"/>
      <w:pgSz w:w="11906" w:h="16838"/>
      <w:pgMar w:top="851" w:right="567" w:bottom="851"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C1BB61" w14:textId="77777777" w:rsidR="003856BD" w:rsidRDefault="003856BD" w:rsidP="00A13AE8">
      <w:r>
        <w:separator/>
      </w:r>
    </w:p>
  </w:endnote>
  <w:endnote w:type="continuationSeparator" w:id="0">
    <w:p w14:paraId="7D7E365A" w14:textId="77777777" w:rsidR="003856BD" w:rsidRDefault="003856BD" w:rsidP="00A13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umberland">
    <w:charset w:val="BA"/>
    <w:family w:val="modern"/>
    <w:pitch w:val="fixed"/>
    <w:sig w:usb0="00000287" w:usb1="00000000" w:usb2="00000000" w:usb3="00000000" w:csb0="0000009F" w:csb1="00000000"/>
  </w:font>
  <w:font w:name="HG Mincho Light J">
    <w:charset w:val="00"/>
    <w:family w:val="auto"/>
    <w:pitch w:val="variable"/>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dale Sans UI">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15"/>
      <w:gridCol w:w="3115"/>
      <w:gridCol w:w="3115"/>
    </w:tblGrid>
    <w:tr w:rsidR="003856BD" w14:paraId="7A28946E" w14:textId="77777777" w:rsidTr="07A6DB29">
      <w:trPr>
        <w:trHeight w:val="300"/>
      </w:trPr>
      <w:tc>
        <w:tcPr>
          <w:tcW w:w="3115" w:type="dxa"/>
        </w:tcPr>
        <w:p w14:paraId="7233E72F" w14:textId="0BB43508" w:rsidR="003856BD" w:rsidRDefault="003856BD" w:rsidP="07A6DB29">
          <w:pPr>
            <w:pStyle w:val="Header"/>
            <w:ind w:left="-115"/>
          </w:pPr>
        </w:p>
      </w:tc>
      <w:tc>
        <w:tcPr>
          <w:tcW w:w="3115" w:type="dxa"/>
        </w:tcPr>
        <w:p w14:paraId="37846DB9" w14:textId="2B2C3FFA" w:rsidR="003856BD" w:rsidRDefault="003856BD" w:rsidP="07A6DB29">
          <w:pPr>
            <w:pStyle w:val="Header"/>
            <w:jc w:val="center"/>
          </w:pPr>
        </w:p>
      </w:tc>
      <w:tc>
        <w:tcPr>
          <w:tcW w:w="3115" w:type="dxa"/>
        </w:tcPr>
        <w:p w14:paraId="0A4FE19E" w14:textId="6152CB09" w:rsidR="003856BD" w:rsidRDefault="003856BD" w:rsidP="07A6DB29">
          <w:pPr>
            <w:pStyle w:val="Header"/>
            <w:ind w:right="-115"/>
            <w:jc w:val="right"/>
          </w:pPr>
        </w:p>
      </w:tc>
    </w:tr>
  </w:tbl>
  <w:p w14:paraId="2D8F03FE" w14:textId="32BA355A" w:rsidR="003856BD" w:rsidRDefault="003856BD" w:rsidP="07A6DB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15"/>
      <w:gridCol w:w="3115"/>
      <w:gridCol w:w="3115"/>
    </w:tblGrid>
    <w:tr w:rsidR="003856BD" w14:paraId="741DFA6B" w14:textId="77777777" w:rsidTr="07A6DB29">
      <w:trPr>
        <w:trHeight w:val="300"/>
      </w:trPr>
      <w:tc>
        <w:tcPr>
          <w:tcW w:w="3115" w:type="dxa"/>
        </w:tcPr>
        <w:p w14:paraId="00135B0F" w14:textId="35D3E584" w:rsidR="003856BD" w:rsidRDefault="003856BD" w:rsidP="07A6DB29">
          <w:pPr>
            <w:pStyle w:val="Header"/>
            <w:ind w:left="-115"/>
          </w:pPr>
        </w:p>
      </w:tc>
      <w:tc>
        <w:tcPr>
          <w:tcW w:w="3115" w:type="dxa"/>
        </w:tcPr>
        <w:p w14:paraId="3F3BF542" w14:textId="50E3B28C" w:rsidR="003856BD" w:rsidRDefault="003856BD" w:rsidP="07A6DB29">
          <w:pPr>
            <w:pStyle w:val="Header"/>
            <w:jc w:val="center"/>
          </w:pPr>
        </w:p>
      </w:tc>
      <w:tc>
        <w:tcPr>
          <w:tcW w:w="3115" w:type="dxa"/>
        </w:tcPr>
        <w:p w14:paraId="45A87F77" w14:textId="7CD7C82F" w:rsidR="003856BD" w:rsidRDefault="003856BD" w:rsidP="07A6DB29">
          <w:pPr>
            <w:pStyle w:val="Header"/>
            <w:ind w:right="-115"/>
            <w:jc w:val="right"/>
          </w:pPr>
        </w:p>
      </w:tc>
    </w:tr>
  </w:tbl>
  <w:p w14:paraId="5FB45AF1" w14:textId="0EBF9915" w:rsidR="003856BD" w:rsidRDefault="003856BD" w:rsidP="07A6DB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15"/>
      <w:gridCol w:w="3115"/>
      <w:gridCol w:w="3115"/>
    </w:tblGrid>
    <w:tr w:rsidR="003856BD" w14:paraId="435BAB51" w14:textId="77777777" w:rsidTr="07A6DB29">
      <w:trPr>
        <w:trHeight w:val="300"/>
      </w:trPr>
      <w:tc>
        <w:tcPr>
          <w:tcW w:w="3115" w:type="dxa"/>
        </w:tcPr>
        <w:p w14:paraId="6D7A7397" w14:textId="4B695ECA" w:rsidR="003856BD" w:rsidRDefault="003856BD" w:rsidP="07A6DB29">
          <w:pPr>
            <w:pStyle w:val="Header"/>
            <w:ind w:left="-115"/>
          </w:pPr>
        </w:p>
      </w:tc>
      <w:tc>
        <w:tcPr>
          <w:tcW w:w="3115" w:type="dxa"/>
        </w:tcPr>
        <w:p w14:paraId="1B828403" w14:textId="75CA7E7F" w:rsidR="003856BD" w:rsidRDefault="003856BD" w:rsidP="07A6DB29">
          <w:pPr>
            <w:pStyle w:val="Header"/>
            <w:jc w:val="center"/>
          </w:pPr>
        </w:p>
      </w:tc>
      <w:tc>
        <w:tcPr>
          <w:tcW w:w="3115" w:type="dxa"/>
        </w:tcPr>
        <w:p w14:paraId="0F4A9465" w14:textId="5AE9DA3A" w:rsidR="003856BD" w:rsidRDefault="003856BD" w:rsidP="07A6DB29">
          <w:pPr>
            <w:pStyle w:val="Header"/>
            <w:ind w:right="-115"/>
            <w:jc w:val="right"/>
          </w:pPr>
        </w:p>
      </w:tc>
    </w:tr>
  </w:tbl>
  <w:p w14:paraId="5B825531" w14:textId="63066B43" w:rsidR="003856BD" w:rsidRDefault="003856BD" w:rsidP="07A6DB2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15"/>
      <w:gridCol w:w="3115"/>
      <w:gridCol w:w="3115"/>
    </w:tblGrid>
    <w:tr w:rsidR="003856BD" w14:paraId="3EAB2114" w14:textId="77777777" w:rsidTr="07A6DB29">
      <w:trPr>
        <w:trHeight w:val="300"/>
      </w:trPr>
      <w:tc>
        <w:tcPr>
          <w:tcW w:w="3115" w:type="dxa"/>
        </w:tcPr>
        <w:p w14:paraId="370386BC" w14:textId="70036CF3" w:rsidR="003856BD" w:rsidRDefault="003856BD" w:rsidP="07A6DB29">
          <w:pPr>
            <w:pStyle w:val="Header"/>
            <w:ind w:left="-115"/>
          </w:pPr>
        </w:p>
      </w:tc>
      <w:tc>
        <w:tcPr>
          <w:tcW w:w="3115" w:type="dxa"/>
        </w:tcPr>
        <w:p w14:paraId="7502217F" w14:textId="59F9E92C" w:rsidR="003856BD" w:rsidRDefault="003856BD" w:rsidP="07A6DB29">
          <w:pPr>
            <w:pStyle w:val="Header"/>
            <w:jc w:val="center"/>
          </w:pPr>
        </w:p>
      </w:tc>
      <w:tc>
        <w:tcPr>
          <w:tcW w:w="3115" w:type="dxa"/>
        </w:tcPr>
        <w:p w14:paraId="6EBA087F" w14:textId="052F00C7" w:rsidR="003856BD" w:rsidRDefault="003856BD" w:rsidP="07A6DB29">
          <w:pPr>
            <w:pStyle w:val="Header"/>
            <w:ind w:right="-115"/>
            <w:jc w:val="right"/>
          </w:pPr>
        </w:p>
      </w:tc>
    </w:tr>
  </w:tbl>
  <w:p w14:paraId="0BD29C6C" w14:textId="1E29AC5A" w:rsidR="003856BD" w:rsidRDefault="003856BD" w:rsidP="07A6DB2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10"/>
      <w:gridCol w:w="3210"/>
      <w:gridCol w:w="3210"/>
    </w:tblGrid>
    <w:tr w:rsidR="003856BD" w14:paraId="2A89B0B3" w14:textId="77777777" w:rsidTr="07A6DB29">
      <w:trPr>
        <w:trHeight w:val="300"/>
      </w:trPr>
      <w:tc>
        <w:tcPr>
          <w:tcW w:w="3210" w:type="dxa"/>
        </w:tcPr>
        <w:p w14:paraId="2662C384" w14:textId="6CD1EFC0" w:rsidR="003856BD" w:rsidRDefault="003856BD" w:rsidP="07A6DB29">
          <w:pPr>
            <w:pStyle w:val="Header"/>
            <w:ind w:left="-115"/>
          </w:pPr>
        </w:p>
      </w:tc>
      <w:tc>
        <w:tcPr>
          <w:tcW w:w="3210" w:type="dxa"/>
        </w:tcPr>
        <w:p w14:paraId="5F66DE01" w14:textId="5F334766" w:rsidR="003856BD" w:rsidRDefault="003856BD" w:rsidP="07A6DB29">
          <w:pPr>
            <w:pStyle w:val="Header"/>
            <w:jc w:val="center"/>
          </w:pPr>
        </w:p>
      </w:tc>
      <w:tc>
        <w:tcPr>
          <w:tcW w:w="3210" w:type="dxa"/>
        </w:tcPr>
        <w:p w14:paraId="7175E43D" w14:textId="630E2545" w:rsidR="003856BD" w:rsidRDefault="003856BD" w:rsidP="07A6DB29">
          <w:pPr>
            <w:pStyle w:val="Header"/>
            <w:ind w:right="-115"/>
            <w:jc w:val="right"/>
          </w:pPr>
        </w:p>
      </w:tc>
    </w:tr>
  </w:tbl>
  <w:p w14:paraId="7FDE86AF" w14:textId="18F5AF59" w:rsidR="003856BD" w:rsidRDefault="003856BD" w:rsidP="07A6DB2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10"/>
      <w:gridCol w:w="3210"/>
      <w:gridCol w:w="3210"/>
    </w:tblGrid>
    <w:tr w:rsidR="003856BD" w14:paraId="42663D9D" w14:textId="77777777" w:rsidTr="07A6DB29">
      <w:trPr>
        <w:trHeight w:val="300"/>
      </w:trPr>
      <w:tc>
        <w:tcPr>
          <w:tcW w:w="3210" w:type="dxa"/>
        </w:tcPr>
        <w:p w14:paraId="31AABAD0" w14:textId="7783FF08" w:rsidR="003856BD" w:rsidRDefault="003856BD" w:rsidP="07A6DB29">
          <w:pPr>
            <w:pStyle w:val="Header"/>
            <w:ind w:left="-115"/>
          </w:pPr>
        </w:p>
      </w:tc>
      <w:tc>
        <w:tcPr>
          <w:tcW w:w="3210" w:type="dxa"/>
        </w:tcPr>
        <w:p w14:paraId="4D138664" w14:textId="0F7F6F96" w:rsidR="003856BD" w:rsidRDefault="003856BD" w:rsidP="07A6DB29">
          <w:pPr>
            <w:pStyle w:val="Header"/>
            <w:jc w:val="center"/>
          </w:pPr>
        </w:p>
      </w:tc>
      <w:tc>
        <w:tcPr>
          <w:tcW w:w="3210" w:type="dxa"/>
        </w:tcPr>
        <w:p w14:paraId="5F0EAEC6" w14:textId="452F6153" w:rsidR="003856BD" w:rsidRDefault="003856BD" w:rsidP="07A6DB29">
          <w:pPr>
            <w:pStyle w:val="Header"/>
            <w:ind w:right="-115"/>
            <w:jc w:val="right"/>
          </w:pPr>
        </w:p>
      </w:tc>
    </w:tr>
  </w:tbl>
  <w:p w14:paraId="0C9A85BF" w14:textId="7F3FD4CA" w:rsidR="003856BD" w:rsidRDefault="003856BD" w:rsidP="07A6DB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D12E87" w14:textId="77777777" w:rsidR="003856BD" w:rsidRDefault="003856BD" w:rsidP="00A13AE8">
      <w:r>
        <w:separator/>
      </w:r>
    </w:p>
  </w:footnote>
  <w:footnote w:type="continuationSeparator" w:id="0">
    <w:p w14:paraId="29E967A6" w14:textId="77777777" w:rsidR="003856BD" w:rsidRDefault="003856BD" w:rsidP="00A13A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D9C876" w14:textId="77777777" w:rsidR="003856BD" w:rsidRDefault="003856BD">
    <w:pPr>
      <w:pStyle w:val="Header"/>
      <w:jc w:val="center"/>
    </w:pPr>
    <w:r>
      <w:t>3</w:t>
    </w:r>
  </w:p>
  <w:p w14:paraId="30EC1DAD" w14:textId="77777777" w:rsidR="003856BD" w:rsidRDefault="003856BD" w:rsidP="00ED1D3A">
    <w:pPr>
      <w:pStyle w:val="Header"/>
      <w:tabs>
        <w:tab w:val="left" w:pos="420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6A5BC3" w14:textId="77777777" w:rsidR="003856BD" w:rsidRDefault="003856BD">
    <w:pPr>
      <w:pStyle w:val="Header"/>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3426604"/>
      <w:docPartObj>
        <w:docPartGallery w:val="Page Numbers (Top of Page)"/>
        <w:docPartUnique/>
      </w:docPartObj>
    </w:sdtPr>
    <w:sdtEndPr/>
    <w:sdtContent>
      <w:p w14:paraId="139FDE3C" w14:textId="3B03319A" w:rsidR="003856BD" w:rsidRDefault="003856BD">
        <w:pPr>
          <w:pStyle w:val="Header"/>
          <w:jc w:val="center"/>
        </w:pPr>
        <w:r>
          <w:fldChar w:fldCharType="begin"/>
        </w:r>
        <w:r>
          <w:instrText>PAGE   \* MERGEFORMAT</w:instrText>
        </w:r>
        <w:r>
          <w:fldChar w:fldCharType="separate"/>
        </w:r>
        <w:r w:rsidR="008909F5">
          <w:rPr>
            <w:noProof/>
          </w:rPr>
          <w:t>9</w:t>
        </w:r>
        <w:r>
          <w:fldChar w:fldCharType="end"/>
        </w:r>
      </w:p>
    </w:sdtContent>
  </w:sdt>
  <w:p w14:paraId="7444A65A" w14:textId="77777777" w:rsidR="003856BD" w:rsidRDefault="003856BD" w:rsidP="07A6DB29">
    <w:pPr>
      <w:tabs>
        <w:tab w:val="left" w:pos="3344"/>
        <w:tab w:val="left" w:pos="8291"/>
      </w:tabs>
      <w:autoSpaceDE w:val="0"/>
      <w:spacing w:before="120" w:after="60"/>
      <w:ind w:left="-17"/>
      <w:jc w:val="center"/>
      <w:rPr>
        <w:b/>
        <w:bC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596F6E" w14:textId="05132398" w:rsidR="003856BD" w:rsidRPr="00A64666" w:rsidRDefault="003856BD" w:rsidP="00024279">
    <w:pPr>
      <w:tabs>
        <w:tab w:val="center" w:pos="4747"/>
        <w:tab w:val="left" w:pos="6984"/>
      </w:tabs>
      <w:jc w:val="right"/>
      <w:rPr>
        <w:b/>
        <w:bCs/>
        <w:spacing w:val="8"/>
      </w:rPr>
    </w:pPr>
    <w:r>
      <w:rPr>
        <w:rFonts w:ascii="Arial" w:hAnsi="Arial"/>
        <w:spacing w:val="8"/>
      </w:rPr>
      <w:tab/>
    </w:r>
  </w:p>
  <w:p w14:paraId="77B6E914" w14:textId="091F3C50" w:rsidR="003856BD" w:rsidRPr="00024279" w:rsidRDefault="003856BD" w:rsidP="000242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pStyle w:val="Heading7"/>
      <w:suff w:val="nothing"/>
      <w:lvlText w:val=""/>
      <w:lvlJc w:val="left"/>
      <w:pPr>
        <w:tabs>
          <w:tab w:val="num" w:pos="0"/>
        </w:tabs>
        <w:ind w:left="0" w:firstLine="0"/>
      </w:pPr>
    </w:lvl>
    <w:lvl w:ilvl="7">
      <w:start w:val="1"/>
      <w:numFmt w:val="none"/>
      <w:pStyle w:val="Heading8"/>
      <w:suff w:val="nothing"/>
      <w:lvlText w:val=""/>
      <w:lvlJc w:val="left"/>
      <w:pPr>
        <w:tabs>
          <w:tab w:val="num" w:pos="0"/>
        </w:tabs>
        <w:ind w:left="0" w:firstLine="0"/>
      </w:pPr>
    </w:lvl>
    <w:lvl w:ilvl="8">
      <w:start w:val="1"/>
      <w:numFmt w:val="none"/>
      <w:pStyle w:val="Heading9"/>
      <w:suff w:val="nothing"/>
      <w:lvlText w:val=""/>
      <w:lvlJc w:val="left"/>
      <w:pPr>
        <w:tabs>
          <w:tab w:val="num" w:pos="0"/>
        </w:tabs>
        <w:ind w:left="0" w:firstLine="0"/>
      </w:pPr>
    </w:lvl>
  </w:abstractNum>
  <w:abstractNum w:abstractNumId="1" w15:restartNumberingAfterBreak="0">
    <w:nsid w:val="066F792C"/>
    <w:multiLevelType w:val="hybridMultilevel"/>
    <w:tmpl w:val="AB9275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679551A"/>
    <w:multiLevelType w:val="multilevel"/>
    <w:tmpl w:val="A4A4DB84"/>
    <w:lvl w:ilvl="0">
      <w:start w:val="4"/>
      <w:numFmt w:val="decimal"/>
      <w:lvlText w:val="%1."/>
      <w:lvlJc w:val="left"/>
      <w:pPr>
        <w:tabs>
          <w:tab w:val="num" w:pos="900"/>
        </w:tabs>
        <w:ind w:left="900" w:hanging="360"/>
      </w:pPr>
      <w:rPr>
        <w:rFonts w:hint="default"/>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3" w15:restartNumberingAfterBreak="0">
    <w:nsid w:val="2BFA497B"/>
    <w:multiLevelType w:val="hybridMultilevel"/>
    <w:tmpl w:val="975069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2FA045A"/>
    <w:multiLevelType w:val="hybridMultilevel"/>
    <w:tmpl w:val="A4A4DB84"/>
    <w:lvl w:ilvl="0" w:tplc="134CA9E0">
      <w:start w:val="4"/>
      <w:numFmt w:val="decimal"/>
      <w:lvlText w:val="%1."/>
      <w:lvlJc w:val="left"/>
      <w:pPr>
        <w:tabs>
          <w:tab w:val="num" w:pos="900"/>
        </w:tabs>
        <w:ind w:left="900" w:hanging="360"/>
      </w:pPr>
      <w:rPr>
        <w:rFonts w:hint="default"/>
      </w:rPr>
    </w:lvl>
    <w:lvl w:ilvl="1" w:tplc="04270019" w:tentative="1">
      <w:start w:val="1"/>
      <w:numFmt w:val="lowerLetter"/>
      <w:lvlText w:val="%2."/>
      <w:lvlJc w:val="left"/>
      <w:pPr>
        <w:tabs>
          <w:tab w:val="num" w:pos="1620"/>
        </w:tabs>
        <w:ind w:left="1620" w:hanging="360"/>
      </w:pPr>
    </w:lvl>
    <w:lvl w:ilvl="2" w:tplc="0427001B" w:tentative="1">
      <w:start w:val="1"/>
      <w:numFmt w:val="lowerRoman"/>
      <w:lvlText w:val="%3."/>
      <w:lvlJc w:val="right"/>
      <w:pPr>
        <w:tabs>
          <w:tab w:val="num" w:pos="2340"/>
        </w:tabs>
        <w:ind w:left="2340" w:hanging="180"/>
      </w:pPr>
    </w:lvl>
    <w:lvl w:ilvl="3" w:tplc="0427000F" w:tentative="1">
      <w:start w:val="1"/>
      <w:numFmt w:val="decimal"/>
      <w:lvlText w:val="%4."/>
      <w:lvlJc w:val="left"/>
      <w:pPr>
        <w:tabs>
          <w:tab w:val="num" w:pos="3060"/>
        </w:tabs>
        <w:ind w:left="3060" w:hanging="360"/>
      </w:pPr>
    </w:lvl>
    <w:lvl w:ilvl="4" w:tplc="04270019" w:tentative="1">
      <w:start w:val="1"/>
      <w:numFmt w:val="lowerLetter"/>
      <w:lvlText w:val="%5."/>
      <w:lvlJc w:val="left"/>
      <w:pPr>
        <w:tabs>
          <w:tab w:val="num" w:pos="3780"/>
        </w:tabs>
        <w:ind w:left="3780" w:hanging="360"/>
      </w:pPr>
    </w:lvl>
    <w:lvl w:ilvl="5" w:tplc="0427001B" w:tentative="1">
      <w:start w:val="1"/>
      <w:numFmt w:val="lowerRoman"/>
      <w:lvlText w:val="%6."/>
      <w:lvlJc w:val="right"/>
      <w:pPr>
        <w:tabs>
          <w:tab w:val="num" w:pos="4500"/>
        </w:tabs>
        <w:ind w:left="4500" w:hanging="180"/>
      </w:pPr>
    </w:lvl>
    <w:lvl w:ilvl="6" w:tplc="0427000F" w:tentative="1">
      <w:start w:val="1"/>
      <w:numFmt w:val="decimal"/>
      <w:lvlText w:val="%7."/>
      <w:lvlJc w:val="left"/>
      <w:pPr>
        <w:tabs>
          <w:tab w:val="num" w:pos="5220"/>
        </w:tabs>
        <w:ind w:left="5220" w:hanging="360"/>
      </w:pPr>
    </w:lvl>
    <w:lvl w:ilvl="7" w:tplc="04270019" w:tentative="1">
      <w:start w:val="1"/>
      <w:numFmt w:val="lowerLetter"/>
      <w:lvlText w:val="%8."/>
      <w:lvlJc w:val="left"/>
      <w:pPr>
        <w:tabs>
          <w:tab w:val="num" w:pos="5940"/>
        </w:tabs>
        <w:ind w:left="5940" w:hanging="360"/>
      </w:pPr>
    </w:lvl>
    <w:lvl w:ilvl="8" w:tplc="0427001B" w:tentative="1">
      <w:start w:val="1"/>
      <w:numFmt w:val="lowerRoman"/>
      <w:lvlText w:val="%9."/>
      <w:lvlJc w:val="right"/>
      <w:pPr>
        <w:tabs>
          <w:tab w:val="num" w:pos="6660"/>
        </w:tabs>
        <w:ind w:left="6660" w:hanging="180"/>
      </w:pPr>
    </w:lvl>
  </w:abstractNum>
  <w:abstractNum w:abstractNumId="5" w15:restartNumberingAfterBreak="0">
    <w:nsid w:val="725F7048"/>
    <w:multiLevelType w:val="multilevel"/>
    <w:tmpl w:val="D562BD0E"/>
    <w:lvl w:ilvl="0">
      <w:start w:val="3"/>
      <w:numFmt w:val="decimal"/>
      <w:lvlText w:val="%1."/>
      <w:lvlJc w:val="left"/>
      <w:pPr>
        <w:tabs>
          <w:tab w:val="num" w:pos="900"/>
        </w:tabs>
        <w:ind w:left="900" w:hanging="360"/>
      </w:pPr>
      <w:rPr>
        <w:rFonts w:hint="default"/>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6" w15:restartNumberingAfterBreak="0">
    <w:nsid w:val="79074923"/>
    <w:multiLevelType w:val="hybridMultilevel"/>
    <w:tmpl w:val="D562BD0E"/>
    <w:lvl w:ilvl="0" w:tplc="4A24CCE4">
      <w:start w:val="3"/>
      <w:numFmt w:val="decimal"/>
      <w:lvlText w:val="%1."/>
      <w:lvlJc w:val="left"/>
      <w:pPr>
        <w:tabs>
          <w:tab w:val="num" w:pos="900"/>
        </w:tabs>
        <w:ind w:left="900" w:hanging="360"/>
      </w:pPr>
      <w:rPr>
        <w:rFonts w:hint="default"/>
      </w:rPr>
    </w:lvl>
    <w:lvl w:ilvl="1" w:tplc="04270019" w:tentative="1">
      <w:start w:val="1"/>
      <w:numFmt w:val="lowerLetter"/>
      <w:lvlText w:val="%2."/>
      <w:lvlJc w:val="left"/>
      <w:pPr>
        <w:tabs>
          <w:tab w:val="num" w:pos="1620"/>
        </w:tabs>
        <w:ind w:left="1620" w:hanging="360"/>
      </w:pPr>
    </w:lvl>
    <w:lvl w:ilvl="2" w:tplc="0427001B" w:tentative="1">
      <w:start w:val="1"/>
      <w:numFmt w:val="lowerRoman"/>
      <w:lvlText w:val="%3."/>
      <w:lvlJc w:val="right"/>
      <w:pPr>
        <w:tabs>
          <w:tab w:val="num" w:pos="2340"/>
        </w:tabs>
        <w:ind w:left="2340" w:hanging="180"/>
      </w:pPr>
    </w:lvl>
    <w:lvl w:ilvl="3" w:tplc="0427000F" w:tentative="1">
      <w:start w:val="1"/>
      <w:numFmt w:val="decimal"/>
      <w:lvlText w:val="%4."/>
      <w:lvlJc w:val="left"/>
      <w:pPr>
        <w:tabs>
          <w:tab w:val="num" w:pos="3060"/>
        </w:tabs>
        <w:ind w:left="3060" w:hanging="360"/>
      </w:pPr>
    </w:lvl>
    <w:lvl w:ilvl="4" w:tplc="04270019" w:tentative="1">
      <w:start w:val="1"/>
      <w:numFmt w:val="lowerLetter"/>
      <w:lvlText w:val="%5."/>
      <w:lvlJc w:val="left"/>
      <w:pPr>
        <w:tabs>
          <w:tab w:val="num" w:pos="3780"/>
        </w:tabs>
        <w:ind w:left="3780" w:hanging="360"/>
      </w:pPr>
    </w:lvl>
    <w:lvl w:ilvl="5" w:tplc="0427001B" w:tentative="1">
      <w:start w:val="1"/>
      <w:numFmt w:val="lowerRoman"/>
      <w:lvlText w:val="%6."/>
      <w:lvlJc w:val="right"/>
      <w:pPr>
        <w:tabs>
          <w:tab w:val="num" w:pos="4500"/>
        </w:tabs>
        <w:ind w:left="4500" w:hanging="180"/>
      </w:pPr>
    </w:lvl>
    <w:lvl w:ilvl="6" w:tplc="0427000F" w:tentative="1">
      <w:start w:val="1"/>
      <w:numFmt w:val="decimal"/>
      <w:lvlText w:val="%7."/>
      <w:lvlJc w:val="left"/>
      <w:pPr>
        <w:tabs>
          <w:tab w:val="num" w:pos="5220"/>
        </w:tabs>
        <w:ind w:left="5220" w:hanging="360"/>
      </w:pPr>
    </w:lvl>
    <w:lvl w:ilvl="7" w:tplc="04270019" w:tentative="1">
      <w:start w:val="1"/>
      <w:numFmt w:val="lowerLetter"/>
      <w:lvlText w:val="%8."/>
      <w:lvlJc w:val="left"/>
      <w:pPr>
        <w:tabs>
          <w:tab w:val="num" w:pos="5940"/>
        </w:tabs>
        <w:ind w:left="5940" w:hanging="360"/>
      </w:pPr>
    </w:lvl>
    <w:lvl w:ilvl="8" w:tplc="0427001B" w:tentative="1">
      <w:start w:val="1"/>
      <w:numFmt w:val="lowerRoman"/>
      <w:lvlText w:val="%9."/>
      <w:lvlJc w:val="right"/>
      <w:pPr>
        <w:tabs>
          <w:tab w:val="num" w:pos="6660"/>
        </w:tabs>
        <w:ind w:left="6660" w:hanging="180"/>
      </w:pPr>
    </w:lvl>
  </w:abstractNum>
  <w:num w:numId="1" w16cid:durableId="2009823539">
    <w:abstractNumId w:val="0"/>
  </w:num>
  <w:num w:numId="2" w16cid:durableId="108864381">
    <w:abstractNumId w:val="6"/>
  </w:num>
  <w:num w:numId="3" w16cid:durableId="1257442115">
    <w:abstractNumId w:val="5"/>
  </w:num>
  <w:num w:numId="4" w16cid:durableId="448624347">
    <w:abstractNumId w:val="4"/>
  </w:num>
  <w:num w:numId="5" w16cid:durableId="794836063">
    <w:abstractNumId w:val="2"/>
  </w:num>
  <w:num w:numId="6" w16cid:durableId="2058619946">
    <w:abstractNumId w:val="3"/>
  </w:num>
  <w:num w:numId="7" w16cid:durableId="6123277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5057"/>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3AE"/>
    <w:rsid w:val="000006C5"/>
    <w:rsid w:val="00000E50"/>
    <w:rsid w:val="000024C8"/>
    <w:rsid w:val="000034D8"/>
    <w:rsid w:val="00006833"/>
    <w:rsid w:val="000069EA"/>
    <w:rsid w:val="000079BB"/>
    <w:rsid w:val="00007FD1"/>
    <w:rsid w:val="00011849"/>
    <w:rsid w:val="00011BAF"/>
    <w:rsid w:val="00023163"/>
    <w:rsid w:val="00024279"/>
    <w:rsid w:val="00026CF2"/>
    <w:rsid w:val="00027DCF"/>
    <w:rsid w:val="00030D7F"/>
    <w:rsid w:val="00031FD5"/>
    <w:rsid w:val="0003546E"/>
    <w:rsid w:val="00040F54"/>
    <w:rsid w:val="000420C8"/>
    <w:rsid w:val="000436D5"/>
    <w:rsid w:val="0004635A"/>
    <w:rsid w:val="00046C1C"/>
    <w:rsid w:val="00050A6B"/>
    <w:rsid w:val="0005325E"/>
    <w:rsid w:val="00061782"/>
    <w:rsid w:val="0006225F"/>
    <w:rsid w:val="0006551C"/>
    <w:rsid w:val="000655A7"/>
    <w:rsid w:val="000736B0"/>
    <w:rsid w:val="00074E06"/>
    <w:rsid w:val="000768B5"/>
    <w:rsid w:val="000774BB"/>
    <w:rsid w:val="00083C14"/>
    <w:rsid w:val="00084CAF"/>
    <w:rsid w:val="0008507C"/>
    <w:rsid w:val="000858E1"/>
    <w:rsid w:val="0008721F"/>
    <w:rsid w:val="0009204F"/>
    <w:rsid w:val="0009327C"/>
    <w:rsid w:val="000936A8"/>
    <w:rsid w:val="00094DAB"/>
    <w:rsid w:val="00095EBB"/>
    <w:rsid w:val="000A14D3"/>
    <w:rsid w:val="000A19D8"/>
    <w:rsid w:val="000A3370"/>
    <w:rsid w:val="000A426E"/>
    <w:rsid w:val="000B2D64"/>
    <w:rsid w:val="000B3F60"/>
    <w:rsid w:val="000B485D"/>
    <w:rsid w:val="000C0115"/>
    <w:rsid w:val="000C01A6"/>
    <w:rsid w:val="000C17F8"/>
    <w:rsid w:val="000C4CB6"/>
    <w:rsid w:val="000C7E3A"/>
    <w:rsid w:val="000D0B1C"/>
    <w:rsid w:val="000D3D4E"/>
    <w:rsid w:val="000D50D9"/>
    <w:rsid w:val="000D5863"/>
    <w:rsid w:val="000D7146"/>
    <w:rsid w:val="000E163C"/>
    <w:rsid w:val="000E17CD"/>
    <w:rsid w:val="000E1944"/>
    <w:rsid w:val="000E24FD"/>
    <w:rsid w:val="000E257D"/>
    <w:rsid w:val="000E2707"/>
    <w:rsid w:val="000E474A"/>
    <w:rsid w:val="000E5292"/>
    <w:rsid w:val="000F2BE1"/>
    <w:rsid w:val="000F3A58"/>
    <w:rsid w:val="000F4046"/>
    <w:rsid w:val="000F47C1"/>
    <w:rsid w:val="000F6A9A"/>
    <w:rsid w:val="000F6AB6"/>
    <w:rsid w:val="00101A99"/>
    <w:rsid w:val="00110C65"/>
    <w:rsid w:val="00110EBE"/>
    <w:rsid w:val="00111584"/>
    <w:rsid w:val="00116B54"/>
    <w:rsid w:val="001234AF"/>
    <w:rsid w:val="00123F47"/>
    <w:rsid w:val="00124441"/>
    <w:rsid w:val="00124FD7"/>
    <w:rsid w:val="00125779"/>
    <w:rsid w:val="0012641E"/>
    <w:rsid w:val="00132D01"/>
    <w:rsid w:val="001345C2"/>
    <w:rsid w:val="00134A98"/>
    <w:rsid w:val="0013548A"/>
    <w:rsid w:val="00141978"/>
    <w:rsid w:val="001427D3"/>
    <w:rsid w:val="00144895"/>
    <w:rsid w:val="001543D4"/>
    <w:rsid w:val="0015508E"/>
    <w:rsid w:val="001560EE"/>
    <w:rsid w:val="001574F2"/>
    <w:rsid w:val="00157F7B"/>
    <w:rsid w:val="00161885"/>
    <w:rsid w:val="00164AF4"/>
    <w:rsid w:val="00172A3A"/>
    <w:rsid w:val="00174B7A"/>
    <w:rsid w:val="001826B3"/>
    <w:rsid w:val="001838F7"/>
    <w:rsid w:val="0018422B"/>
    <w:rsid w:val="00195BD2"/>
    <w:rsid w:val="001968D4"/>
    <w:rsid w:val="001A51A5"/>
    <w:rsid w:val="001A60AD"/>
    <w:rsid w:val="001A6745"/>
    <w:rsid w:val="001A7D95"/>
    <w:rsid w:val="001B5006"/>
    <w:rsid w:val="001C06AD"/>
    <w:rsid w:val="001C49ED"/>
    <w:rsid w:val="001C4CA9"/>
    <w:rsid w:val="001C6041"/>
    <w:rsid w:val="001C6448"/>
    <w:rsid w:val="001C737D"/>
    <w:rsid w:val="001D1C16"/>
    <w:rsid w:val="001D4F21"/>
    <w:rsid w:val="001D4F9E"/>
    <w:rsid w:val="001D5E16"/>
    <w:rsid w:val="001D7381"/>
    <w:rsid w:val="001D7468"/>
    <w:rsid w:val="001D7A87"/>
    <w:rsid w:val="001E027B"/>
    <w:rsid w:val="001E0410"/>
    <w:rsid w:val="001E14C0"/>
    <w:rsid w:val="001E4241"/>
    <w:rsid w:val="001E7A4E"/>
    <w:rsid w:val="001F3DFE"/>
    <w:rsid w:val="001F4025"/>
    <w:rsid w:val="00201433"/>
    <w:rsid w:val="002129D7"/>
    <w:rsid w:val="0021682F"/>
    <w:rsid w:val="0021752C"/>
    <w:rsid w:val="002175FD"/>
    <w:rsid w:val="00217EBA"/>
    <w:rsid w:val="00221437"/>
    <w:rsid w:val="002241E1"/>
    <w:rsid w:val="00227E84"/>
    <w:rsid w:val="00231ABC"/>
    <w:rsid w:val="00234D0F"/>
    <w:rsid w:val="0024059E"/>
    <w:rsid w:val="00240924"/>
    <w:rsid w:val="00240E7A"/>
    <w:rsid w:val="00241DE8"/>
    <w:rsid w:val="00241FFB"/>
    <w:rsid w:val="00242606"/>
    <w:rsid w:val="00243B81"/>
    <w:rsid w:val="002445CC"/>
    <w:rsid w:val="0024581E"/>
    <w:rsid w:val="002463AE"/>
    <w:rsid w:val="00247599"/>
    <w:rsid w:val="002542B1"/>
    <w:rsid w:val="00256A1F"/>
    <w:rsid w:val="00256E83"/>
    <w:rsid w:val="002576FE"/>
    <w:rsid w:val="00257F3C"/>
    <w:rsid w:val="0026497A"/>
    <w:rsid w:val="00270C4D"/>
    <w:rsid w:val="00271F9D"/>
    <w:rsid w:val="002726EA"/>
    <w:rsid w:val="00272AD4"/>
    <w:rsid w:val="00272EF7"/>
    <w:rsid w:val="00275350"/>
    <w:rsid w:val="0027570F"/>
    <w:rsid w:val="002767EA"/>
    <w:rsid w:val="0028073D"/>
    <w:rsid w:val="00287C3A"/>
    <w:rsid w:val="00293F3B"/>
    <w:rsid w:val="002942C1"/>
    <w:rsid w:val="002968BB"/>
    <w:rsid w:val="002971C6"/>
    <w:rsid w:val="002B04B8"/>
    <w:rsid w:val="002B12E4"/>
    <w:rsid w:val="002B4B08"/>
    <w:rsid w:val="002C0C03"/>
    <w:rsid w:val="002C49EB"/>
    <w:rsid w:val="002C4AC3"/>
    <w:rsid w:val="002C5967"/>
    <w:rsid w:val="002D00C2"/>
    <w:rsid w:val="002D144B"/>
    <w:rsid w:val="002D1870"/>
    <w:rsid w:val="002D19F4"/>
    <w:rsid w:val="002D64CA"/>
    <w:rsid w:val="002E35B2"/>
    <w:rsid w:val="002E3C18"/>
    <w:rsid w:val="002E43C2"/>
    <w:rsid w:val="002E469B"/>
    <w:rsid w:val="002E5F2D"/>
    <w:rsid w:val="002E70F4"/>
    <w:rsid w:val="002F22AE"/>
    <w:rsid w:val="002F46CD"/>
    <w:rsid w:val="002F6241"/>
    <w:rsid w:val="002F64AD"/>
    <w:rsid w:val="003070A4"/>
    <w:rsid w:val="00313915"/>
    <w:rsid w:val="003139C8"/>
    <w:rsid w:val="00316804"/>
    <w:rsid w:val="00316D5E"/>
    <w:rsid w:val="00316E6B"/>
    <w:rsid w:val="00317353"/>
    <w:rsid w:val="00317D28"/>
    <w:rsid w:val="00323384"/>
    <w:rsid w:val="00326730"/>
    <w:rsid w:val="00326E62"/>
    <w:rsid w:val="0033000F"/>
    <w:rsid w:val="0033282B"/>
    <w:rsid w:val="003371DB"/>
    <w:rsid w:val="00337974"/>
    <w:rsid w:val="003401C3"/>
    <w:rsid w:val="0034040A"/>
    <w:rsid w:val="003459FD"/>
    <w:rsid w:val="00347988"/>
    <w:rsid w:val="003602CF"/>
    <w:rsid w:val="0036291B"/>
    <w:rsid w:val="00362CE8"/>
    <w:rsid w:val="00364C64"/>
    <w:rsid w:val="0037026F"/>
    <w:rsid w:val="00372DA0"/>
    <w:rsid w:val="00374D42"/>
    <w:rsid w:val="0037767F"/>
    <w:rsid w:val="0038100E"/>
    <w:rsid w:val="00384F0D"/>
    <w:rsid w:val="00385565"/>
    <w:rsid w:val="003856BD"/>
    <w:rsid w:val="00385771"/>
    <w:rsid w:val="003878D9"/>
    <w:rsid w:val="0039152F"/>
    <w:rsid w:val="003916B4"/>
    <w:rsid w:val="0039557D"/>
    <w:rsid w:val="00396A1F"/>
    <w:rsid w:val="003A1262"/>
    <w:rsid w:val="003A13EA"/>
    <w:rsid w:val="003A17F0"/>
    <w:rsid w:val="003A57B6"/>
    <w:rsid w:val="003B2F66"/>
    <w:rsid w:val="003B3011"/>
    <w:rsid w:val="003B3377"/>
    <w:rsid w:val="003B4583"/>
    <w:rsid w:val="003B5728"/>
    <w:rsid w:val="003B5AF6"/>
    <w:rsid w:val="003B61CD"/>
    <w:rsid w:val="003B706F"/>
    <w:rsid w:val="003B736E"/>
    <w:rsid w:val="003C6A88"/>
    <w:rsid w:val="003C6BD2"/>
    <w:rsid w:val="003C70C8"/>
    <w:rsid w:val="003C7351"/>
    <w:rsid w:val="003C7E8B"/>
    <w:rsid w:val="003D2D1C"/>
    <w:rsid w:val="003D3CAA"/>
    <w:rsid w:val="003D61D0"/>
    <w:rsid w:val="003D6EC0"/>
    <w:rsid w:val="003E0CF4"/>
    <w:rsid w:val="003E1C1D"/>
    <w:rsid w:val="003E266A"/>
    <w:rsid w:val="003E53FD"/>
    <w:rsid w:val="003E5A5D"/>
    <w:rsid w:val="003E5B38"/>
    <w:rsid w:val="003E62C9"/>
    <w:rsid w:val="003E710A"/>
    <w:rsid w:val="003E718C"/>
    <w:rsid w:val="003E7285"/>
    <w:rsid w:val="003F2134"/>
    <w:rsid w:val="003F5315"/>
    <w:rsid w:val="003F5B7E"/>
    <w:rsid w:val="003F621F"/>
    <w:rsid w:val="003F73EE"/>
    <w:rsid w:val="003F7D3C"/>
    <w:rsid w:val="004003F1"/>
    <w:rsid w:val="00403943"/>
    <w:rsid w:val="004040CB"/>
    <w:rsid w:val="00405776"/>
    <w:rsid w:val="00405D11"/>
    <w:rsid w:val="00405F62"/>
    <w:rsid w:val="00407866"/>
    <w:rsid w:val="004120F1"/>
    <w:rsid w:val="004154DB"/>
    <w:rsid w:val="00417471"/>
    <w:rsid w:val="00422E36"/>
    <w:rsid w:val="00424B9D"/>
    <w:rsid w:val="00431D5E"/>
    <w:rsid w:val="00435D7A"/>
    <w:rsid w:val="004367A9"/>
    <w:rsid w:val="004367E5"/>
    <w:rsid w:val="0044294B"/>
    <w:rsid w:val="00442E54"/>
    <w:rsid w:val="00452005"/>
    <w:rsid w:val="0045254D"/>
    <w:rsid w:val="00454879"/>
    <w:rsid w:val="00454A2B"/>
    <w:rsid w:val="0045565C"/>
    <w:rsid w:val="00455CBC"/>
    <w:rsid w:val="004561EF"/>
    <w:rsid w:val="00456AAB"/>
    <w:rsid w:val="00457C93"/>
    <w:rsid w:val="00460058"/>
    <w:rsid w:val="00461807"/>
    <w:rsid w:val="00461F43"/>
    <w:rsid w:val="004655F7"/>
    <w:rsid w:val="00466A4C"/>
    <w:rsid w:val="00467A00"/>
    <w:rsid w:val="00470F56"/>
    <w:rsid w:val="00471651"/>
    <w:rsid w:val="00471CDA"/>
    <w:rsid w:val="0047721E"/>
    <w:rsid w:val="00477C44"/>
    <w:rsid w:val="00481A70"/>
    <w:rsid w:val="004837BA"/>
    <w:rsid w:val="00484BAC"/>
    <w:rsid w:val="004857E2"/>
    <w:rsid w:val="0048703E"/>
    <w:rsid w:val="00490266"/>
    <w:rsid w:val="004911EA"/>
    <w:rsid w:val="00491616"/>
    <w:rsid w:val="0049433B"/>
    <w:rsid w:val="00497BE3"/>
    <w:rsid w:val="004A00AB"/>
    <w:rsid w:val="004A2913"/>
    <w:rsid w:val="004A350F"/>
    <w:rsid w:val="004A4D26"/>
    <w:rsid w:val="004A7484"/>
    <w:rsid w:val="004B1F53"/>
    <w:rsid w:val="004B28AF"/>
    <w:rsid w:val="004B3A58"/>
    <w:rsid w:val="004B5703"/>
    <w:rsid w:val="004B5F73"/>
    <w:rsid w:val="004C266C"/>
    <w:rsid w:val="004C4B67"/>
    <w:rsid w:val="004C7943"/>
    <w:rsid w:val="004D093A"/>
    <w:rsid w:val="004D0BE1"/>
    <w:rsid w:val="004D4E4A"/>
    <w:rsid w:val="004E48E8"/>
    <w:rsid w:val="004E5158"/>
    <w:rsid w:val="004E5E47"/>
    <w:rsid w:val="004F3DD1"/>
    <w:rsid w:val="004F5A03"/>
    <w:rsid w:val="00500508"/>
    <w:rsid w:val="00502508"/>
    <w:rsid w:val="005052C6"/>
    <w:rsid w:val="00506F3E"/>
    <w:rsid w:val="005100E1"/>
    <w:rsid w:val="00511787"/>
    <w:rsid w:val="0051277D"/>
    <w:rsid w:val="00513B28"/>
    <w:rsid w:val="00517F3C"/>
    <w:rsid w:val="00522290"/>
    <w:rsid w:val="005315D5"/>
    <w:rsid w:val="005318D2"/>
    <w:rsid w:val="00533EF6"/>
    <w:rsid w:val="00535BD4"/>
    <w:rsid w:val="00535E6D"/>
    <w:rsid w:val="005417B4"/>
    <w:rsid w:val="005435F6"/>
    <w:rsid w:val="00543F0C"/>
    <w:rsid w:val="00544EA9"/>
    <w:rsid w:val="0054703D"/>
    <w:rsid w:val="00547428"/>
    <w:rsid w:val="005503A3"/>
    <w:rsid w:val="00550434"/>
    <w:rsid w:val="0055211D"/>
    <w:rsid w:val="005532D9"/>
    <w:rsid w:val="00553883"/>
    <w:rsid w:val="005546A5"/>
    <w:rsid w:val="0056002E"/>
    <w:rsid w:val="0056182E"/>
    <w:rsid w:val="005619B6"/>
    <w:rsid w:val="0056316A"/>
    <w:rsid w:val="005645CC"/>
    <w:rsid w:val="00565186"/>
    <w:rsid w:val="005715E9"/>
    <w:rsid w:val="00573618"/>
    <w:rsid w:val="00573FA8"/>
    <w:rsid w:val="00576EA3"/>
    <w:rsid w:val="00577909"/>
    <w:rsid w:val="00583CE5"/>
    <w:rsid w:val="00584706"/>
    <w:rsid w:val="00590D86"/>
    <w:rsid w:val="0059510D"/>
    <w:rsid w:val="00595A35"/>
    <w:rsid w:val="00596964"/>
    <w:rsid w:val="005A208E"/>
    <w:rsid w:val="005A247C"/>
    <w:rsid w:val="005A4CC6"/>
    <w:rsid w:val="005A5414"/>
    <w:rsid w:val="005A5E9F"/>
    <w:rsid w:val="005B00C4"/>
    <w:rsid w:val="005B25CC"/>
    <w:rsid w:val="005C01FE"/>
    <w:rsid w:val="005C03F3"/>
    <w:rsid w:val="005C1569"/>
    <w:rsid w:val="005C28E0"/>
    <w:rsid w:val="005C358B"/>
    <w:rsid w:val="005C4C4C"/>
    <w:rsid w:val="005D221C"/>
    <w:rsid w:val="005D2A2B"/>
    <w:rsid w:val="005D3E1F"/>
    <w:rsid w:val="005D4AAC"/>
    <w:rsid w:val="005D54BD"/>
    <w:rsid w:val="005D5AFB"/>
    <w:rsid w:val="005D74F4"/>
    <w:rsid w:val="005E0072"/>
    <w:rsid w:val="005E261F"/>
    <w:rsid w:val="005E2A3D"/>
    <w:rsid w:val="005F00AE"/>
    <w:rsid w:val="005F3E2F"/>
    <w:rsid w:val="00600980"/>
    <w:rsid w:val="006033FF"/>
    <w:rsid w:val="0060597E"/>
    <w:rsid w:val="00606F7A"/>
    <w:rsid w:val="0061036F"/>
    <w:rsid w:val="006129BF"/>
    <w:rsid w:val="00614345"/>
    <w:rsid w:val="00616687"/>
    <w:rsid w:val="00617C6E"/>
    <w:rsid w:val="00620C0A"/>
    <w:rsid w:val="00621B85"/>
    <w:rsid w:val="00621B8E"/>
    <w:rsid w:val="00622ED8"/>
    <w:rsid w:val="00623051"/>
    <w:rsid w:val="00626A54"/>
    <w:rsid w:val="00631B61"/>
    <w:rsid w:val="006327E7"/>
    <w:rsid w:val="0063395C"/>
    <w:rsid w:val="006416B3"/>
    <w:rsid w:val="00643964"/>
    <w:rsid w:val="00645FB6"/>
    <w:rsid w:val="006514E1"/>
    <w:rsid w:val="00651D3B"/>
    <w:rsid w:val="00652D6D"/>
    <w:rsid w:val="00657448"/>
    <w:rsid w:val="00660D2C"/>
    <w:rsid w:val="00661580"/>
    <w:rsid w:val="006617AC"/>
    <w:rsid w:val="0066358B"/>
    <w:rsid w:val="0066531F"/>
    <w:rsid w:val="0066645D"/>
    <w:rsid w:val="00671D82"/>
    <w:rsid w:val="00673C38"/>
    <w:rsid w:val="0068065B"/>
    <w:rsid w:val="006816E0"/>
    <w:rsid w:val="00681907"/>
    <w:rsid w:val="0068222B"/>
    <w:rsid w:val="00686965"/>
    <w:rsid w:val="00690AF9"/>
    <w:rsid w:val="00691F9E"/>
    <w:rsid w:val="006926CD"/>
    <w:rsid w:val="006934DE"/>
    <w:rsid w:val="006965D7"/>
    <w:rsid w:val="0069669E"/>
    <w:rsid w:val="006A0B6A"/>
    <w:rsid w:val="006A107C"/>
    <w:rsid w:val="006A1CFB"/>
    <w:rsid w:val="006A5652"/>
    <w:rsid w:val="006A58EC"/>
    <w:rsid w:val="006A6BFF"/>
    <w:rsid w:val="006A6D59"/>
    <w:rsid w:val="006B1D2F"/>
    <w:rsid w:val="006B25E0"/>
    <w:rsid w:val="006C0BBA"/>
    <w:rsid w:val="006C4585"/>
    <w:rsid w:val="006C6979"/>
    <w:rsid w:val="006C78D7"/>
    <w:rsid w:val="006C7F48"/>
    <w:rsid w:val="006D5B49"/>
    <w:rsid w:val="006E1505"/>
    <w:rsid w:val="006E287D"/>
    <w:rsid w:val="006E3312"/>
    <w:rsid w:val="006E79F0"/>
    <w:rsid w:val="006F2751"/>
    <w:rsid w:val="006F29B4"/>
    <w:rsid w:val="006F4DB4"/>
    <w:rsid w:val="006F6E42"/>
    <w:rsid w:val="006F7D3E"/>
    <w:rsid w:val="007000F8"/>
    <w:rsid w:val="00702710"/>
    <w:rsid w:val="00706751"/>
    <w:rsid w:val="00706A1B"/>
    <w:rsid w:val="00710444"/>
    <w:rsid w:val="00713BDB"/>
    <w:rsid w:val="007145FF"/>
    <w:rsid w:val="00716002"/>
    <w:rsid w:val="00720512"/>
    <w:rsid w:val="00720923"/>
    <w:rsid w:val="0072512C"/>
    <w:rsid w:val="007259C9"/>
    <w:rsid w:val="007307B4"/>
    <w:rsid w:val="00730BCC"/>
    <w:rsid w:val="00730D73"/>
    <w:rsid w:val="00731413"/>
    <w:rsid w:val="007328A4"/>
    <w:rsid w:val="00732F00"/>
    <w:rsid w:val="00733492"/>
    <w:rsid w:val="007349AF"/>
    <w:rsid w:val="00736DC2"/>
    <w:rsid w:val="00747198"/>
    <w:rsid w:val="00747CC9"/>
    <w:rsid w:val="007524DA"/>
    <w:rsid w:val="007660A4"/>
    <w:rsid w:val="00766254"/>
    <w:rsid w:val="00767493"/>
    <w:rsid w:val="00767905"/>
    <w:rsid w:val="00771983"/>
    <w:rsid w:val="007725DF"/>
    <w:rsid w:val="007754CB"/>
    <w:rsid w:val="00781ADB"/>
    <w:rsid w:val="00783225"/>
    <w:rsid w:val="00785930"/>
    <w:rsid w:val="007864CD"/>
    <w:rsid w:val="00787B1F"/>
    <w:rsid w:val="00787BF7"/>
    <w:rsid w:val="00790DBB"/>
    <w:rsid w:val="007918CE"/>
    <w:rsid w:val="007A0FF1"/>
    <w:rsid w:val="007A479F"/>
    <w:rsid w:val="007A6681"/>
    <w:rsid w:val="007B14AE"/>
    <w:rsid w:val="007B3DFA"/>
    <w:rsid w:val="007B6A1B"/>
    <w:rsid w:val="007C249B"/>
    <w:rsid w:val="007C3CEA"/>
    <w:rsid w:val="007C454A"/>
    <w:rsid w:val="007C4CD7"/>
    <w:rsid w:val="007C5035"/>
    <w:rsid w:val="007E0A6C"/>
    <w:rsid w:val="007E243A"/>
    <w:rsid w:val="007E2581"/>
    <w:rsid w:val="007E4CCA"/>
    <w:rsid w:val="007E4EC3"/>
    <w:rsid w:val="007E5CAB"/>
    <w:rsid w:val="007F000E"/>
    <w:rsid w:val="007F2BB8"/>
    <w:rsid w:val="007F3796"/>
    <w:rsid w:val="007F3AB0"/>
    <w:rsid w:val="007F5821"/>
    <w:rsid w:val="007F6461"/>
    <w:rsid w:val="007F7686"/>
    <w:rsid w:val="007F7EE0"/>
    <w:rsid w:val="00802BC9"/>
    <w:rsid w:val="00804B65"/>
    <w:rsid w:val="008074C8"/>
    <w:rsid w:val="00810075"/>
    <w:rsid w:val="008129F8"/>
    <w:rsid w:val="00817ADB"/>
    <w:rsid w:val="008206A6"/>
    <w:rsid w:val="00822550"/>
    <w:rsid w:val="00824617"/>
    <w:rsid w:val="00826BA4"/>
    <w:rsid w:val="008272BB"/>
    <w:rsid w:val="00830A57"/>
    <w:rsid w:val="00835E76"/>
    <w:rsid w:val="008360FA"/>
    <w:rsid w:val="008374BE"/>
    <w:rsid w:val="008420E1"/>
    <w:rsid w:val="00845362"/>
    <w:rsid w:val="00845C2D"/>
    <w:rsid w:val="0085769A"/>
    <w:rsid w:val="0085776D"/>
    <w:rsid w:val="008611CA"/>
    <w:rsid w:val="008624B5"/>
    <w:rsid w:val="0086336E"/>
    <w:rsid w:val="00865B15"/>
    <w:rsid w:val="00865B79"/>
    <w:rsid w:val="00867DBC"/>
    <w:rsid w:val="00870531"/>
    <w:rsid w:val="00870E86"/>
    <w:rsid w:val="00875C6B"/>
    <w:rsid w:val="008824C5"/>
    <w:rsid w:val="0088289F"/>
    <w:rsid w:val="00883A03"/>
    <w:rsid w:val="0088621F"/>
    <w:rsid w:val="00887E56"/>
    <w:rsid w:val="008905BC"/>
    <w:rsid w:val="008909F5"/>
    <w:rsid w:val="008937B8"/>
    <w:rsid w:val="00895347"/>
    <w:rsid w:val="00897911"/>
    <w:rsid w:val="008A1DC2"/>
    <w:rsid w:val="008A6E8B"/>
    <w:rsid w:val="008B0F18"/>
    <w:rsid w:val="008B2EEC"/>
    <w:rsid w:val="008B5C03"/>
    <w:rsid w:val="008B5D93"/>
    <w:rsid w:val="008B5E70"/>
    <w:rsid w:val="008C0D68"/>
    <w:rsid w:val="008C1EA7"/>
    <w:rsid w:val="008C6518"/>
    <w:rsid w:val="008D01FC"/>
    <w:rsid w:val="008D1407"/>
    <w:rsid w:val="008D2F8F"/>
    <w:rsid w:val="008D3AE5"/>
    <w:rsid w:val="008D3CAE"/>
    <w:rsid w:val="008D67C9"/>
    <w:rsid w:val="008D70A8"/>
    <w:rsid w:val="008E0EE9"/>
    <w:rsid w:val="008E122E"/>
    <w:rsid w:val="008E20CD"/>
    <w:rsid w:val="008E5AC3"/>
    <w:rsid w:val="008F22E8"/>
    <w:rsid w:val="008F326D"/>
    <w:rsid w:val="008F4844"/>
    <w:rsid w:val="009004B1"/>
    <w:rsid w:val="00900FD8"/>
    <w:rsid w:val="00901625"/>
    <w:rsid w:val="00902AAC"/>
    <w:rsid w:val="00904009"/>
    <w:rsid w:val="00906044"/>
    <w:rsid w:val="009064FF"/>
    <w:rsid w:val="00907C34"/>
    <w:rsid w:val="00912D82"/>
    <w:rsid w:val="00913663"/>
    <w:rsid w:val="00914BA6"/>
    <w:rsid w:val="00916CAC"/>
    <w:rsid w:val="00920BDB"/>
    <w:rsid w:val="009222D6"/>
    <w:rsid w:val="00922D3A"/>
    <w:rsid w:val="00923CD2"/>
    <w:rsid w:val="009311A1"/>
    <w:rsid w:val="009325E6"/>
    <w:rsid w:val="009326CC"/>
    <w:rsid w:val="00935E21"/>
    <w:rsid w:val="00937ADB"/>
    <w:rsid w:val="009409F1"/>
    <w:rsid w:val="00944DC9"/>
    <w:rsid w:val="00947CA5"/>
    <w:rsid w:val="009523A0"/>
    <w:rsid w:val="009523D0"/>
    <w:rsid w:val="00954748"/>
    <w:rsid w:val="00955CEF"/>
    <w:rsid w:val="0095625D"/>
    <w:rsid w:val="009608C6"/>
    <w:rsid w:val="0096376A"/>
    <w:rsid w:val="00972A76"/>
    <w:rsid w:val="00976DAF"/>
    <w:rsid w:val="00977F55"/>
    <w:rsid w:val="00980D00"/>
    <w:rsid w:val="009816E0"/>
    <w:rsid w:val="009848C3"/>
    <w:rsid w:val="00984A18"/>
    <w:rsid w:val="00990817"/>
    <w:rsid w:val="009915E1"/>
    <w:rsid w:val="00993ACE"/>
    <w:rsid w:val="009947B0"/>
    <w:rsid w:val="00994A6D"/>
    <w:rsid w:val="00994CCE"/>
    <w:rsid w:val="00995840"/>
    <w:rsid w:val="009A23B7"/>
    <w:rsid w:val="009A2FA1"/>
    <w:rsid w:val="009A37AA"/>
    <w:rsid w:val="009A3CF8"/>
    <w:rsid w:val="009A7C15"/>
    <w:rsid w:val="009B2297"/>
    <w:rsid w:val="009B2DCC"/>
    <w:rsid w:val="009B7B86"/>
    <w:rsid w:val="009C0D01"/>
    <w:rsid w:val="009C417A"/>
    <w:rsid w:val="009C61EB"/>
    <w:rsid w:val="009C6A45"/>
    <w:rsid w:val="009C7D3F"/>
    <w:rsid w:val="009C7F30"/>
    <w:rsid w:val="009D0DBC"/>
    <w:rsid w:val="009D21F3"/>
    <w:rsid w:val="009D3F36"/>
    <w:rsid w:val="009D4CF4"/>
    <w:rsid w:val="009D4D61"/>
    <w:rsid w:val="009D5CE8"/>
    <w:rsid w:val="009D5DEC"/>
    <w:rsid w:val="009D6B74"/>
    <w:rsid w:val="009D6DE3"/>
    <w:rsid w:val="009E1CFF"/>
    <w:rsid w:val="009E68E0"/>
    <w:rsid w:val="009E725A"/>
    <w:rsid w:val="009F05C3"/>
    <w:rsid w:val="009F27BC"/>
    <w:rsid w:val="009F404D"/>
    <w:rsid w:val="009F5DBF"/>
    <w:rsid w:val="009F6035"/>
    <w:rsid w:val="00A02A2A"/>
    <w:rsid w:val="00A05561"/>
    <w:rsid w:val="00A07FD1"/>
    <w:rsid w:val="00A13AE8"/>
    <w:rsid w:val="00A1669B"/>
    <w:rsid w:val="00A20C77"/>
    <w:rsid w:val="00A20CE6"/>
    <w:rsid w:val="00A274C3"/>
    <w:rsid w:val="00A30D33"/>
    <w:rsid w:val="00A317E9"/>
    <w:rsid w:val="00A32F63"/>
    <w:rsid w:val="00A37C12"/>
    <w:rsid w:val="00A37F54"/>
    <w:rsid w:val="00A40907"/>
    <w:rsid w:val="00A433E3"/>
    <w:rsid w:val="00A43B0C"/>
    <w:rsid w:val="00A4445A"/>
    <w:rsid w:val="00A46619"/>
    <w:rsid w:val="00A474E1"/>
    <w:rsid w:val="00A5037B"/>
    <w:rsid w:val="00A516DA"/>
    <w:rsid w:val="00A51D1D"/>
    <w:rsid w:val="00A5524E"/>
    <w:rsid w:val="00A56E91"/>
    <w:rsid w:val="00A57121"/>
    <w:rsid w:val="00A57297"/>
    <w:rsid w:val="00A5744A"/>
    <w:rsid w:val="00A60CA6"/>
    <w:rsid w:val="00A64EDE"/>
    <w:rsid w:val="00A70327"/>
    <w:rsid w:val="00A713A2"/>
    <w:rsid w:val="00A72F41"/>
    <w:rsid w:val="00A73278"/>
    <w:rsid w:val="00A73353"/>
    <w:rsid w:val="00A76038"/>
    <w:rsid w:val="00A766CA"/>
    <w:rsid w:val="00A77EF6"/>
    <w:rsid w:val="00A804C8"/>
    <w:rsid w:val="00A83628"/>
    <w:rsid w:val="00A84B14"/>
    <w:rsid w:val="00A94869"/>
    <w:rsid w:val="00A94D68"/>
    <w:rsid w:val="00A95378"/>
    <w:rsid w:val="00A95CFB"/>
    <w:rsid w:val="00A9650F"/>
    <w:rsid w:val="00AA0799"/>
    <w:rsid w:val="00AA3F2E"/>
    <w:rsid w:val="00AA60FA"/>
    <w:rsid w:val="00AA61F8"/>
    <w:rsid w:val="00AA6680"/>
    <w:rsid w:val="00AB0226"/>
    <w:rsid w:val="00AB143E"/>
    <w:rsid w:val="00AB1C67"/>
    <w:rsid w:val="00AB2487"/>
    <w:rsid w:val="00AB5260"/>
    <w:rsid w:val="00AC3B5E"/>
    <w:rsid w:val="00AC77B5"/>
    <w:rsid w:val="00AD0CF5"/>
    <w:rsid w:val="00AD1D72"/>
    <w:rsid w:val="00AD341E"/>
    <w:rsid w:val="00AD38F0"/>
    <w:rsid w:val="00AD4760"/>
    <w:rsid w:val="00AD5A14"/>
    <w:rsid w:val="00AD7D25"/>
    <w:rsid w:val="00AE0878"/>
    <w:rsid w:val="00AE2BF2"/>
    <w:rsid w:val="00AE4404"/>
    <w:rsid w:val="00AE63EB"/>
    <w:rsid w:val="00AE68C1"/>
    <w:rsid w:val="00AF0DC0"/>
    <w:rsid w:val="00AF0DD4"/>
    <w:rsid w:val="00AF13BE"/>
    <w:rsid w:val="00AF37D0"/>
    <w:rsid w:val="00AF3AC6"/>
    <w:rsid w:val="00AF63AA"/>
    <w:rsid w:val="00B0664C"/>
    <w:rsid w:val="00B067DD"/>
    <w:rsid w:val="00B071ED"/>
    <w:rsid w:val="00B11689"/>
    <w:rsid w:val="00B209CB"/>
    <w:rsid w:val="00B2247C"/>
    <w:rsid w:val="00B226C4"/>
    <w:rsid w:val="00B24A1F"/>
    <w:rsid w:val="00B2796E"/>
    <w:rsid w:val="00B308C3"/>
    <w:rsid w:val="00B326CB"/>
    <w:rsid w:val="00B35C88"/>
    <w:rsid w:val="00B4168B"/>
    <w:rsid w:val="00B45235"/>
    <w:rsid w:val="00B45515"/>
    <w:rsid w:val="00B4703A"/>
    <w:rsid w:val="00B50516"/>
    <w:rsid w:val="00B507D5"/>
    <w:rsid w:val="00B510B6"/>
    <w:rsid w:val="00B54880"/>
    <w:rsid w:val="00B54AAF"/>
    <w:rsid w:val="00B55F91"/>
    <w:rsid w:val="00B5644C"/>
    <w:rsid w:val="00B57300"/>
    <w:rsid w:val="00B63C30"/>
    <w:rsid w:val="00B651A7"/>
    <w:rsid w:val="00B74567"/>
    <w:rsid w:val="00B777EE"/>
    <w:rsid w:val="00B811A9"/>
    <w:rsid w:val="00B8192B"/>
    <w:rsid w:val="00B82219"/>
    <w:rsid w:val="00B9046B"/>
    <w:rsid w:val="00B9088D"/>
    <w:rsid w:val="00B90AAF"/>
    <w:rsid w:val="00B914BE"/>
    <w:rsid w:val="00B91FA3"/>
    <w:rsid w:val="00B94069"/>
    <w:rsid w:val="00B9486D"/>
    <w:rsid w:val="00BA0DB9"/>
    <w:rsid w:val="00BA180A"/>
    <w:rsid w:val="00BA1C61"/>
    <w:rsid w:val="00BA336C"/>
    <w:rsid w:val="00BA36CC"/>
    <w:rsid w:val="00BA67A6"/>
    <w:rsid w:val="00BB0371"/>
    <w:rsid w:val="00BB0417"/>
    <w:rsid w:val="00BB0C32"/>
    <w:rsid w:val="00BB1B2D"/>
    <w:rsid w:val="00BB4F1C"/>
    <w:rsid w:val="00BB610E"/>
    <w:rsid w:val="00BB6576"/>
    <w:rsid w:val="00BB7A65"/>
    <w:rsid w:val="00BC184F"/>
    <w:rsid w:val="00BC1AAB"/>
    <w:rsid w:val="00BC21E8"/>
    <w:rsid w:val="00BC4F16"/>
    <w:rsid w:val="00BC6056"/>
    <w:rsid w:val="00BC6DE9"/>
    <w:rsid w:val="00BD0F83"/>
    <w:rsid w:val="00BD16D1"/>
    <w:rsid w:val="00BD1960"/>
    <w:rsid w:val="00BD7FFB"/>
    <w:rsid w:val="00BE075A"/>
    <w:rsid w:val="00BE2282"/>
    <w:rsid w:val="00BE22C0"/>
    <w:rsid w:val="00BF0097"/>
    <w:rsid w:val="00BF108B"/>
    <w:rsid w:val="00C02131"/>
    <w:rsid w:val="00C04B24"/>
    <w:rsid w:val="00C059E0"/>
    <w:rsid w:val="00C10822"/>
    <w:rsid w:val="00C13F6B"/>
    <w:rsid w:val="00C15686"/>
    <w:rsid w:val="00C15D9C"/>
    <w:rsid w:val="00C15E71"/>
    <w:rsid w:val="00C16551"/>
    <w:rsid w:val="00C201B4"/>
    <w:rsid w:val="00C2346F"/>
    <w:rsid w:val="00C24422"/>
    <w:rsid w:val="00C31459"/>
    <w:rsid w:val="00C31479"/>
    <w:rsid w:val="00C33119"/>
    <w:rsid w:val="00C33EC9"/>
    <w:rsid w:val="00C34282"/>
    <w:rsid w:val="00C354EC"/>
    <w:rsid w:val="00C41570"/>
    <w:rsid w:val="00C4207C"/>
    <w:rsid w:val="00C4329B"/>
    <w:rsid w:val="00C43445"/>
    <w:rsid w:val="00C472D3"/>
    <w:rsid w:val="00C51572"/>
    <w:rsid w:val="00C51A29"/>
    <w:rsid w:val="00C51D9E"/>
    <w:rsid w:val="00C55389"/>
    <w:rsid w:val="00C5604F"/>
    <w:rsid w:val="00C56C4C"/>
    <w:rsid w:val="00C609F4"/>
    <w:rsid w:val="00C61920"/>
    <w:rsid w:val="00C646F2"/>
    <w:rsid w:val="00C7171C"/>
    <w:rsid w:val="00C73BF7"/>
    <w:rsid w:val="00C73F3E"/>
    <w:rsid w:val="00C75D7A"/>
    <w:rsid w:val="00C8189D"/>
    <w:rsid w:val="00C90025"/>
    <w:rsid w:val="00C946FE"/>
    <w:rsid w:val="00C94A04"/>
    <w:rsid w:val="00C959C9"/>
    <w:rsid w:val="00C964D6"/>
    <w:rsid w:val="00C97582"/>
    <w:rsid w:val="00CA16BE"/>
    <w:rsid w:val="00CB121E"/>
    <w:rsid w:val="00CB2CF1"/>
    <w:rsid w:val="00CB605D"/>
    <w:rsid w:val="00CB65EA"/>
    <w:rsid w:val="00CC0113"/>
    <w:rsid w:val="00CC18F6"/>
    <w:rsid w:val="00CC37AF"/>
    <w:rsid w:val="00CC402C"/>
    <w:rsid w:val="00CD204E"/>
    <w:rsid w:val="00CD513D"/>
    <w:rsid w:val="00CD6D04"/>
    <w:rsid w:val="00CE02FE"/>
    <w:rsid w:val="00CE0E8B"/>
    <w:rsid w:val="00CE16ED"/>
    <w:rsid w:val="00CE242E"/>
    <w:rsid w:val="00CE2D34"/>
    <w:rsid w:val="00CE3E4B"/>
    <w:rsid w:val="00CE6877"/>
    <w:rsid w:val="00CF1C8C"/>
    <w:rsid w:val="00CF28A9"/>
    <w:rsid w:val="00CF67B6"/>
    <w:rsid w:val="00CF6B2D"/>
    <w:rsid w:val="00CF7932"/>
    <w:rsid w:val="00CF7E47"/>
    <w:rsid w:val="00D04EFC"/>
    <w:rsid w:val="00D05027"/>
    <w:rsid w:val="00D050E7"/>
    <w:rsid w:val="00D0792C"/>
    <w:rsid w:val="00D1234C"/>
    <w:rsid w:val="00D14C3D"/>
    <w:rsid w:val="00D16540"/>
    <w:rsid w:val="00D176B2"/>
    <w:rsid w:val="00D204CC"/>
    <w:rsid w:val="00D240D8"/>
    <w:rsid w:val="00D25375"/>
    <w:rsid w:val="00D25943"/>
    <w:rsid w:val="00D27F56"/>
    <w:rsid w:val="00D317B8"/>
    <w:rsid w:val="00D319E1"/>
    <w:rsid w:val="00D328EA"/>
    <w:rsid w:val="00D34AA9"/>
    <w:rsid w:val="00D34F3C"/>
    <w:rsid w:val="00D37767"/>
    <w:rsid w:val="00D37CFD"/>
    <w:rsid w:val="00D4653E"/>
    <w:rsid w:val="00D50AF9"/>
    <w:rsid w:val="00D553B0"/>
    <w:rsid w:val="00D55A32"/>
    <w:rsid w:val="00D561DE"/>
    <w:rsid w:val="00D578E8"/>
    <w:rsid w:val="00D60703"/>
    <w:rsid w:val="00D6250B"/>
    <w:rsid w:val="00D64313"/>
    <w:rsid w:val="00D71D6F"/>
    <w:rsid w:val="00D75658"/>
    <w:rsid w:val="00D80175"/>
    <w:rsid w:val="00D81B5B"/>
    <w:rsid w:val="00D86628"/>
    <w:rsid w:val="00D86B99"/>
    <w:rsid w:val="00D915C1"/>
    <w:rsid w:val="00D93FB0"/>
    <w:rsid w:val="00D95864"/>
    <w:rsid w:val="00DA1B72"/>
    <w:rsid w:val="00DA1DE9"/>
    <w:rsid w:val="00DA2269"/>
    <w:rsid w:val="00DB793C"/>
    <w:rsid w:val="00DC0E79"/>
    <w:rsid w:val="00DC3D6E"/>
    <w:rsid w:val="00DC5E5F"/>
    <w:rsid w:val="00DD0EEF"/>
    <w:rsid w:val="00DD43A7"/>
    <w:rsid w:val="00DD4DAE"/>
    <w:rsid w:val="00DD6BC8"/>
    <w:rsid w:val="00DE4126"/>
    <w:rsid w:val="00DE61D1"/>
    <w:rsid w:val="00DF160C"/>
    <w:rsid w:val="00DF173E"/>
    <w:rsid w:val="00DF19CB"/>
    <w:rsid w:val="00DF1DFF"/>
    <w:rsid w:val="00DF4EFB"/>
    <w:rsid w:val="00E02027"/>
    <w:rsid w:val="00E03B10"/>
    <w:rsid w:val="00E03E59"/>
    <w:rsid w:val="00E05A9B"/>
    <w:rsid w:val="00E06041"/>
    <w:rsid w:val="00E117BE"/>
    <w:rsid w:val="00E12356"/>
    <w:rsid w:val="00E143CE"/>
    <w:rsid w:val="00E14A07"/>
    <w:rsid w:val="00E14A80"/>
    <w:rsid w:val="00E15810"/>
    <w:rsid w:val="00E20747"/>
    <w:rsid w:val="00E21718"/>
    <w:rsid w:val="00E2301B"/>
    <w:rsid w:val="00E250D2"/>
    <w:rsid w:val="00E270B6"/>
    <w:rsid w:val="00E355F0"/>
    <w:rsid w:val="00E41C8C"/>
    <w:rsid w:val="00E41D91"/>
    <w:rsid w:val="00E42803"/>
    <w:rsid w:val="00E43721"/>
    <w:rsid w:val="00E445E6"/>
    <w:rsid w:val="00E56FD1"/>
    <w:rsid w:val="00E57134"/>
    <w:rsid w:val="00E57289"/>
    <w:rsid w:val="00E57665"/>
    <w:rsid w:val="00E579DF"/>
    <w:rsid w:val="00E57A0E"/>
    <w:rsid w:val="00E60E5B"/>
    <w:rsid w:val="00E633E3"/>
    <w:rsid w:val="00E64093"/>
    <w:rsid w:val="00E70F22"/>
    <w:rsid w:val="00E720BD"/>
    <w:rsid w:val="00E76154"/>
    <w:rsid w:val="00E810EB"/>
    <w:rsid w:val="00E821C9"/>
    <w:rsid w:val="00E828AF"/>
    <w:rsid w:val="00E830BB"/>
    <w:rsid w:val="00E8340F"/>
    <w:rsid w:val="00E84E91"/>
    <w:rsid w:val="00E85070"/>
    <w:rsid w:val="00E864F7"/>
    <w:rsid w:val="00E867A0"/>
    <w:rsid w:val="00E9082F"/>
    <w:rsid w:val="00E93852"/>
    <w:rsid w:val="00EA0633"/>
    <w:rsid w:val="00EA0E79"/>
    <w:rsid w:val="00EA2FA3"/>
    <w:rsid w:val="00EA3286"/>
    <w:rsid w:val="00EA3B26"/>
    <w:rsid w:val="00EA7C6D"/>
    <w:rsid w:val="00EB1D4F"/>
    <w:rsid w:val="00EB37DF"/>
    <w:rsid w:val="00EB489C"/>
    <w:rsid w:val="00EB5298"/>
    <w:rsid w:val="00EB6E9B"/>
    <w:rsid w:val="00EC2883"/>
    <w:rsid w:val="00EC3EFA"/>
    <w:rsid w:val="00EC7380"/>
    <w:rsid w:val="00ED0425"/>
    <w:rsid w:val="00ED1D3A"/>
    <w:rsid w:val="00ED249E"/>
    <w:rsid w:val="00ED7221"/>
    <w:rsid w:val="00EE0991"/>
    <w:rsid w:val="00EE17CE"/>
    <w:rsid w:val="00EE2444"/>
    <w:rsid w:val="00EE3BDB"/>
    <w:rsid w:val="00EE4643"/>
    <w:rsid w:val="00EE59D9"/>
    <w:rsid w:val="00EE79D0"/>
    <w:rsid w:val="00EF1A56"/>
    <w:rsid w:val="00EF5B2E"/>
    <w:rsid w:val="00EF66B0"/>
    <w:rsid w:val="00EF6FAD"/>
    <w:rsid w:val="00F00F4F"/>
    <w:rsid w:val="00F027E4"/>
    <w:rsid w:val="00F02CE9"/>
    <w:rsid w:val="00F02FAA"/>
    <w:rsid w:val="00F04FF1"/>
    <w:rsid w:val="00F110B8"/>
    <w:rsid w:val="00F11C4A"/>
    <w:rsid w:val="00F12A26"/>
    <w:rsid w:val="00F13436"/>
    <w:rsid w:val="00F15903"/>
    <w:rsid w:val="00F218CC"/>
    <w:rsid w:val="00F235C0"/>
    <w:rsid w:val="00F23CDE"/>
    <w:rsid w:val="00F24A04"/>
    <w:rsid w:val="00F254D7"/>
    <w:rsid w:val="00F2561E"/>
    <w:rsid w:val="00F26458"/>
    <w:rsid w:val="00F31214"/>
    <w:rsid w:val="00F31E78"/>
    <w:rsid w:val="00F40DC0"/>
    <w:rsid w:val="00F418D7"/>
    <w:rsid w:val="00F419EA"/>
    <w:rsid w:val="00F4370B"/>
    <w:rsid w:val="00F43B7E"/>
    <w:rsid w:val="00F445F5"/>
    <w:rsid w:val="00F45B71"/>
    <w:rsid w:val="00F50226"/>
    <w:rsid w:val="00F52532"/>
    <w:rsid w:val="00F52A9B"/>
    <w:rsid w:val="00F55514"/>
    <w:rsid w:val="00F5561D"/>
    <w:rsid w:val="00F560AB"/>
    <w:rsid w:val="00F610B3"/>
    <w:rsid w:val="00F61FBB"/>
    <w:rsid w:val="00F627BB"/>
    <w:rsid w:val="00F62F6F"/>
    <w:rsid w:val="00F63F1D"/>
    <w:rsid w:val="00F679A3"/>
    <w:rsid w:val="00F7132E"/>
    <w:rsid w:val="00F723AF"/>
    <w:rsid w:val="00F80CAA"/>
    <w:rsid w:val="00F8375B"/>
    <w:rsid w:val="00F85801"/>
    <w:rsid w:val="00F85C11"/>
    <w:rsid w:val="00F91093"/>
    <w:rsid w:val="00F910C8"/>
    <w:rsid w:val="00F929CB"/>
    <w:rsid w:val="00F92C23"/>
    <w:rsid w:val="00F93E6A"/>
    <w:rsid w:val="00F94C3C"/>
    <w:rsid w:val="00FA0825"/>
    <w:rsid w:val="00FA31DD"/>
    <w:rsid w:val="00FA338F"/>
    <w:rsid w:val="00FA7C1D"/>
    <w:rsid w:val="00FB0809"/>
    <w:rsid w:val="00FB0C0F"/>
    <w:rsid w:val="00FB21F3"/>
    <w:rsid w:val="00FB2BA0"/>
    <w:rsid w:val="00FB309B"/>
    <w:rsid w:val="00FB32D0"/>
    <w:rsid w:val="00FB3B59"/>
    <w:rsid w:val="00FB5757"/>
    <w:rsid w:val="00FB6DFA"/>
    <w:rsid w:val="00FC099F"/>
    <w:rsid w:val="00FC1994"/>
    <w:rsid w:val="00FC6FA3"/>
    <w:rsid w:val="00FD1CFE"/>
    <w:rsid w:val="00FD576E"/>
    <w:rsid w:val="00FE05C6"/>
    <w:rsid w:val="00FE1BDE"/>
    <w:rsid w:val="00FE5553"/>
    <w:rsid w:val="00FE7148"/>
    <w:rsid w:val="00FF0593"/>
    <w:rsid w:val="00FF78F6"/>
    <w:rsid w:val="0177FEEF"/>
    <w:rsid w:val="027F9A19"/>
    <w:rsid w:val="07A6DB29"/>
    <w:rsid w:val="16730A3A"/>
    <w:rsid w:val="1F9F8961"/>
    <w:rsid w:val="5BC98F8B"/>
    <w:rsid w:val="607DA26B"/>
    <w:rsid w:val="60D6FE80"/>
    <w:rsid w:val="6992A2D1"/>
    <w:rsid w:val="6D95217B"/>
    <w:rsid w:val="73E980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oNotEmbedSmartTags/>
  <w:decimalSymbol w:val=","/>
  <w:listSeparator w:val=";"/>
  <w14:docId w14:val="39D9F5CE"/>
  <w15:docId w15:val="{252739B8-11B8-478B-A46E-109AADA74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lang w:eastAsia="zh-CN"/>
    </w:rPr>
  </w:style>
  <w:style w:type="paragraph" w:styleId="Heading1">
    <w:name w:val="heading 1"/>
    <w:basedOn w:val="Normal"/>
    <w:next w:val="Normal"/>
    <w:qFormat/>
    <w:pPr>
      <w:keepNext/>
      <w:numPr>
        <w:numId w:val="1"/>
      </w:numPr>
      <w:spacing w:before="240" w:after="60"/>
      <w:outlineLvl w:val="0"/>
    </w:pPr>
    <w:rPr>
      <w:rFonts w:ascii="Arial" w:hAnsi="Arial" w:cs="Arial"/>
      <w:b/>
      <w:kern w:val="1"/>
      <w:sz w:val="28"/>
    </w:rPr>
  </w:style>
  <w:style w:type="paragraph" w:styleId="Heading2">
    <w:name w:val="heading 2"/>
    <w:basedOn w:val="Normal"/>
    <w:next w:val="Normal"/>
    <w:qFormat/>
    <w:pPr>
      <w:keepNext/>
      <w:numPr>
        <w:ilvl w:val="1"/>
        <w:numId w:val="1"/>
      </w:numPr>
      <w:spacing w:before="240" w:after="60"/>
      <w:outlineLvl w:val="1"/>
    </w:pPr>
    <w:rPr>
      <w:rFonts w:ascii="Arial" w:hAnsi="Arial" w:cs="Arial"/>
      <w:b/>
      <w:i/>
    </w:rPr>
  </w:style>
  <w:style w:type="paragraph" w:styleId="Heading3">
    <w:name w:val="heading 3"/>
    <w:basedOn w:val="Normal"/>
    <w:next w:val="Normal"/>
    <w:qFormat/>
    <w:pPr>
      <w:keepNext/>
      <w:numPr>
        <w:ilvl w:val="2"/>
        <w:numId w:val="1"/>
      </w:numPr>
      <w:spacing w:before="240" w:after="60"/>
      <w:outlineLvl w:val="2"/>
    </w:pPr>
    <w:rPr>
      <w:rFonts w:ascii="Arial" w:hAnsi="Arial" w:cs="Arial"/>
    </w:rPr>
  </w:style>
  <w:style w:type="paragraph" w:styleId="Heading4">
    <w:name w:val="heading 4"/>
    <w:basedOn w:val="Normal"/>
    <w:next w:val="Normal"/>
    <w:qFormat/>
    <w:pPr>
      <w:keepNext/>
      <w:numPr>
        <w:ilvl w:val="3"/>
        <w:numId w:val="1"/>
      </w:numPr>
      <w:spacing w:before="240" w:after="60"/>
      <w:outlineLvl w:val="3"/>
    </w:pPr>
    <w:rPr>
      <w:rFonts w:ascii="Arial" w:hAnsi="Arial" w:cs="Arial"/>
      <w:b/>
    </w:r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rPr>
      <w:i/>
    </w:rPr>
  </w:style>
  <w:style w:type="paragraph" w:styleId="Heading7">
    <w:name w:val="heading 7"/>
    <w:basedOn w:val="Normal"/>
    <w:next w:val="Normal"/>
    <w:qFormat/>
    <w:pPr>
      <w:numPr>
        <w:ilvl w:val="6"/>
        <w:numId w:val="1"/>
      </w:numPr>
      <w:spacing w:before="240" w:after="60"/>
      <w:outlineLvl w:val="6"/>
    </w:pPr>
    <w:rPr>
      <w:rFonts w:ascii="Arial" w:hAnsi="Arial" w:cs="Arial"/>
      <w:sz w:val="20"/>
    </w:rPr>
  </w:style>
  <w:style w:type="paragraph" w:styleId="Heading8">
    <w:name w:val="heading 8"/>
    <w:basedOn w:val="Normal"/>
    <w:next w:val="Normal"/>
    <w:qFormat/>
    <w:pPr>
      <w:numPr>
        <w:ilvl w:val="7"/>
        <w:numId w:val="1"/>
      </w:numPr>
      <w:spacing w:before="240" w:after="60"/>
      <w:outlineLvl w:val="7"/>
    </w:pPr>
    <w:rPr>
      <w:rFonts w:ascii="Arial" w:hAnsi="Arial" w:cs="Arial"/>
      <w:i/>
      <w:sz w:val="20"/>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Numatytasispastraiposriftas1">
    <w:name w:val="Numatytasis pastraipos šriftas1"/>
  </w:style>
  <w:style w:type="character" w:customStyle="1" w:styleId="Numatytasispastraiposriftas4">
    <w:name w:val="Numatytasis pastraipos šriftas4"/>
  </w:style>
  <w:style w:type="character" w:customStyle="1" w:styleId="Numatytasispastraiposriftas3">
    <w:name w:val="Numatytasis pastraipos šriftas3"/>
  </w:style>
  <w:style w:type="character" w:customStyle="1" w:styleId="Numatytasispastraiposriftas2">
    <w:name w:val="Numatytasis pastraipos šriftas2"/>
  </w:style>
  <w:style w:type="character" w:customStyle="1" w:styleId="Numatytasispastraiposriftas10">
    <w:name w:val="Numatytasis pastraipos šriftas10"/>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Numatytasispastraiposriftas">
    <w:name w:val="WW-Numatytasis pastraipos šriftas"/>
  </w:style>
  <w:style w:type="character" w:customStyle="1" w:styleId="WW-DefaultParagraphFont1111">
    <w:name w:val="WW-Default Paragraph Font1111"/>
  </w:style>
  <w:style w:type="character" w:styleId="PageNumber">
    <w:name w:val="page number"/>
    <w:basedOn w:val="WW-DefaultParagraphFont1111"/>
  </w:style>
  <w:style w:type="character" w:styleId="Hyperlink">
    <w:name w:val="Hyperlink"/>
    <w:rPr>
      <w:color w:val="0000FF"/>
      <w:u w:val="single"/>
    </w:rPr>
  </w:style>
  <w:style w:type="character" w:customStyle="1" w:styleId="WW-DefaultParagraphFont">
    <w:name w:val="WW-Default Paragraph Font"/>
  </w:style>
  <w:style w:type="character" w:styleId="FollowedHyperlink">
    <w:name w:val="FollowedHyperlink"/>
    <w:rPr>
      <w:color w:val="800080"/>
      <w:u w:val="single"/>
    </w:rPr>
  </w:style>
  <w:style w:type="character" w:customStyle="1" w:styleId="Placeholder">
    <w:name w:val="Placeholder"/>
    <w:rPr>
      <w:smallCaps/>
      <w:color w:val="008080"/>
      <w:u w:val="dotted"/>
    </w:rPr>
  </w:style>
  <w:style w:type="character" w:customStyle="1" w:styleId="SourceText">
    <w:name w:val="Source Text"/>
    <w:rPr>
      <w:rFonts w:ascii="Courier New" w:eastAsia="Courier New" w:hAnsi="Courier New" w:cs="Courier New"/>
    </w:rPr>
  </w:style>
  <w:style w:type="character" w:customStyle="1" w:styleId="WW-Placeholder">
    <w:name w:val="WW-Placeholder"/>
    <w:rPr>
      <w:smallCaps/>
      <w:color w:val="008080"/>
      <w:u w:val="dotted"/>
    </w:rPr>
  </w:style>
  <w:style w:type="character" w:customStyle="1" w:styleId="WW-SourceText">
    <w:name w:val="WW-Source Text"/>
    <w:rPr>
      <w:rFonts w:ascii="Cumberland" w:eastAsia="Cumberland" w:hAnsi="Cumberland" w:cs="Cumberland"/>
    </w:rPr>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
    <w:name w:val="WW-Default Paragraph Font1"/>
  </w:style>
  <w:style w:type="character" w:customStyle="1" w:styleId="WW-DefaultParagraphFont11">
    <w:name w:val="WW-Default Paragraph Font11"/>
  </w:style>
  <w:style w:type="character" w:customStyle="1" w:styleId="WW-DefaultParagraphFont111">
    <w:name w:val="WW-Default Paragraph Font111"/>
  </w:style>
  <w:style w:type="character" w:customStyle="1" w:styleId="WW-Absatz-Standardschriftart111">
    <w:name w:val="WW-Absatz-Standardschriftart111"/>
  </w:style>
  <w:style w:type="character" w:customStyle="1" w:styleId="WW-DefaultParagraphFont1112">
    <w:name w:val="WW-Default Paragraph Font1112"/>
  </w:style>
  <w:style w:type="character" w:customStyle="1" w:styleId="WW-Placeholder1">
    <w:name w:val="WW-Placeholder1"/>
    <w:rPr>
      <w:smallCaps/>
      <w:color w:val="008080"/>
      <w:u w:val="dotted"/>
    </w:rPr>
  </w:style>
  <w:style w:type="character" w:customStyle="1" w:styleId="WW-Placeholder11">
    <w:name w:val="WW-Placeholder11"/>
    <w:rPr>
      <w:smallCaps/>
      <w:color w:val="008080"/>
      <w:u w:val="dotted"/>
    </w:rPr>
  </w:style>
  <w:style w:type="character" w:customStyle="1" w:styleId="WW-Placeholder111">
    <w:name w:val="WW-Placeholder111"/>
    <w:rPr>
      <w:smallCaps/>
      <w:color w:val="008080"/>
      <w:u w:val="dotted"/>
    </w:rPr>
  </w:style>
  <w:style w:type="character" w:customStyle="1" w:styleId="WW-Placeholder1111">
    <w:name w:val="WW-Placeholder1111"/>
    <w:rPr>
      <w:smallCaps/>
      <w:color w:val="008080"/>
      <w:u w:val="dotted"/>
    </w:rPr>
  </w:style>
  <w:style w:type="character" w:customStyle="1" w:styleId="WW-Placeholder11111">
    <w:name w:val="WW-Placeholder11111"/>
    <w:rPr>
      <w:smallCaps/>
      <w:color w:val="008080"/>
      <w:u w:val="dotted"/>
    </w:rPr>
  </w:style>
  <w:style w:type="character" w:customStyle="1" w:styleId="WW-Placeholder111111">
    <w:name w:val="WW-Placeholder111111"/>
    <w:rPr>
      <w:smallCaps/>
      <w:color w:val="008080"/>
      <w:u w:val="dotted"/>
    </w:rPr>
  </w:style>
  <w:style w:type="character" w:customStyle="1" w:styleId="WW-Placeholder1111111">
    <w:name w:val="WW-Placeholder1111111"/>
    <w:rPr>
      <w:smallCaps/>
      <w:color w:val="008080"/>
      <w:u w:val="dotted"/>
    </w:rPr>
  </w:style>
  <w:style w:type="character" w:customStyle="1" w:styleId="WW-Placeholder11111111">
    <w:name w:val="WW-Placeholder11111111"/>
    <w:rPr>
      <w:smallCaps/>
      <w:color w:val="008080"/>
      <w:u w:val="dotted"/>
    </w:rPr>
  </w:style>
  <w:style w:type="character" w:customStyle="1" w:styleId="WW-SourceText1">
    <w:name w:val="WW-Source Text1"/>
    <w:rPr>
      <w:rFonts w:ascii="Cumberland" w:eastAsia="Cumberland" w:hAnsi="Cumberland" w:cs="Cumberland"/>
    </w:rPr>
  </w:style>
  <w:style w:type="character" w:customStyle="1" w:styleId="WW-SourceText11">
    <w:name w:val="WW-Source Text11"/>
    <w:rPr>
      <w:rFonts w:ascii="Cumberland" w:eastAsia="Cumberland" w:hAnsi="Cumberland" w:cs="Cumberland"/>
    </w:rPr>
  </w:style>
  <w:style w:type="character" w:customStyle="1" w:styleId="WW-SourceText111">
    <w:name w:val="WW-Source Text111"/>
    <w:rPr>
      <w:rFonts w:ascii="Cumberland" w:eastAsia="Cumberland" w:hAnsi="Cumberland" w:cs="Cumberland"/>
    </w:rPr>
  </w:style>
  <w:style w:type="character" w:customStyle="1" w:styleId="WW-SourceText1111">
    <w:name w:val="WW-Source Text1111"/>
    <w:rPr>
      <w:rFonts w:ascii="Cumberland" w:eastAsia="Cumberland" w:hAnsi="Cumberland" w:cs="Cumberland"/>
    </w:rPr>
  </w:style>
  <w:style w:type="character" w:customStyle="1" w:styleId="WW-SourceText11111">
    <w:name w:val="WW-Source Text11111"/>
    <w:rPr>
      <w:rFonts w:ascii="Cumberland" w:eastAsia="Cumberland" w:hAnsi="Cumberland" w:cs="Cumberland"/>
    </w:rPr>
  </w:style>
  <w:style w:type="character" w:customStyle="1" w:styleId="WW-SourceText111111">
    <w:name w:val="WW-Source Text111111"/>
    <w:rPr>
      <w:rFonts w:ascii="Cumberland" w:eastAsia="Cumberland" w:hAnsi="Cumberland" w:cs="Cumberland"/>
    </w:rPr>
  </w:style>
  <w:style w:type="character" w:customStyle="1" w:styleId="WW-SourceText1111111">
    <w:name w:val="WW-Source Text1111111"/>
    <w:rPr>
      <w:rFonts w:ascii="Cumberland" w:eastAsia="Cumberland" w:hAnsi="Cumberland" w:cs="Cumberland"/>
    </w:rPr>
  </w:style>
  <w:style w:type="character" w:customStyle="1" w:styleId="WW-SourceText11111111">
    <w:name w:val="WW-Source Text11111111"/>
    <w:rPr>
      <w:rFonts w:ascii="Cumberland" w:eastAsia="Cumberland" w:hAnsi="Cumberland" w:cs="Cumberland"/>
    </w:rPr>
  </w:style>
  <w:style w:type="character" w:styleId="Strong">
    <w:name w:val="Strong"/>
    <w:qFormat/>
    <w:rPr>
      <w:b/>
      <w:bCs/>
    </w:rPr>
  </w:style>
  <w:style w:type="character" w:customStyle="1" w:styleId="HTMLPreformattedChar">
    <w:name w:val="HTML Preformatted Char"/>
    <w:rPr>
      <w:rFonts w:ascii="Courier New" w:hAnsi="Courier New" w:cs="Courier New"/>
    </w:rPr>
  </w:style>
  <w:style w:type="paragraph" w:customStyle="1" w:styleId="Heading">
    <w:name w:val="Heading"/>
    <w:basedOn w:val="Normal"/>
    <w:next w:val="BodyText"/>
    <w:pPr>
      <w:keepNext/>
      <w:spacing w:before="240" w:after="120"/>
    </w:pPr>
    <w:rPr>
      <w:rFonts w:eastAsia="HG Mincho Light J"/>
      <w:sz w:val="28"/>
    </w:rPr>
  </w:style>
  <w:style w:type="paragraph" w:styleId="BodyText">
    <w:name w:val="Body Text"/>
    <w:basedOn w:val="Normal"/>
  </w:style>
  <w:style w:type="paragraph" w:styleId="List">
    <w:name w:val="List"/>
    <w:basedOn w:val="BodyText"/>
  </w:style>
  <w:style w:type="paragraph" w:styleId="Caption">
    <w:name w:val="caption"/>
    <w:basedOn w:val="Normal"/>
    <w:qFormat/>
    <w:pPr>
      <w:suppressLineNumbers/>
      <w:spacing w:before="120" w:after="120"/>
    </w:pPr>
    <w:rPr>
      <w:rFonts w:cs="Mangal"/>
      <w:i/>
      <w:iCs/>
      <w:szCs w:val="24"/>
    </w:rPr>
  </w:style>
  <w:style w:type="paragraph" w:customStyle="1" w:styleId="Index">
    <w:name w:val="Index"/>
    <w:basedOn w:val="Normal"/>
    <w:pPr>
      <w:suppressLineNumbers/>
    </w:pPr>
  </w:style>
  <w:style w:type="paragraph" w:customStyle="1" w:styleId="Antrat1">
    <w:name w:val="Antraštė1"/>
    <w:basedOn w:val="Normal"/>
    <w:pPr>
      <w:suppressLineNumbers/>
      <w:spacing w:before="120" w:after="120"/>
    </w:pPr>
    <w:rPr>
      <w:rFonts w:cs="Mangal"/>
      <w:i/>
      <w:iCs/>
      <w:szCs w:val="24"/>
    </w:rPr>
  </w:style>
  <w:style w:type="paragraph" w:customStyle="1" w:styleId="Antrat4">
    <w:name w:val="Antraštė4"/>
    <w:basedOn w:val="Normal"/>
    <w:pPr>
      <w:suppressLineNumbers/>
      <w:spacing w:before="120" w:after="120"/>
    </w:pPr>
    <w:rPr>
      <w:rFonts w:cs="Mangal"/>
      <w:i/>
      <w:iCs/>
      <w:szCs w:val="24"/>
    </w:rPr>
  </w:style>
  <w:style w:type="paragraph" w:customStyle="1" w:styleId="Antrat3">
    <w:name w:val="Antraštė3"/>
    <w:basedOn w:val="Normal"/>
    <w:pPr>
      <w:suppressLineNumbers/>
      <w:spacing w:before="120" w:after="120"/>
    </w:pPr>
    <w:rPr>
      <w:rFonts w:cs="Mangal"/>
      <w:i/>
      <w:iCs/>
      <w:szCs w:val="24"/>
    </w:rPr>
  </w:style>
  <w:style w:type="paragraph" w:customStyle="1" w:styleId="Antrat2">
    <w:name w:val="Antraštė2"/>
    <w:basedOn w:val="Normal"/>
    <w:pPr>
      <w:suppressLineNumbers/>
      <w:spacing w:before="120" w:after="120"/>
    </w:pPr>
    <w:rPr>
      <w:rFonts w:cs="Mangal"/>
      <w:i/>
      <w:iCs/>
      <w:szCs w:val="24"/>
    </w:rPr>
  </w:style>
  <w:style w:type="paragraph" w:customStyle="1" w:styleId="Antrat10">
    <w:name w:val="Antraštė10"/>
    <w:basedOn w:val="Normal"/>
    <w:pPr>
      <w:suppressLineNumbers/>
      <w:spacing w:before="120" w:after="120"/>
    </w:pPr>
    <w:rPr>
      <w:rFonts w:cs="Mangal"/>
      <w:i/>
      <w:iCs/>
      <w:szCs w:val="24"/>
    </w:rPr>
  </w:style>
  <w:style w:type="paragraph" w:styleId="Header">
    <w:name w:val="header"/>
    <w:basedOn w:val="Normal"/>
    <w:link w:val="HeaderChar"/>
    <w:uiPriority w:val="99"/>
    <w:pPr>
      <w:tabs>
        <w:tab w:val="center" w:pos="4153"/>
        <w:tab w:val="right" w:pos="9100"/>
      </w:tabs>
    </w:pPr>
    <w:rPr>
      <w:rFonts w:ascii="Tahoma" w:hAnsi="Tahoma" w:cs="Tahoma"/>
      <w:spacing w:val="10"/>
      <w:sz w:val="20"/>
    </w:rPr>
  </w:style>
  <w:style w:type="paragraph" w:styleId="Footer">
    <w:name w:val="footer"/>
    <w:basedOn w:val="Normal"/>
    <w:link w:val="FooterChar"/>
    <w:uiPriority w:val="99"/>
    <w:pPr>
      <w:tabs>
        <w:tab w:val="center" w:pos="4153"/>
        <w:tab w:val="right" w:pos="8306"/>
      </w:tabs>
    </w:pPr>
    <w:rPr>
      <w:rFonts w:ascii="Tahoma" w:hAnsi="Tahoma" w:cs="Tahoma"/>
      <w:spacing w:val="10"/>
      <w:sz w:val="16"/>
    </w:rPr>
  </w:style>
  <w:style w:type="paragraph" w:customStyle="1" w:styleId="Footerleft">
    <w:name w:val="Footer left"/>
    <w:basedOn w:val="Normal"/>
    <w:pPr>
      <w:suppressLineNumbers/>
      <w:tabs>
        <w:tab w:val="center" w:pos="4748"/>
        <w:tab w:val="right" w:pos="9496"/>
      </w:tabs>
    </w:pPr>
  </w:style>
  <w:style w:type="paragraph" w:customStyle="1" w:styleId="Footerright">
    <w:name w:val="Footer right"/>
    <w:basedOn w:val="Normal"/>
    <w:pPr>
      <w:suppressLineNumbers/>
      <w:tabs>
        <w:tab w:val="center" w:pos="4748"/>
        <w:tab w:val="right" w:pos="9496"/>
      </w:tabs>
    </w:pPr>
  </w:style>
  <w:style w:type="paragraph" w:customStyle="1" w:styleId="TableContents">
    <w:name w:val="Table Contents"/>
    <w:basedOn w:val="BodyText"/>
    <w:pPr>
      <w:suppressLineNumbers/>
    </w:pPr>
  </w:style>
  <w:style w:type="paragraph" w:customStyle="1" w:styleId="TableHeading">
    <w:name w:val="Table Heading"/>
    <w:basedOn w:val="TableContents"/>
    <w:pPr>
      <w:jc w:val="center"/>
    </w:pPr>
    <w:rPr>
      <w:b/>
      <w:i/>
    </w:rPr>
  </w:style>
  <w:style w:type="paragraph" w:customStyle="1" w:styleId="Caption1">
    <w:name w:val="Caption1"/>
    <w:basedOn w:val="Normal"/>
    <w:pPr>
      <w:suppressLineNumbers/>
      <w:spacing w:before="120" w:after="120"/>
    </w:pPr>
    <w:rPr>
      <w:i/>
      <w:sz w:val="20"/>
    </w:rPr>
  </w:style>
  <w:style w:type="paragraph" w:customStyle="1" w:styleId="Illustration">
    <w:name w:val="Illustration"/>
    <w:basedOn w:val="Caption1"/>
  </w:style>
  <w:style w:type="paragraph" w:customStyle="1" w:styleId="Text">
    <w:name w:val="Text"/>
    <w:basedOn w:val="Caption1"/>
  </w:style>
  <w:style w:type="paragraph" w:customStyle="1" w:styleId="Framecontents">
    <w:name w:val="Frame contents"/>
    <w:basedOn w:val="BodyText"/>
  </w:style>
  <w:style w:type="paragraph" w:styleId="EnvelopeAddress">
    <w:name w:val="envelope address"/>
    <w:basedOn w:val="Normal"/>
    <w:pPr>
      <w:suppressLineNumbers/>
      <w:spacing w:after="60"/>
    </w:pPr>
  </w:style>
  <w:style w:type="paragraph" w:styleId="EnvelopeReturn">
    <w:name w:val="envelope return"/>
    <w:basedOn w:val="Normal"/>
    <w:pPr>
      <w:suppressLineNumbers/>
      <w:spacing w:after="60"/>
    </w:pPr>
  </w:style>
  <w:style w:type="paragraph" w:styleId="EndnoteText">
    <w:name w:val="endnote text"/>
    <w:basedOn w:val="Normal"/>
    <w:pPr>
      <w:suppressLineNumbers/>
      <w:ind w:left="283" w:hanging="283"/>
    </w:pPr>
    <w:rPr>
      <w:sz w:val="20"/>
    </w:rPr>
  </w:style>
  <w:style w:type="paragraph" w:customStyle="1" w:styleId="Iliustracijsraas1">
    <w:name w:val="Iliustracijų sąrašas1"/>
    <w:basedOn w:val="Caption1"/>
  </w:style>
  <w:style w:type="paragraph" w:customStyle="1" w:styleId="Pavadinimas1">
    <w:name w:val="Pavadinimas1"/>
    <w:basedOn w:val="Normal"/>
    <w:next w:val="Subtitle"/>
    <w:pPr>
      <w:suppressAutoHyphens w:val="0"/>
      <w:jc w:val="center"/>
    </w:pPr>
    <w:rPr>
      <w:b/>
      <w:bCs/>
      <w:caps/>
    </w:rPr>
  </w:style>
  <w:style w:type="paragraph" w:styleId="Subtitle">
    <w:name w:val="Subtitle"/>
    <w:basedOn w:val="Heading"/>
    <w:next w:val="BodyText"/>
    <w:qFormat/>
    <w:pPr>
      <w:jc w:val="center"/>
    </w:pPr>
    <w:rPr>
      <w:i/>
      <w:iCs/>
      <w:szCs w:val="28"/>
    </w:rPr>
  </w:style>
  <w:style w:type="paragraph" w:customStyle="1" w:styleId="WW-BodyText2">
    <w:name w:val="WW-Body Text 2"/>
    <w:basedOn w:val="Normal"/>
    <w:pPr>
      <w:spacing w:before="120" w:after="60"/>
      <w:jc w:val="center"/>
    </w:pPr>
    <w:rPr>
      <w:b/>
      <w:bCs/>
    </w:rPr>
  </w:style>
  <w:style w:type="paragraph" w:customStyle="1" w:styleId="BodyText1">
    <w:name w:val="Body Text1"/>
    <w:basedOn w:val="Normal"/>
    <w:pPr>
      <w:autoSpaceDE w:val="0"/>
      <w:spacing w:line="288" w:lineRule="auto"/>
      <w:ind w:firstLine="312"/>
      <w:jc w:val="both"/>
      <w:textAlignment w:val="center"/>
    </w:pPr>
    <w:rPr>
      <w:color w:val="000000"/>
      <w:sz w:val="20"/>
      <w:lang w:val="en-GB"/>
    </w:rPr>
  </w:style>
  <w:style w:type="paragraph" w:customStyle="1" w:styleId="Linija">
    <w:name w:val="Linija"/>
    <w:basedOn w:val="Normal"/>
    <w:pPr>
      <w:autoSpaceDE w:val="0"/>
      <w:spacing w:line="288" w:lineRule="auto"/>
      <w:jc w:val="center"/>
      <w:textAlignment w:val="center"/>
    </w:pPr>
    <w:rPr>
      <w:color w:val="000000"/>
      <w:sz w:val="12"/>
      <w:szCs w:val="12"/>
      <w:lang w:val="en-GB"/>
    </w:rPr>
  </w:style>
  <w:style w:type="paragraph" w:customStyle="1" w:styleId="Patvirtinta">
    <w:name w:val="Patvirtinta"/>
    <w:basedOn w:val="Normal"/>
    <w:pPr>
      <w:keepLines/>
      <w:tabs>
        <w:tab w:val="left" w:pos="1304"/>
        <w:tab w:val="left" w:pos="1457"/>
        <w:tab w:val="left" w:pos="1604"/>
        <w:tab w:val="left" w:pos="1757"/>
      </w:tabs>
      <w:autoSpaceDE w:val="0"/>
      <w:spacing w:line="288" w:lineRule="auto"/>
      <w:ind w:left="5953"/>
      <w:textAlignment w:val="center"/>
    </w:pPr>
    <w:rPr>
      <w:color w:val="000000"/>
      <w:sz w:val="20"/>
      <w:lang w:val="en-GB"/>
    </w:rPr>
  </w:style>
  <w:style w:type="paragraph" w:customStyle="1" w:styleId="CentrBold">
    <w:name w:val="CentrBold"/>
    <w:basedOn w:val="Normal"/>
    <w:pPr>
      <w:keepLines/>
      <w:autoSpaceDE w:val="0"/>
      <w:spacing w:line="288" w:lineRule="auto"/>
      <w:jc w:val="center"/>
      <w:textAlignment w:val="center"/>
    </w:pPr>
    <w:rPr>
      <w:b/>
      <w:bCs/>
      <w:caps/>
      <w:color w:val="000000"/>
      <w:sz w:val="20"/>
      <w:lang w:val="en-GB"/>
    </w:rPr>
  </w:style>
  <w:style w:type="paragraph" w:customStyle="1" w:styleId="prastasiniatinklio">
    <w:name w:val="Įprastas (žiniatinklio)"/>
    <w:basedOn w:val="Normal"/>
    <w:pPr>
      <w:suppressAutoHyphens w:val="0"/>
      <w:spacing w:before="280" w:after="280"/>
    </w:pPr>
    <w:rPr>
      <w:szCs w:val="24"/>
      <w:lang w:val="en-US"/>
    </w:rPr>
  </w:style>
  <w:style w:type="paragraph" w:customStyle="1" w:styleId="HTMLiankstoformatuotas1">
    <w:name w:val="HTML iš anksto formatuotas1"/>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960"/>
    </w:pPr>
    <w:rPr>
      <w:rFonts w:ascii="Courier New" w:hAnsi="Courier New" w:cs="Courier New"/>
      <w:sz w:val="20"/>
    </w:rPr>
  </w:style>
  <w:style w:type="paragraph" w:customStyle="1" w:styleId="Default">
    <w:name w:val="Default"/>
    <w:pPr>
      <w:suppressAutoHyphens/>
      <w:autoSpaceDE w:val="0"/>
    </w:pPr>
    <w:rPr>
      <w:color w:val="000000"/>
      <w:sz w:val="24"/>
      <w:szCs w:val="24"/>
      <w:lang w:eastAsia="zh-CN"/>
    </w:rPr>
  </w:style>
  <w:style w:type="character" w:customStyle="1" w:styleId="HeaderChar">
    <w:name w:val="Header Char"/>
    <w:link w:val="Header"/>
    <w:uiPriority w:val="99"/>
    <w:rsid w:val="0060597E"/>
    <w:rPr>
      <w:rFonts w:ascii="Tahoma" w:hAnsi="Tahoma" w:cs="Tahoma"/>
      <w:spacing w:val="10"/>
      <w:lang w:eastAsia="zh-CN"/>
    </w:rPr>
  </w:style>
  <w:style w:type="paragraph" w:customStyle="1" w:styleId="ELEXPPriedas">
    <w:name w:val="ELEX_P_Priedas"/>
    <w:basedOn w:val="Normal"/>
    <w:next w:val="Normal"/>
    <w:rsid w:val="004C4B67"/>
    <w:pPr>
      <w:suppressAutoHyphens w:val="0"/>
      <w:ind w:left="5103" w:firstLine="720"/>
      <w:jc w:val="both"/>
    </w:pPr>
    <w:rPr>
      <w:rFonts w:ascii="Arial" w:hAnsi="Arial"/>
      <w:sz w:val="20"/>
      <w:lang w:eastAsia="en-US"/>
    </w:rPr>
  </w:style>
  <w:style w:type="paragraph" w:styleId="ListParagraph">
    <w:name w:val="List Paragraph"/>
    <w:basedOn w:val="Normal"/>
    <w:qFormat/>
    <w:rsid w:val="004C4B67"/>
    <w:pPr>
      <w:suppressAutoHyphens w:val="0"/>
      <w:spacing w:after="200" w:line="276" w:lineRule="auto"/>
      <w:ind w:left="720"/>
      <w:contextualSpacing/>
    </w:pPr>
    <w:rPr>
      <w:rFonts w:ascii="Calibri" w:eastAsia="Calibri" w:hAnsi="Calibri"/>
      <w:sz w:val="22"/>
      <w:szCs w:val="22"/>
      <w:lang w:eastAsia="en-US"/>
    </w:rPr>
  </w:style>
  <w:style w:type="table" w:styleId="TableGrid">
    <w:name w:val="Table Grid"/>
    <w:basedOn w:val="TableNormal"/>
    <w:uiPriority w:val="59"/>
    <w:rsid w:val="004C4B6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2913"/>
    <w:rPr>
      <w:rFonts w:ascii="Tahoma" w:hAnsi="Tahoma" w:cs="Tahoma"/>
      <w:sz w:val="16"/>
      <w:szCs w:val="16"/>
    </w:rPr>
  </w:style>
  <w:style w:type="character" w:customStyle="1" w:styleId="BalloonTextChar">
    <w:name w:val="Balloon Text Char"/>
    <w:basedOn w:val="DefaultParagraphFont"/>
    <w:link w:val="BalloonText"/>
    <w:uiPriority w:val="99"/>
    <w:semiHidden/>
    <w:rsid w:val="004A2913"/>
    <w:rPr>
      <w:rFonts w:ascii="Tahoma" w:hAnsi="Tahoma" w:cs="Tahoma"/>
      <w:sz w:val="16"/>
      <w:szCs w:val="16"/>
      <w:lang w:eastAsia="zh-CN"/>
    </w:rPr>
  </w:style>
  <w:style w:type="character" w:styleId="CommentReference">
    <w:name w:val="annotation reference"/>
    <w:basedOn w:val="DefaultParagraphFont"/>
    <w:uiPriority w:val="99"/>
    <w:semiHidden/>
    <w:unhideWhenUsed/>
    <w:rsid w:val="00B50516"/>
    <w:rPr>
      <w:sz w:val="16"/>
      <w:szCs w:val="16"/>
    </w:rPr>
  </w:style>
  <w:style w:type="paragraph" w:styleId="CommentText">
    <w:name w:val="annotation text"/>
    <w:basedOn w:val="Normal"/>
    <w:link w:val="CommentTextChar"/>
    <w:uiPriority w:val="99"/>
    <w:semiHidden/>
    <w:unhideWhenUsed/>
    <w:rsid w:val="00B50516"/>
    <w:rPr>
      <w:sz w:val="20"/>
    </w:rPr>
  </w:style>
  <w:style w:type="character" w:customStyle="1" w:styleId="CommentTextChar">
    <w:name w:val="Comment Text Char"/>
    <w:basedOn w:val="DefaultParagraphFont"/>
    <w:link w:val="CommentText"/>
    <w:uiPriority w:val="99"/>
    <w:semiHidden/>
    <w:rsid w:val="00B50516"/>
    <w:rPr>
      <w:lang w:eastAsia="zh-CN"/>
    </w:rPr>
  </w:style>
  <w:style w:type="paragraph" w:styleId="CommentSubject">
    <w:name w:val="annotation subject"/>
    <w:basedOn w:val="CommentText"/>
    <w:next w:val="CommentText"/>
    <w:link w:val="CommentSubjectChar"/>
    <w:uiPriority w:val="99"/>
    <w:semiHidden/>
    <w:unhideWhenUsed/>
    <w:rsid w:val="00B50516"/>
    <w:rPr>
      <w:b/>
      <w:bCs/>
    </w:rPr>
  </w:style>
  <w:style w:type="character" w:customStyle="1" w:styleId="CommentSubjectChar">
    <w:name w:val="Comment Subject Char"/>
    <w:basedOn w:val="CommentTextChar"/>
    <w:link w:val="CommentSubject"/>
    <w:uiPriority w:val="99"/>
    <w:semiHidden/>
    <w:rsid w:val="00B50516"/>
    <w:rPr>
      <w:b/>
      <w:bCs/>
      <w:lang w:eastAsia="zh-CN"/>
    </w:rPr>
  </w:style>
  <w:style w:type="paragraph" w:styleId="FootnoteText">
    <w:name w:val="footnote text"/>
    <w:basedOn w:val="Normal"/>
    <w:link w:val="FootnoteTextChar"/>
    <w:uiPriority w:val="99"/>
    <w:unhideWhenUsed/>
    <w:rsid w:val="00596964"/>
    <w:rPr>
      <w:sz w:val="20"/>
    </w:rPr>
  </w:style>
  <w:style w:type="character" w:customStyle="1" w:styleId="FootnoteTextChar">
    <w:name w:val="Footnote Text Char"/>
    <w:basedOn w:val="DefaultParagraphFont"/>
    <w:link w:val="FootnoteText"/>
    <w:uiPriority w:val="99"/>
    <w:rsid w:val="00596964"/>
    <w:rPr>
      <w:lang w:eastAsia="zh-CN"/>
    </w:rPr>
  </w:style>
  <w:style w:type="character" w:styleId="FootnoteReference">
    <w:name w:val="footnote reference"/>
    <w:basedOn w:val="DefaultParagraphFont"/>
    <w:uiPriority w:val="99"/>
    <w:semiHidden/>
    <w:unhideWhenUsed/>
    <w:rsid w:val="00596964"/>
    <w:rPr>
      <w:vertAlign w:val="superscript"/>
    </w:rPr>
  </w:style>
  <w:style w:type="paragraph" w:styleId="BodyText2">
    <w:name w:val="Body Text 2"/>
    <w:basedOn w:val="Normal"/>
    <w:link w:val="BodyText2Char"/>
    <w:uiPriority w:val="99"/>
    <w:semiHidden/>
    <w:unhideWhenUsed/>
    <w:rsid w:val="00FF0593"/>
    <w:pPr>
      <w:spacing w:after="120" w:line="480" w:lineRule="auto"/>
    </w:pPr>
  </w:style>
  <w:style w:type="character" w:customStyle="1" w:styleId="BodyText2Char">
    <w:name w:val="Body Text 2 Char"/>
    <w:basedOn w:val="DefaultParagraphFont"/>
    <w:link w:val="BodyText2"/>
    <w:uiPriority w:val="99"/>
    <w:semiHidden/>
    <w:rsid w:val="00FF0593"/>
    <w:rPr>
      <w:sz w:val="24"/>
      <w:lang w:eastAsia="zh-CN"/>
    </w:rPr>
  </w:style>
  <w:style w:type="paragraph" w:styleId="Revision">
    <w:name w:val="Revision"/>
    <w:hidden/>
    <w:uiPriority w:val="99"/>
    <w:semiHidden/>
    <w:rsid w:val="00E60E5B"/>
    <w:rPr>
      <w:sz w:val="24"/>
      <w:lang w:eastAsia="zh-CN"/>
    </w:rPr>
  </w:style>
  <w:style w:type="character" w:customStyle="1" w:styleId="cf01">
    <w:name w:val="cf01"/>
    <w:basedOn w:val="DefaultParagraphFont"/>
    <w:rsid w:val="006F6E42"/>
    <w:rPr>
      <w:rFonts w:ascii="Segoe UI" w:hAnsi="Segoe UI" w:cs="Segoe UI" w:hint="default"/>
      <w:sz w:val="18"/>
      <w:szCs w:val="18"/>
    </w:rPr>
  </w:style>
  <w:style w:type="character" w:customStyle="1" w:styleId="cf11">
    <w:name w:val="cf11"/>
    <w:basedOn w:val="DefaultParagraphFont"/>
    <w:rsid w:val="008374BE"/>
    <w:rPr>
      <w:rFonts w:ascii="Segoe UI" w:hAnsi="Segoe UI" w:cs="Segoe UI" w:hint="default"/>
      <w:sz w:val="18"/>
      <w:szCs w:val="18"/>
      <w:shd w:val="clear" w:color="auto" w:fill="FFFF00"/>
    </w:rPr>
  </w:style>
  <w:style w:type="character" w:customStyle="1" w:styleId="FooterChar">
    <w:name w:val="Footer Char"/>
    <w:basedOn w:val="DefaultParagraphFont"/>
    <w:link w:val="Footer"/>
    <w:uiPriority w:val="99"/>
    <w:rsid w:val="00E43721"/>
    <w:rPr>
      <w:rFonts w:ascii="Tahoma" w:hAnsi="Tahoma" w:cs="Tahoma"/>
      <w:spacing w:val="10"/>
      <w:sz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1413611">
      <w:bodyDiv w:val="1"/>
      <w:marLeft w:val="0"/>
      <w:marRight w:val="0"/>
      <w:marTop w:val="0"/>
      <w:marBottom w:val="0"/>
      <w:divBdr>
        <w:top w:val="none" w:sz="0" w:space="0" w:color="auto"/>
        <w:left w:val="none" w:sz="0" w:space="0" w:color="auto"/>
        <w:bottom w:val="none" w:sz="0" w:space="0" w:color="auto"/>
        <w:right w:val="none" w:sz="0" w:space="0" w:color="auto"/>
      </w:divBdr>
    </w:div>
    <w:div w:id="528298126">
      <w:bodyDiv w:val="1"/>
      <w:marLeft w:val="0"/>
      <w:marRight w:val="0"/>
      <w:marTop w:val="0"/>
      <w:marBottom w:val="0"/>
      <w:divBdr>
        <w:top w:val="none" w:sz="0" w:space="0" w:color="auto"/>
        <w:left w:val="none" w:sz="0" w:space="0" w:color="auto"/>
        <w:bottom w:val="none" w:sz="0" w:space="0" w:color="auto"/>
        <w:right w:val="none" w:sz="0" w:space="0" w:color="auto"/>
      </w:divBdr>
    </w:div>
    <w:div w:id="620695233">
      <w:bodyDiv w:val="1"/>
      <w:marLeft w:val="0"/>
      <w:marRight w:val="0"/>
      <w:marTop w:val="0"/>
      <w:marBottom w:val="0"/>
      <w:divBdr>
        <w:top w:val="none" w:sz="0" w:space="0" w:color="auto"/>
        <w:left w:val="none" w:sz="0" w:space="0" w:color="auto"/>
        <w:bottom w:val="none" w:sz="0" w:space="0" w:color="auto"/>
        <w:right w:val="none" w:sz="0" w:space="0" w:color="auto"/>
      </w:divBdr>
    </w:div>
    <w:div w:id="663244965">
      <w:bodyDiv w:val="1"/>
      <w:marLeft w:val="0"/>
      <w:marRight w:val="0"/>
      <w:marTop w:val="0"/>
      <w:marBottom w:val="0"/>
      <w:divBdr>
        <w:top w:val="none" w:sz="0" w:space="0" w:color="auto"/>
        <w:left w:val="none" w:sz="0" w:space="0" w:color="auto"/>
        <w:bottom w:val="none" w:sz="0" w:space="0" w:color="auto"/>
        <w:right w:val="none" w:sz="0" w:space="0" w:color="auto"/>
      </w:divBdr>
    </w:div>
    <w:div w:id="688217833">
      <w:bodyDiv w:val="1"/>
      <w:marLeft w:val="0"/>
      <w:marRight w:val="0"/>
      <w:marTop w:val="0"/>
      <w:marBottom w:val="0"/>
      <w:divBdr>
        <w:top w:val="none" w:sz="0" w:space="0" w:color="auto"/>
        <w:left w:val="none" w:sz="0" w:space="0" w:color="auto"/>
        <w:bottom w:val="none" w:sz="0" w:space="0" w:color="auto"/>
        <w:right w:val="none" w:sz="0" w:space="0" w:color="auto"/>
      </w:divBdr>
    </w:div>
    <w:div w:id="828984047">
      <w:bodyDiv w:val="1"/>
      <w:marLeft w:val="0"/>
      <w:marRight w:val="0"/>
      <w:marTop w:val="0"/>
      <w:marBottom w:val="0"/>
      <w:divBdr>
        <w:top w:val="none" w:sz="0" w:space="0" w:color="auto"/>
        <w:left w:val="none" w:sz="0" w:space="0" w:color="auto"/>
        <w:bottom w:val="none" w:sz="0" w:space="0" w:color="auto"/>
        <w:right w:val="none" w:sz="0" w:space="0" w:color="auto"/>
      </w:divBdr>
    </w:div>
    <w:div w:id="909003232">
      <w:bodyDiv w:val="1"/>
      <w:marLeft w:val="0"/>
      <w:marRight w:val="0"/>
      <w:marTop w:val="0"/>
      <w:marBottom w:val="0"/>
      <w:divBdr>
        <w:top w:val="none" w:sz="0" w:space="0" w:color="auto"/>
        <w:left w:val="none" w:sz="0" w:space="0" w:color="auto"/>
        <w:bottom w:val="none" w:sz="0" w:space="0" w:color="auto"/>
        <w:right w:val="none" w:sz="0" w:space="0" w:color="auto"/>
      </w:divBdr>
    </w:div>
    <w:div w:id="910390471">
      <w:bodyDiv w:val="1"/>
      <w:marLeft w:val="0"/>
      <w:marRight w:val="0"/>
      <w:marTop w:val="0"/>
      <w:marBottom w:val="0"/>
      <w:divBdr>
        <w:top w:val="none" w:sz="0" w:space="0" w:color="auto"/>
        <w:left w:val="none" w:sz="0" w:space="0" w:color="auto"/>
        <w:bottom w:val="none" w:sz="0" w:space="0" w:color="auto"/>
        <w:right w:val="none" w:sz="0" w:space="0" w:color="auto"/>
      </w:divBdr>
    </w:div>
    <w:div w:id="939721471">
      <w:bodyDiv w:val="1"/>
      <w:marLeft w:val="0"/>
      <w:marRight w:val="0"/>
      <w:marTop w:val="0"/>
      <w:marBottom w:val="0"/>
      <w:divBdr>
        <w:top w:val="none" w:sz="0" w:space="0" w:color="auto"/>
        <w:left w:val="none" w:sz="0" w:space="0" w:color="auto"/>
        <w:bottom w:val="none" w:sz="0" w:space="0" w:color="auto"/>
        <w:right w:val="none" w:sz="0" w:space="0" w:color="auto"/>
      </w:divBdr>
    </w:div>
    <w:div w:id="1002661005">
      <w:bodyDiv w:val="1"/>
      <w:marLeft w:val="0"/>
      <w:marRight w:val="0"/>
      <w:marTop w:val="0"/>
      <w:marBottom w:val="0"/>
      <w:divBdr>
        <w:top w:val="none" w:sz="0" w:space="0" w:color="auto"/>
        <w:left w:val="none" w:sz="0" w:space="0" w:color="auto"/>
        <w:bottom w:val="none" w:sz="0" w:space="0" w:color="auto"/>
        <w:right w:val="none" w:sz="0" w:space="0" w:color="auto"/>
      </w:divBdr>
    </w:div>
    <w:div w:id="1017586751">
      <w:bodyDiv w:val="1"/>
      <w:marLeft w:val="0"/>
      <w:marRight w:val="0"/>
      <w:marTop w:val="0"/>
      <w:marBottom w:val="0"/>
      <w:divBdr>
        <w:top w:val="none" w:sz="0" w:space="0" w:color="auto"/>
        <w:left w:val="none" w:sz="0" w:space="0" w:color="auto"/>
        <w:bottom w:val="none" w:sz="0" w:space="0" w:color="auto"/>
        <w:right w:val="none" w:sz="0" w:space="0" w:color="auto"/>
      </w:divBdr>
    </w:div>
    <w:div w:id="1307079893">
      <w:bodyDiv w:val="1"/>
      <w:marLeft w:val="0"/>
      <w:marRight w:val="0"/>
      <w:marTop w:val="0"/>
      <w:marBottom w:val="0"/>
      <w:divBdr>
        <w:top w:val="none" w:sz="0" w:space="0" w:color="auto"/>
        <w:left w:val="none" w:sz="0" w:space="0" w:color="auto"/>
        <w:bottom w:val="none" w:sz="0" w:space="0" w:color="auto"/>
        <w:right w:val="none" w:sz="0" w:space="0" w:color="auto"/>
      </w:divBdr>
    </w:div>
    <w:div w:id="1312489539">
      <w:bodyDiv w:val="1"/>
      <w:marLeft w:val="0"/>
      <w:marRight w:val="0"/>
      <w:marTop w:val="0"/>
      <w:marBottom w:val="0"/>
      <w:divBdr>
        <w:top w:val="none" w:sz="0" w:space="0" w:color="auto"/>
        <w:left w:val="none" w:sz="0" w:space="0" w:color="auto"/>
        <w:bottom w:val="none" w:sz="0" w:space="0" w:color="auto"/>
        <w:right w:val="none" w:sz="0" w:space="0" w:color="auto"/>
      </w:divBdr>
    </w:div>
    <w:div w:id="1333949892">
      <w:bodyDiv w:val="1"/>
      <w:marLeft w:val="0"/>
      <w:marRight w:val="0"/>
      <w:marTop w:val="0"/>
      <w:marBottom w:val="0"/>
      <w:divBdr>
        <w:top w:val="none" w:sz="0" w:space="0" w:color="auto"/>
        <w:left w:val="none" w:sz="0" w:space="0" w:color="auto"/>
        <w:bottom w:val="none" w:sz="0" w:space="0" w:color="auto"/>
        <w:right w:val="none" w:sz="0" w:space="0" w:color="auto"/>
      </w:divBdr>
    </w:div>
    <w:div w:id="1564826367">
      <w:bodyDiv w:val="1"/>
      <w:marLeft w:val="0"/>
      <w:marRight w:val="0"/>
      <w:marTop w:val="0"/>
      <w:marBottom w:val="0"/>
      <w:divBdr>
        <w:top w:val="none" w:sz="0" w:space="0" w:color="auto"/>
        <w:left w:val="none" w:sz="0" w:space="0" w:color="auto"/>
        <w:bottom w:val="none" w:sz="0" w:space="0" w:color="auto"/>
        <w:right w:val="none" w:sz="0" w:space="0" w:color="auto"/>
      </w:divBdr>
    </w:div>
    <w:div w:id="1680691368">
      <w:bodyDiv w:val="1"/>
      <w:marLeft w:val="0"/>
      <w:marRight w:val="0"/>
      <w:marTop w:val="0"/>
      <w:marBottom w:val="0"/>
      <w:divBdr>
        <w:top w:val="none" w:sz="0" w:space="0" w:color="auto"/>
        <w:left w:val="none" w:sz="0" w:space="0" w:color="auto"/>
        <w:bottom w:val="none" w:sz="0" w:space="0" w:color="auto"/>
        <w:right w:val="none" w:sz="0" w:space="0" w:color="auto"/>
      </w:divBdr>
    </w:div>
    <w:div w:id="1835680471">
      <w:bodyDiv w:val="1"/>
      <w:marLeft w:val="0"/>
      <w:marRight w:val="0"/>
      <w:marTop w:val="0"/>
      <w:marBottom w:val="0"/>
      <w:divBdr>
        <w:top w:val="none" w:sz="0" w:space="0" w:color="auto"/>
        <w:left w:val="none" w:sz="0" w:space="0" w:color="auto"/>
        <w:bottom w:val="none" w:sz="0" w:space="0" w:color="auto"/>
        <w:right w:val="none" w:sz="0" w:space="0" w:color="auto"/>
      </w:divBdr>
    </w:div>
    <w:div w:id="1900246688">
      <w:bodyDiv w:val="1"/>
      <w:marLeft w:val="0"/>
      <w:marRight w:val="0"/>
      <w:marTop w:val="0"/>
      <w:marBottom w:val="0"/>
      <w:divBdr>
        <w:top w:val="none" w:sz="0" w:space="0" w:color="auto"/>
        <w:left w:val="none" w:sz="0" w:space="0" w:color="auto"/>
        <w:bottom w:val="none" w:sz="0" w:space="0" w:color="auto"/>
        <w:right w:val="none" w:sz="0" w:space="0" w:color="auto"/>
      </w:divBdr>
    </w:div>
    <w:div w:id="2080251193">
      <w:bodyDiv w:val="1"/>
      <w:marLeft w:val="0"/>
      <w:marRight w:val="0"/>
      <w:marTop w:val="0"/>
      <w:marBottom w:val="0"/>
      <w:divBdr>
        <w:top w:val="none" w:sz="0" w:space="0" w:color="auto"/>
        <w:left w:val="none" w:sz="0" w:space="0" w:color="auto"/>
        <w:bottom w:val="none" w:sz="0" w:space="0" w:color="auto"/>
        <w:right w:val="none" w:sz="0" w:space="0" w:color="auto"/>
      </w:divBdr>
    </w:div>
    <w:div w:id="2136020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AA351E0ECF89C14A900DE8C04996CFDF" ma:contentTypeVersion="18" ma:contentTypeDescription="Kurkite naują dokumentą." ma:contentTypeScope="" ma:versionID="9306d290c411991db32d953c98b5d3c7">
  <xsd:schema xmlns:xsd="http://www.w3.org/2001/XMLSchema" xmlns:xs="http://www.w3.org/2001/XMLSchema" xmlns:p="http://schemas.microsoft.com/office/2006/metadata/properties" xmlns:ns1="http://schemas.microsoft.com/sharepoint/v3" xmlns:ns2="f5aad5d0-9c26-490e-8743-a6c7ceabd501" xmlns:ns3="19cf09c5-daa1-4028-a0ff-74a0be4ec5cc" targetNamespace="http://schemas.microsoft.com/office/2006/metadata/properties" ma:root="true" ma:fieldsID="f963a8c788760942623c62ae19e238af" ns1:_="" ns2:_="" ns3:_="">
    <xsd:import namespace="http://schemas.microsoft.com/sharepoint/v3"/>
    <xsd:import namespace="f5aad5d0-9c26-490e-8743-a6c7ceabd501"/>
    <xsd:import namespace="19cf09c5-daa1-4028-a0ff-74a0be4ec5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1:AverageRating" minOccurs="0"/>
                <xsd:element ref="ns1:RatingCount" minOccurs="0"/>
                <xsd:element ref="ns1:RatedBy" minOccurs="0"/>
                <xsd:element ref="ns1:Ratings" minOccurs="0"/>
                <xsd:element ref="ns1:LikesCount" minOccurs="0"/>
                <xsd:element ref="ns1:LikedBy"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6" nillable="true" ma:displayName="Vertinimas (0–5)" ma:decimals="2" ma:description="Visų pateiktų vertinimų vidutinė reikšmė" ma:internalName="AverageRating" ma:readOnly="true">
      <xsd:simpleType>
        <xsd:restriction base="dms:Number"/>
      </xsd:simpleType>
    </xsd:element>
    <xsd:element name="RatingCount" ma:index="17" nillable="true" ma:displayName="Vertinimų skaičius" ma:decimals="0" ma:description="Pateiktų vertinimų skaičius" ma:internalName="RatingCount" ma:readOnly="true">
      <xsd:simpleType>
        <xsd:restriction base="dms:Number"/>
      </xsd:simpleType>
    </xsd:element>
    <xsd:element name="RatedBy" ma:index="18" nillable="true" ma:displayName="Vertintojas" ma:description="Vartotojai įvertino elementą."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9" nillable="true" ma:displayName="Vartotojų vertinimai" ma:description="Elemento vartotojų vertinimai" ma:hidden="true" ma:internalName="Ratings">
      <xsd:simpleType>
        <xsd:restriction base="dms:Note"/>
      </xsd:simpleType>
    </xsd:element>
    <xsd:element name="LikesCount" ma:index="20" nillable="true" ma:displayName="Skaičius, kiek kartų vartotojai pažymėjo, kad jiems patiko elementas" ma:internalName="LikesCount">
      <xsd:simpleType>
        <xsd:restriction base="dms:Unknown"/>
      </xsd:simpleType>
    </xsd:element>
    <xsd:element name="LikedBy" ma:index="21" nillable="true" ma:displayName="Patiko"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aad5d0-9c26-490e-8743-a6c7ceabd5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cf09c5-daa1-4028-a0ff-74a0be4ec5cc"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Ratings xmlns="http://schemas.microsoft.com/sharepoint/v3" xsi:nil="true"/>
    <LikedBy xmlns="http://schemas.microsoft.com/sharepoint/v3">
      <UserInfo>
        <DisplayName/>
        <AccountId xsi:nil="true"/>
        <AccountType/>
      </UserInfo>
    </LikedBy>
    <RatedBy xmlns="http://schemas.microsoft.com/sharepoint/v3">
      <UserInfo>
        <DisplayName/>
        <AccountId xsi:nil="true"/>
        <AccountType/>
      </UserInfo>
    </RatedBy>
    <SharedWithUsers xmlns="19cf09c5-daa1-4028-a0ff-74a0be4ec5cc">
      <UserInfo>
        <DisplayName>Gražina Rapkauskienė</DisplayName>
        <AccountId>115</AccountId>
        <AccountType/>
      </UserInfo>
      <UserInfo>
        <DisplayName>Orinta Naudžiūnė</DisplayName>
        <AccountId>4099</AccountId>
        <AccountType/>
      </UserInfo>
    </SharedWithUsers>
  </documentManagement>
</p:properties>
</file>

<file path=customXml/itemProps1.xml><?xml version="1.0" encoding="utf-8"?>
<ds:datastoreItem xmlns:ds="http://schemas.openxmlformats.org/officeDocument/2006/customXml" ds:itemID="{EADAC361-B903-46BC-8312-3C19ED09DDE7}">
  <ds:schemaRefs>
    <ds:schemaRef ds:uri="http://schemas.microsoft.com/sharepoint/v3/contenttype/forms"/>
  </ds:schemaRefs>
</ds:datastoreItem>
</file>

<file path=customXml/itemProps2.xml><?xml version="1.0" encoding="utf-8"?>
<ds:datastoreItem xmlns:ds="http://schemas.openxmlformats.org/officeDocument/2006/customXml" ds:itemID="{420266CF-0459-4C40-B42E-79250D1E2D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aad5d0-9c26-490e-8743-a6c7ceabd501"/>
    <ds:schemaRef ds:uri="19cf09c5-daa1-4028-a0ff-74a0be4ec5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1EB656-E1DA-4AA9-A8B7-3F4604424D3A}">
  <ds:schemaRefs>
    <ds:schemaRef ds:uri="http://schemas.openxmlformats.org/officeDocument/2006/bibliography"/>
  </ds:schemaRefs>
</ds:datastoreItem>
</file>

<file path=customXml/itemProps4.xml><?xml version="1.0" encoding="utf-8"?>
<ds:datastoreItem xmlns:ds="http://schemas.openxmlformats.org/officeDocument/2006/customXml" ds:itemID="{0706D3C9-4BA6-4420-85FE-735214E2D9B2}">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f5aad5d0-9c26-490e-8743-a6c7ceabd501"/>
    <ds:schemaRef ds:uri="http://schemas.microsoft.com/sharepoint/v3"/>
    <ds:schemaRef ds:uri="19cf09c5-daa1-4028-a0ff-74a0be4ec5cc"/>
    <ds:schemaRef ds:uri="http://purl.org/dc/term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10</Pages>
  <Words>14065</Words>
  <Characters>8018</Characters>
  <Application>Microsoft Office Word</Application>
  <DocSecurity>0</DocSecurity>
  <Lines>66</Lines>
  <Paragraphs>44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LIETUVOS RESPUBLIKOS APLINKOS MINISTRO</vt:lpstr>
      <vt:lpstr>LIETUVOS RESPUBLIKOS APLINKOS MINISTRO</vt:lpstr>
    </vt:vector>
  </TitlesOfParts>
  <Company/>
  <LinksUpToDate>false</LinksUpToDate>
  <CharactersWithSpaces>22039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APLINKOS MINISTRO</dc:title>
  <dc:creator>Gražina Rapkauskienė</dc:creator>
  <cp:lastModifiedBy>Gražina Rapkauskienė</cp:lastModifiedBy>
  <cp:revision>8</cp:revision>
  <cp:lastPrinted>2020-09-30T05:28:00Z</cp:lastPrinted>
  <dcterms:created xsi:type="dcterms:W3CDTF">2024-07-10T08:49:00Z</dcterms:created>
  <dcterms:modified xsi:type="dcterms:W3CDTF">2024-07-11T08:57:00Z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0x010100AA351E0ECF89C14A900DE8C04996CFDF</vt:lpwstr>
  </property>
</Properties>
</file>