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2BA7" w14:textId="77777777" w:rsidR="006E73A0" w:rsidRPr="0098700B" w:rsidRDefault="006E73A0" w:rsidP="006E73A0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98700B">
        <w:rPr>
          <w:rFonts w:ascii="Times New Roman" w:hAnsi="Times New Roman" w:cs="Times New Roman"/>
          <w:sz w:val="24"/>
          <w:szCs w:val="24"/>
        </w:rPr>
        <w:t>PATVIRTINTA</w:t>
      </w:r>
    </w:p>
    <w:p w14:paraId="422A5F06" w14:textId="46613DE4" w:rsidR="0098700B" w:rsidRPr="0098700B" w:rsidRDefault="0098700B" w:rsidP="006E73A0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98700B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aplinkos ministro </w:t>
      </w:r>
      <w:r w:rsidR="006E73A0" w:rsidRPr="0098700B">
        <w:rPr>
          <w:rFonts w:ascii="Times New Roman" w:hAnsi="Times New Roman" w:cs="Times New Roman"/>
          <w:sz w:val="24"/>
          <w:szCs w:val="24"/>
        </w:rPr>
        <w:t>202</w:t>
      </w:r>
      <w:r w:rsidRPr="0098700B">
        <w:rPr>
          <w:rFonts w:ascii="Times New Roman" w:hAnsi="Times New Roman" w:cs="Times New Roman"/>
          <w:sz w:val="24"/>
          <w:szCs w:val="24"/>
        </w:rPr>
        <w:t>4</w:t>
      </w:r>
      <w:r w:rsidR="006E73A0" w:rsidRPr="0098700B">
        <w:rPr>
          <w:rFonts w:ascii="Times New Roman" w:hAnsi="Times New Roman" w:cs="Times New Roman"/>
          <w:sz w:val="24"/>
          <w:szCs w:val="24"/>
        </w:rPr>
        <w:t xml:space="preserve"> m. </w:t>
      </w:r>
      <w:r w:rsidR="007053CB">
        <w:rPr>
          <w:rFonts w:ascii="Times New Roman" w:hAnsi="Times New Roman" w:cs="Times New Roman"/>
          <w:sz w:val="24"/>
          <w:szCs w:val="24"/>
        </w:rPr>
        <w:t>liepos 17</w:t>
      </w:r>
      <w:r w:rsidR="006E73A0" w:rsidRPr="0098700B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BB78414" w14:textId="042AC932" w:rsidR="006E73A0" w:rsidRPr="0098700B" w:rsidRDefault="006E73A0" w:rsidP="006E73A0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98700B">
        <w:rPr>
          <w:rFonts w:ascii="Times New Roman" w:hAnsi="Times New Roman" w:cs="Times New Roman"/>
          <w:sz w:val="24"/>
          <w:szCs w:val="24"/>
        </w:rPr>
        <w:t>įsakymu Nr. </w:t>
      </w:r>
      <w:r w:rsidR="007053CB">
        <w:rPr>
          <w:rFonts w:ascii="Times New Roman" w:hAnsi="Times New Roman" w:cs="Times New Roman"/>
          <w:sz w:val="24"/>
          <w:szCs w:val="24"/>
        </w:rPr>
        <w:t>V-110</w:t>
      </w:r>
    </w:p>
    <w:p w14:paraId="5B0FD241" w14:textId="77777777" w:rsidR="006A42F1" w:rsidRPr="00814435" w:rsidRDefault="006A42F1" w:rsidP="006A4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1EA5F" w14:textId="3C5D6335" w:rsidR="006A42F1" w:rsidRPr="00850D8B" w:rsidRDefault="006A42F1" w:rsidP="00850D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D8B">
        <w:rPr>
          <w:rFonts w:ascii="Times New Roman" w:hAnsi="Times New Roman" w:cs="Times New Roman"/>
          <w:b/>
          <w:sz w:val="24"/>
          <w:szCs w:val="24"/>
        </w:rPr>
        <w:t>EUROPOS BENDRIJOS SVARBOS PAUKŠČIŲ RŪŠIŲ, KURIŲ APSAUGAI BŪTINA STEIGTI TERITORIJAS, MONITORINGO "NATURA 2000" TINKLE 202</w:t>
      </w:r>
      <w:r w:rsidR="00A4524B" w:rsidRPr="00850D8B">
        <w:rPr>
          <w:rFonts w:ascii="Times New Roman" w:hAnsi="Times New Roman" w:cs="Times New Roman"/>
          <w:b/>
          <w:sz w:val="24"/>
          <w:szCs w:val="24"/>
        </w:rPr>
        <w:t>4</w:t>
      </w:r>
      <w:r w:rsidRPr="00850D8B">
        <w:rPr>
          <w:rFonts w:ascii="Times New Roman" w:hAnsi="Times New Roman" w:cs="Times New Roman"/>
          <w:b/>
          <w:sz w:val="24"/>
          <w:szCs w:val="24"/>
        </w:rPr>
        <w:t xml:space="preserve"> METŲ PLANAS</w:t>
      </w:r>
    </w:p>
    <w:p w14:paraId="36721A6F" w14:textId="65125C16" w:rsidR="00DB4193" w:rsidRDefault="00DB4193" w:rsidP="007F17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0D8B">
        <w:rPr>
          <w:rFonts w:ascii="Times New Roman" w:hAnsi="Times New Roman" w:cs="Times New Roman"/>
          <w:bCs/>
          <w:sz w:val="24"/>
          <w:szCs w:val="24"/>
        </w:rPr>
        <w:t>(</w:t>
      </w:r>
      <w:r w:rsidRPr="00850D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Įgyvendinami </w:t>
      </w:r>
      <w:r w:rsidRPr="00814435">
        <w:rPr>
          <w:rFonts w:ascii="Times New Roman" w:hAnsi="Times New Roman" w:cs="Times New Roman"/>
          <w:bCs/>
          <w:color w:val="000000"/>
          <w:sz w:val="24"/>
          <w:szCs w:val="24"/>
        </w:rPr>
        <w:t>Valstybinės aplinkos monitoringo 2024–2029 metų programos uždaviniai (</w:t>
      </w:r>
      <w:r w:rsidRPr="00814435">
        <w:rPr>
          <w:rFonts w:ascii="Times New Roman" w:hAnsi="Times New Roman" w:cs="Times New Roman"/>
          <w:bCs/>
          <w:sz w:val="24"/>
          <w:szCs w:val="24"/>
        </w:rPr>
        <w:t xml:space="preserve">6 priedas, </w:t>
      </w:r>
      <w:r w:rsidR="002D2F80" w:rsidRPr="00814435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814435">
        <w:rPr>
          <w:rFonts w:ascii="Times New Roman" w:hAnsi="Times New Roman" w:cs="Times New Roman"/>
          <w:bCs/>
          <w:sz w:val="24"/>
          <w:szCs w:val="24"/>
        </w:rPr>
        <w:t>priemonė</w:t>
      </w:r>
      <w:r w:rsidR="002D2F80" w:rsidRPr="0081443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2F80" w:rsidRPr="00814435">
        <w:rPr>
          <w:rFonts w:ascii="Times New Roman" w:hAnsi="Times New Roman" w:cs="Times New Roman"/>
          <w:sz w:val="24"/>
          <w:szCs w:val="24"/>
          <w:lang w:eastAsia="lt-LT"/>
        </w:rPr>
        <w:t>atlikti Europos Bendrijos svarbos paukščių rūšių, kurių apsaugai būtina steigti teritorijas, monitoringą</w:t>
      </w:r>
      <w:r w:rsidRPr="00814435">
        <w:rPr>
          <w:rFonts w:ascii="Times New Roman" w:hAnsi="Times New Roman" w:cs="Times New Roman"/>
          <w:bCs/>
          <w:sz w:val="24"/>
          <w:szCs w:val="24"/>
        </w:rPr>
        <w:t>)</w:t>
      </w:r>
      <w:r w:rsidR="006D50B1">
        <w:rPr>
          <w:rFonts w:ascii="Times New Roman" w:hAnsi="Times New Roman" w:cs="Times New Roman"/>
          <w:bCs/>
          <w:sz w:val="24"/>
          <w:szCs w:val="24"/>
        </w:rPr>
        <w:t>)</w:t>
      </w:r>
    </w:p>
    <w:p w14:paraId="77B97E04" w14:textId="77777777" w:rsidR="007F174E" w:rsidRDefault="007F174E" w:rsidP="007F1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13FDA" w14:textId="78BC0F17" w:rsidR="002F2B22" w:rsidRPr="007B66FB" w:rsidRDefault="002F2B22" w:rsidP="002F2B22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Valstybinės saugomų teritorijų tarnyb</w:t>
      </w:r>
      <w:r w:rsidR="006513DC">
        <w:rPr>
          <w:szCs w:val="24"/>
        </w:rPr>
        <w:t>a</w:t>
      </w:r>
      <w:r>
        <w:rPr>
          <w:szCs w:val="24"/>
        </w:rPr>
        <w:t xml:space="preserve"> prie Aplinkos ministerijos</w:t>
      </w:r>
    </w:p>
    <w:p w14:paraId="7642FF83" w14:textId="77777777" w:rsidR="002F2B22" w:rsidRDefault="002F2B22" w:rsidP="007F1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0"/>
        <w:gridCol w:w="2260"/>
        <w:gridCol w:w="2552"/>
        <w:gridCol w:w="4111"/>
      </w:tblGrid>
      <w:tr w:rsidR="007F174E" w14:paraId="7C4B86E2" w14:textId="77777777" w:rsidTr="007F174E">
        <w:tc>
          <w:tcPr>
            <w:tcW w:w="570" w:type="dxa"/>
            <w:vAlign w:val="center"/>
          </w:tcPr>
          <w:p w14:paraId="44DEEAED" w14:textId="77777777" w:rsidR="007F174E" w:rsidRDefault="007F174E" w:rsidP="007F17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14:paraId="29544518" w14:textId="36E7536D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60" w:type="dxa"/>
            <w:vAlign w:val="center"/>
          </w:tcPr>
          <w:p w14:paraId="20EB6F7B" w14:textId="63784174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2552" w:type="dxa"/>
            <w:vAlign w:val="center"/>
          </w:tcPr>
          <w:p w14:paraId="03207949" w14:textId="1773FC93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Monitoringo objektas</w:t>
            </w:r>
          </w:p>
        </w:tc>
        <w:tc>
          <w:tcPr>
            <w:tcW w:w="4111" w:type="dxa"/>
            <w:vAlign w:val="center"/>
          </w:tcPr>
          <w:p w14:paraId="0FD99075" w14:textId="57AD496D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Monitoringo vietos pavadinimas</w:t>
            </w:r>
          </w:p>
        </w:tc>
      </w:tr>
      <w:tr w:rsidR="007F174E" w14:paraId="49FCC2AF" w14:textId="77777777" w:rsidTr="007F174E">
        <w:tc>
          <w:tcPr>
            <w:tcW w:w="570" w:type="dxa"/>
            <w:vMerge w:val="restart"/>
          </w:tcPr>
          <w:p w14:paraId="7387DF8E" w14:textId="2DE6B304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0" w:type="dxa"/>
            <w:vMerge w:val="restart"/>
          </w:tcPr>
          <w:p w14:paraId="3E9831C3" w14:textId="066E60D2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Aukštaitijos saugomų teritorijų direkcija</w:t>
            </w:r>
          </w:p>
        </w:tc>
        <w:tc>
          <w:tcPr>
            <w:tcW w:w="2552" w:type="dxa"/>
            <w:vAlign w:val="center"/>
          </w:tcPr>
          <w:p w14:paraId="6FB9E452" w14:textId="53850CE3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Lėlys</w:t>
            </w:r>
          </w:p>
        </w:tc>
        <w:tc>
          <w:tcPr>
            <w:tcW w:w="4111" w:type="dxa"/>
            <w:vAlign w:val="center"/>
          </w:tcPr>
          <w:p w14:paraId="49791FDD" w14:textId="324C4DF0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 giria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(LTANYB001)</w:t>
            </w:r>
          </w:p>
        </w:tc>
      </w:tr>
      <w:tr w:rsidR="007F174E" w14:paraId="7ACA0891" w14:textId="77777777" w:rsidTr="007F174E">
        <w:tc>
          <w:tcPr>
            <w:tcW w:w="570" w:type="dxa"/>
            <w:vMerge/>
            <w:vAlign w:val="center"/>
          </w:tcPr>
          <w:p w14:paraId="0C73F69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7C716A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BC054B" w14:textId="3456B220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Lėlys</w:t>
            </w:r>
          </w:p>
        </w:tc>
        <w:tc>
          <w:tcPr>
            <w:tcW w:w="4111" w:type="dxa"/>
            <w:vAlign w:val="center"/>
          </w:tcPr>
          <w:p w14:paraId="4723C9D0" w14:textId="7CFC4977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Asvejos ežerynas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(LTSVEB005)</w:t>
            </w:r>
          </w:p>
        </w:tc>
      </w:tr>
      <w:tr w:rsidR="007F174E" w14:paraId="6D72186D" w14:textId="77777777" w:rsidTr="007F174E">
        <w:tc>
          <w:tcPr>
            <w:tcW w:w="570" w:type="dxa"/>
            <w:vMerge/>
            <w:vAlign w:val="center"/>
          </w:tcPr>
          <w:p w14:paraId="42A8E85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4E5621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F1C195" w14:textId="759B643F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Uralinė pelėda</w:t>
            </w:r>
          </w:p>
        </w:tc>
        <w:tc>
          <w:tcPr>
            <w:tcW w:w="4111" w:type="dxa"/>
            <w:vAlign w:val="center"/>
          </w:tcPr>
          <w:p w14:paraId="2B9C632C" w14:textId="6561B53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giria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(LTBIRB001)</w:t>
            </w:r>
          </w:p>
        </w:tc>
      </w:tr>
      <w:tr w:rsidR="007F174E" w14:paraId="740733E7" w14:textId="77777777" w:rsidTr="007F174E">
        <w:tc>
          <w:tcPr>
            <w:tcW w:w="570" w:type="dxa"/>
            <w:vMerge/>
            <w:vAlign w:val="center"/>
          </w:tcPr>
          <w:p w14:paraId="60C41C4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E7DA3F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07075B" w14:textId="7071708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49B1E761" w14:textId="4AF675FB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giria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(LTBIRB001)</w:t>
            </w:r>
          </w:p>
        </w:tc>
      </w:tr>
      <w:tr w:rsidR="007F174E" w14:paraId="6F678E97" w14:textId="77777777" w:rsidTr="007F174E">
        <w:tc>
          <w:tcPr>
            <w:tcW w:w="570" w:type="dxa"/>
            <w:vMerge/>
            <w:vAlign w:val="center"/>
          </w:tcPr>
          <w:p w14:paraId="11AC09E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0051B1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ED2D54" w14:textId="6C190C1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5BF0BF8A" w14:textId="17F22D32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Drūkšių ežeras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(LTZARB003)</w:t>
            </w:r>
          </w:p>
        </w:tc>
      </w:tr>
      <w:tr w:rsidR="007F174E" w14:paraId="4B2F5E47" w14:textId="77777777" w:rsidTr="007F174E">
        <w:tc>
          <w:tcPr>
            <w:tcW w:w="570" w:type="dxa"/>
            <w:vMerge/>
            <w:vAlign w:val="center"/>
          </w:tcPr>
          <w:p w14:paraId="5E67A4A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92437D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7E19A8" w14:textId="40BC926F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39AAF582" w14:textId="1D4A79CD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Sartų regioninis parkas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(LTZARB005)</w:t>
            </w:r>
          </w:p>
        </w:tc>
      </w:tr>
      <w:tr w:rsidR="007F174E" w14:paraId="41029613" w14:textId="77777777" w:rsidTr="007F174E">
        <w:tc>
          <w:tcPr>
            <w:tcW w:w="570" w:type="dxa"/>
            <w:vMerge/>
            <w:vAlign w:val="center"/>
          </w:tcPr>
          <w:p w14:paraId="0A4E49F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877973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F0EBB4" w14:textId="4D2F8045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1B8F2040" w14:textId="3258A5E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Čedaso ežeras ir jo apyežerės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(LTROKB001)</w:t>
            </w:r>
          </w:p>
        </w:tc>
      </w:tr>
      <w:tr w:rsidR="007F174E" w14:paraId="1483BF5D" w14:textId="77777777" w:rsidTr="007F174E">
        <w:tc>
          <w:tcPr>
            <w:tcW w:w="570" w:type="dxa"/>
            <w:vMerge/>
            <w:vAlign w:val="center"/>
          </w:tcPr>
          <w:p w14:paraId="705A467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24D1E1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88254E" w14:textId="0DE0F8F8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490C1014" w14:textId="0ABBED1B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Šiaurės rytinė Gražutės regioninio parko dalis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(LTZARB004)</w:t>
            </w:r>
          </w:p>
        </w:tc>
      </w:tr>
      <w:tr w:rsidR="007F174E" w14:paraId="09693901" w14:textId="77777777" w:rsidTr="007F174E">
        <w:tc>
          <w:tcPr>
            <w:tcW w:w="570" w:type="dxa"/>
            <w:vMerge/>
            <w:vAlign w:val="center"/>
          </w:tcPr>
          <w:p w14:paraId="7F03237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67387F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34919D" w14:textId="6683E25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40C2D6F4" w14:textId="6C8E68D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Sartų regioninis parkas (LTZARB005)</w:t>
            </w:r>
          </w:p>
        </w:tc>
      </w:tr>
      <w:tr w:rsidR="007F174E" w14:paraId="3FD7919F" w14:textId="77777777" w:rsidTr="007F174E">
        <w:tc>
          <w:tcPr>
            <w:tcW w:w="570" w:type="dxa"/>
            <w:vMerge/>
            <w:vAlign w:val="center"/>
          </w:tcPr>
          <w:p w14:paraId="2ABB9FE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AF1DC5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9F191A" w14:textId="2E59B08A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1192BB1D" w14:textId="41D6784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marios (LTKAUB008)</w:t>
            </w:r>
          </w:p>
        </w:tc>
      </w:tr>
      <w:tr w:rsidR="007F174E" w14:paraId="68D9CA43" w14:textId="77777777" w:rsidTr="007F174E">
        <w:tc>
          <w:tcPr>
            <w:tcW w:w="570" w:type="dxa"/>
            <w:vMerge/>
            <w:vAlign w:val="center"/>
          </w:tcPr>
          <w:p w14:paraId="1BE323E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3E624E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225150" w14:textId="5BD0DC9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42964819" w14:textId="76AC3BF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marios (LTKAUB008)</w:t>
            </w:r>
          </w:p>
        </w:tc>
      </w:tr>
      <w:tr w:rsidR="007F174E" w14:paraId="5521BB48" w14:textId="77777777" w:rsidTr="007F174E">
        <w:tc>
          <w:tcPr>
            <w:tcW w:w="570" w:type="dxa"/>
            <w:vMerge/>
            <w:vAlign w:val="center"/>
          </w:tcPr>
          <w:p w14:paraId="59B1921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C3F927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E2CBF3" w14:textId="48845C4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00B718A0" w14:textId="18D4CD7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Būdos-Pravieniškių miškai (LTKAIB006)</w:t>
            </w:r>
          </w:p>
        </w:tc>
      </w:tr>
      <w:tr w:rsidR="007F174E" w14:paraId="1A62882C" w14:textId="77777777" w:rsidTr="007F174E">
        <w:tc>
          <w:tcPr>
            <w:tcW w:w="570" w:type="dxa"/>
            <w:vMerge/>
            <w:vAlign w:val="center"/>
          </w:tcPr>
          <w:p w14:paraId="0D2B9BC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D0484A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623BA6" w14:textId="36DAEE2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00970ED9" w14:textId="07EF102F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giria (LTPANB001)</w:t>
            </w:r>
          </w:p>
        </w:tc>
      </w:tr>
      <w:tr w:rsidR="007F174E" w14:paraId="025E2C5F" w14:textId="77777777" w:rsidTr="007F174E">
        <w:tc>
          <w:tcPr>
            <w:tcW w:w="570" w:type="dxa"/>
            <w:vMerge/>
            <w:vAlign w:val="center"/>
          </w:tcPr>
          <w:p w14:paraId="1EF3FC4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123059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9B4A9B" w14:textId="794C8F85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Gaidukas</w:t>
            </w:r>
          </w:p>
        </w:tc>
        <w:tc>
          <w:tcPr>
            <w:tcW w:w="4111" w:type="dxa"/>
            <w:vAlign w:val="center"/>
          </w:tcPr>
          <w:p w14:paraId="6B89C55E" w14:textId="092AE73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Birvėtos šlapžemės (LTIGNB001)</w:t>
            </w:r>
          </w:p>
        </w:tc>
      </w:tr>
      <w:tr w:rsidR="007F174E" w14:paraId="5BBC25D4" w14:textId="77777777" w:rsidTr="007F174E">
        <w:tc>
          <w:tcPr>
            <w:tcW w:w="570" w:type="dxa"/>
            <w:vMerge/>
            <w:vAlign w:val="center"/>
          </w:tcPr>
          <w:p w14:paraId="172B97F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E71A63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024A65" w14:textId="4DF4F33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Stulgys</w:t>
            </w:r>
          </w:p>
        </w:tc>
        <w:tc>
          <w:tcPr>
            <w:tcW w:w="4111" w:type="dxa"/>
            <w:vAlign w:val="center"/>
          </w:tcPr>
          <w:p w14:paraId="17ECEA5F" w14:textId="49241ED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Svylos upės slėnis (LTSVEB001)</w:t>
            </w:r>
          </w:p>
        </w:tc>
      </w:tr>
      <w:tr w:rsidR="007F174E" w14:paraId="429ACA7B" w14:textId="77777777" w:rsidTr="007F174E">
        <w:tc>
          <w:tcPr>
            <w:tcW w:w="570" w:type="dxa"/>
            <w:vMerge/>
            <w:vAlign w:val="center"/>
          </w:tcPr>
          <w:p w14:paraId="3E07086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ED9545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867FE6" w14:textId="09C0C48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5CE58E05" w14:textId="433F2F8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Adutiškio- Guntauninkų miškai (LTSVEB008)</w:t>
            </w:r>
          </w:p>
        </w:tc>
      </w:tr>
      <w:tr w:rsidR="007F174E" w14:paraId="5692278D" w14:textId="77777777" w:rsidTr="007F174E">
        <w:tc>
          <w:tcPr>
            <w:tcW w:w="570" w:type="dxa"/>
            <w:vMerge/>
            <w:vAlign w:val="center"/>
          </w:tcPr>
          <w:p w14:paraId="4F57F7C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CC98EF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F9039" w14:textId="6A0F1D64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Uralinė pelėda</w:t>
            </w:r>
          </w:p>
        </w:tc>
        <w:tc>
          <w:tcPr>
            <w:tcW w:w="4111" w:type="dxa"/>
            <w:vAlign w:val="center"/>
          </w:tcPr>
          <w:p w14:paraId="47CCAE8D" w14:textId="60E76CE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Adutiškio- Guntauninkų miškai (LTSVEB008)</w:t>
            </w:r>
          </w:p>
        </w:tc>
      </w:tr>
      <w:tr w:rsidR="007F174E" w14:paraId="75513CB6" w14:textId="77777777" w:rsidTr="007F174E">
        <w:tc>
          <w:tcPr>
            <w:tcW w:w="570" w:type="dxa"/>
            <w:vMerge/>
            <w:vAlign w:val="center"/>
          </w:tcPr>
          <w:p w14:paraId="514C938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1C5121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54BB7B" w14:textId="2948CEA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4DA9021A" w14:textId="692BB6A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Gelednės miškas (LTSVEB004)</w:t>
            </w:r>
          </w:p>
        </w:tc>
      </w:tr>
      <w:tr w:rsidR="007F174E" w14:paraId="326FFB0B" w14:textId="77777777" w:rsidTr="007F174E">
        <w:tc>
          <w:tcPr>
            <w:tcW w:w="570" w:type="dxa"/>
            <w:vMerge w:val="restart"/>
          </w:tcPr>
          <w:p w14:paraId="29FE68B8" w14:textId="4D0A048C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0" w:type="dxa"/>
            <w:vMerge w:val="restart"/>
          </w:tcPr>
          <w:p w14:paraId="20041B5C" w14:textId="145D4255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Aukštaitijos NP ir Labanoro RP direkcija</w:t>
            </w:r>
          </w:p>
        </w:tc>
        <w:tc>
          <w:tcPr>
            <w:tcW w:w="2552" w:type="dxa"/>
            <w:vAlign w:val="center"/>
          </w:tcPr>
          <w:p w14:paraId="589A5AF5" w14:textId="58C677B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34A04E3C" w14:textId="50EA9FB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Dysnų ir Dysnykščio apyežerių šlapžemių kompleksas (LTIGNB004)</w:t>
            </w:r>
          </w:p>
        </w:tc>
      </w:tr>
      <w:tr w:rsidR="007F174E" w14:paraId="1299355E" w14:textId="77777777" w:rsidTr="007F174E">
        <w:tc>
          <w:tcPr>
            <w:tcW w:w="570" w:type="dxa"/>
            <w:vMerge/>
            <w:vAlign w:val="center"/>
          </w:tcPr>
          <w:p w14:paraId="09F95FD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EDEE8A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8FA922" w14:textId="53FDDDD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Gaidukas</w:t>
            </w:r>
          </w:p>
        </w:tc>
        <w:tc>
          <w:tcPr>
            <w:tcW w:w="4111" w:type="dxa"/>
            <w:vAlign w:val="center"/>
          </w:tcPr>
          <w:p w14:paraId="0A5830C2" w14:textId="4D352B7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Kretuono ežeras (LTSVEB003)</w:t>
            </w:r>
          </w:p>
        </w:tc>
      </w:tr>
      <w:tr w:rsidR="007F174E" w14:paraId="0A4992FA" w14:textId="77777777" w:rsidTr="007F174E">
        <w:tc>
          <w:tcPr>
            <w:tcW w:w="570" w:type="dxa"/>
            <w:vMerge/>
            <w:vAlign w:val="center"/>
          </w:tcPr>
          <w:p w14:paraId="3504FD7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B7B7F8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D8A068" w14:textId="0BD17FAD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Lėlys</w:t>
            </w:r>
          </w:p>
        </w:tc>
        <w:tc>
          <w:tcPr>
            <w:tcW w:w="4111" w:type="dxa"/>
            <w:vAlign w:val="center"/>
          </w:tcPr>
          <w:p w14:paraId="708E965C" w14:textId="7F1BC49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Labanoro giria (LTSVEB002)</w:t>
            </w:r>
          </w:p>
        </w:tc>
      </w:tr>
      <w:tr w:rsidR="007F174E" w14:paraId="339EE6BF" w14:textId="77777777" w:rsidTr="007F174E">
        <w:tc>
          <w:tcPr>
            <w:tcW w:w="570" w:type="dxa"/>
            <w:vMerge/>
            <w:vAlign w:val="center"/>
          </w:tcPr>
          <w:p w14:paraId="7D30CDD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454BDB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FEF9CF" w14:textId="6751F6A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3DC25C5B" w14:textId="4E6F384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Vakarinė Aukštaitijos nacionalinio parko dalis, LTIGNB003(3 kartus per metus)</w:t>
            </w:r>
          </w:p>
        </w:tc>
      </w:tr>
      <w:tr w:rsidR="007F174E" w14:paraId="244F5AB0" w14:textId="77777777" w:rsidTr="007F174E">
        <w:tc>
          <w:tcPr>
            <w:tcW w:w="570" w:type="dxa"/>
            <w:vMerge/>
            <w:vAlign w:val="center"/>
          </w:tcPr>
          <w:p w14:paraId="0171D49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6F5764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C852D3" w14:textId="1BCE178B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4D1E2861" w14:textId="4C69E19F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Labanoro giria (LTSVEB002)</w:t>
            </w:r>
          </w:p>
        </w:tc>
      </w:tr>
      <w:tr w:rsidR="007F174E" w14:paraId="7668C47C" w14:textId="77777777" w:rsidTr="007F174E">
        <w:tc>
          <w:tcPr>
            <w:tcW w:w="570" w:type="dxa"/>
            <w:vMerge/>
            <w:vAlign w:val="center"/>
          </w:tcPr>
          <w:p w14:paraId="2CD4A0D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42C597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470E486" w14:textId="15017E7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59FBCECE" w14:textId="755D255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Labanoro giria (LTSVEB002)</w:t>
            </w:r>
          </w:p>
        </w:tc>
      </w:tr>
      <w:tr w:rsidR="007F174E" w14:paraId="03420565" w14:textId="77777777" w:rsidTr="007F174E">
        <w:tc>
          <w:tcPr>
            <w:tcW w:w="570" w:type="dxa"/>
            <w:vMerge w:val="restart"/>
          </w:tcPr>
          <w:p w14:paraId="3A734E5E" w14:textId="116E8ED1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260" w:type="dxa"/>
            <w:vMerge w:val="restart"/>
          </w:tcPr>
          <w:p w14:paraId="74925173" w14:textId="5969A67D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Dzūkijos - Suvalkijos saugomų teritorijų direkcija</w:t>
            </w:r>
          </w:p>
        </w:tc>
        <w:tc>
          <w:tcPr>
            <w:tcW w:w="2552" w:type="dxa"/>
            <w:vAlign w:val="center"/>
          </w:tcPr>
          <w:p w14:paraId="2C4B98CC" w14:textId="4524FCF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Lėlys</w:t>
            </w:r>
          </w:p>
        </w:tc>
        <w:tc>
          <w:tcPr>
            <w:tcW w:w="4111" w:type="dxa"/>
            <w:vAlign w:val="center"/>
          </w:tcPr>
          <w:p w14:paraId="6B3192DD" w14:textId="3708D39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Rūdninkų giria (LTSALB002)</w:t>
            </w:r>
          </w:p>
        </w:tc>
      </w:tr>
      <w:tr w:rsidR="007F174E" w14:paraId="66628837" w14:textId="77777777" w:rsidTr="007F174E">
        <w:tc>
          <w:tcPr>
            <w:tcW w:w="570" w:type="dxa"/>
            <w:vMerge/>
            <w:vAlign w:val="center"/>
          </w:tcPr>
          <w:p w14:paraId="006F5EC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B9298D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FEF0BC" w14:textId="68A91A9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Mėlyngurklė</w:t>
            </w:r>
          </w:p>
        </w:tc>
        <w:tc>
          <w:tcPr>
            <w:tcW w:w="4111" w:type="dxa"/>
            <w:vAlign w:val="center"/>
          </w:tcPr>
          <w:p w14:paraId="3C66462C" w14:textId="3A6F216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Baltosios Vokės šlapžemės (LTSALB003)</w:t>
            </w:r>
          </w:p>
        </w:tc>
      </w:tr>
      <w:tr w:rsidR="007F174E" w14:paraId="4A015078" w14:textId="77777777" w:rsidTr="007F174E">
        <w:tc>
          <w:tcPr>
            <w:tcW w:w="570" w:type="dxa"/>
            <w:vMerge/>
            <w:vAlign w:val="center"/>
          </w:tcPr>
          <w:p w14:paraId="7A0669F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31BADAD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E29F63" w14:textId="5461258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0C097521" w14:textId="2DE8FC2A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Rūdninkų giria( LTSALB002)</w:t>
            </w:r>
          </w:p>
        </w:tc>
      </w:tr>
      <w:tr w:rsidR="007F174E" w14:paraId="3F63F5E3" w14:textId="77777777" w:rsidTr="007F174E">
        <w:tc>
          <w:tcPr>
            <w:tcW w:w="570" w:type="dxa"/>
            <w:vMerge/>
            <w:vAlign w:val="center"/>
          </w:tcPr>
          <w:p w14:paraId="4B3A993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2151FE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F75FF52" w14:textId="5E1EAE79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0CD09FD2" w14:textId="5A18424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Metelių, Dusios ir Obelijos ežerai (LTALYB001)</w:t>
            </w:r>
          </w:p>
        </w:tc>
      </w:tr>
      <w:tr w:rsidR="007F174E" w14:paraId="75B237AB" w14:textId="77777777" w:rsidTr="007F174E">
        <w:tc>
          <w:tcPr>
            <w:tcW w:w="570" w:type="dxa"/>
            <w:vMerge/>
            <w:vAlign w:val="center"/>
          </w:tcPr>
          <w:p w14:paraId="3D0A1AE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7B79BB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DD75FF" w14:textId="6FB39454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Mėlyngurklė</w:t>
            </w:r>
          </w:p>
        </w:tc>
        <w:tc>
          <w:tcPr>
            <w:tcW w:w="4111" w:type="dxa"/>
            <w:vAlign w:val="center"/>
          </w:tcPr>
          <w:p w14:paraId="7004B284" w14:textId="574E41F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Metelių, Dusios ir Obelijos ežerai (LTALYB001)</w:t>
            </w:r>
          </w:p>
        </w:tc>
      </w:tr>
      <w:tr w:rsidR="007F174E" w14:paraId="432ED9D4" w14:textId="77777777" w:rsidTr="007F174E">
        <w:tc>
          <w:tcPr>
            <w:tcW w:w="570" w:type="dxa"/>
            <w:vMerge/>
            <w:vAlign w:val="center"/>
          </w:tcPr>
          <w:p w14:paraId="0C24418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5F26C5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3374CA" w14:textId="70468144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711436C8" w14:textId="5BD9FF4B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Metelių, Dusios ir Obelijos ežerai (LTALYB001)</w:t>
            </w:r>
          </w:p>
        </w:tc>
      </w:tr>
      <w:tr w:rsidR="007F174E" w14:paraId="69BFA46A" w14:textId="77777777" w:rsidTr="007F174E">
        <w:tc>
          <w:tcPr>
            <w:tcW w:w="570" w:type="dxa"/>
            <w:vMerge/>
            <w:vAlign w:val="center"/>
          </w:tcPr>
          <w:p w14:paraId="573CBFC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096120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3F77FB" w14:textId="5523C82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Mėlyngurklė</w:t>
            </w:r>
          </w:p>
        </w:tc>
        <w:tc>
          <w:tcPr>
            <w:tcW w:w="4111" w:type="dxa"/>
            <w:vAlign w:val="center"/>
          </w:tcPr>
          <w:p w14:paraId="25EAAA4F" w14:textId="58C31759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Kazimieravo šlapžemės(LTVLNB001)</w:t>
            </w:r>
          </w:p>
        </w:tc>
      </w:tr>
      <w:tr w:rsidR="007F174E" w14:paraId="4A39F46A" w14:textId="77777777" w:rsidTr="007F174E">
        <w:tc>
          <w:tcPr>
            <w:tcW w:w="570" w:type="dxa"/>
            <w:vMerge/>
            <w:vAlign w:val="center"/>
          </w:tcPr>
          <w:p w14:paraId="72AE26D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E1520D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9968AB" w14:textId="4F63A99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37512111" w14:textId="3D6DF42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Žuvinto, Žaltyčio ir Amalvo pelkės( LTALYB003)</w:t>
            </w:r>
          </w:p>
        </w:tc>
      </w:tr>
      <w:tr w:rsidR="007F174E" w14:paraId="4EF3A633" w14:textId="77777777" w:rsidTr="007F174E">
        <w:tc>
          <w:tcPr>
            <w:tcW w:w="570" w:type="dxa"/>
            <w:vMerge/>
            <w:vAlign w:val="center"/>
          </w:tcPr>
          <w:p w14:paraId="2C1E5F0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4302C6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23CF8B" w14:textId="3E3C3E0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Meldinė nendrinukė</w:t>
            </w:r>
          </w:p>
        </w:tc>
        <w:tc>
          <w:tcPr>
            <w:tcW w:w="4111" w:type="dxa"/>
            <w:vAlign w:val="center"/>
          </w:tcPr>
          <w:p w14:paraId="63DDF1D1" w14:textId="282485C9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Žuvinto, Žaltyčio ir Amalvo pelkės (LTALYB003)</w:t>
            </w:r>
          </w:p>
        </w:tc>
      </w:tr>
      <w:tr w:rsidR="007F174E" w14:paraId="4EE6223A" w14:textId="77777777" w:rsidTr="007F174E">
        <w:tc>
          <w:tcPr>
            <w:tcW w:w="570" w:type="dxa"/>
            <w:vMerge/>
            <w:vAlign w:val="center"/>
          </w:tcPr>
          <w:p w14:paraId="2013F75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904BEE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1BF517" w14:textId="1C2D316F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Mėlyngurklė</w:t>
            </w:r>
          </w:p>
        </w:tc>
        <w:tc>
          <w:tcPr>
            <w:tcW w:w="4111" w:type="dxa"/>
            <w:vAlign w:val="center"/>
          </w:tcPr>
          <w:p w14:paraId="79963909" w14:textId="0CCE38C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Žuvinto, Žaltyčio ir Amalvo pelkės (LTALYB003)</w:t>
            </w:r>
          </w:p>
        </w:tc>
      </w:tr>
      <w:tr w:rsidR="007F174E" w14:paraId="2D799A61" w14:textId="77777777" w:rsidTr="007F174E">
        <w:tc>
          <w:tcPr>
            <w:tcW w:w="570" w:type="dxa"/>
            <w:vMerge/>
            <w:vAlign w:val="center"/>
          </w:tcPr>
          <w:p w14:paraId="7625CE9D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37466E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9C8E26" w14:textId="5E641E4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680626A9" w14:textId="41E96AC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Žuvinto, Žaltyčio ir Amalvo pelkės (LTALYB003)</w:t>
            </w:r>
          </w:p>
        </w:tc>
      </w:tr>
      <w:tr w:rsidR="007F174E" w14:paraId="67DD44B2" w14:textId="77777777" w:rsidTr="007F174E">
        <w:tc>
          <w:tcPr>
            <w:tcW w:w="570" w:type="dxa"/>
            <w:vMerge/>
            <w:vAlign w:val="center"/>
          </w:tcPr>
          <w:p w14:paraId="39047F1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C8CC96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178721" w14:textId="32B2DD04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61A7C9A3" w14:textId="12D5B22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Žuvinto, Žaltyčio ir Amalvo pelkės (LTALYB003)</w:t>
            </w:r>
          </w:p>
        </w:tc>
      </w:tr>
      <w:tr w:rsidR="007F174E" w14:paraId="5486CD2A" w14:textId="77777777" w:rsidTr="007F174E">
        <w:tc>
          <w:tcPr>
            <w:tcW w:w="570" w:type="dxa"/>
            <w:vMerge/>
            <w:vAlign w:val="center"/>
          </w:tcPr>
          <w:p w14:paraId="07F9F09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A8EEA2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B8CCB3" w14:textId="2B214C6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0791F1A2" w14:textId="377BEB8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Pertako miškas (LTLAZB003)</w:t>
            </w:r>
          </w:p>
        </w:tc>
      </w:tr>
      <w:tr w:rsidR="007F174E" w14:paraId="14FC16DF" w14:textId="77777777" w:rsidTr="007F174E">
        <w:tc>
          <w:tcPr>
            <w:tcW w:w="570" w:type="dxa"/>
            <w:vMerge/>
            <w:vAlign w:val="center"/>
          </w:tcPr>
          <w:p w14:paraId="71DD0D9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85E702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0096F3" w14:textId="280735B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33ABD6DF" w14:textId="37A3A21D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Rūdninkų giria (LTSALB002)</w:t>
            </w:r>
          </w:p>
        </w:tc>
      </w:tr>
      <w:tr w:rsidR="007F174E" w14:paraId="392B2945" w14:textId="77777777" w:rsidTr="007F174E">
        <w:tc>
          <w:tcPr>
            <w:tcW w:w="570" w:type="dxa"/>
            <w:vMerge w:val="restart"/>
          </w:tcPr>
          <w:p w14:paraId="7292B024" w14:textId="1B8F1212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0" w:type="dxa"/>
            <w:vMerge w:val="restart"/>
          </w:tcPr>
          <w:p w14:paraId="007C3E5B" w14:textId="5AB506B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Dzūkijos NP ir Čepkelių VGR direkcija</w:t>
            </w:r>
          </w:p>
        </w:tc>
        <w:tc>
          <w:tcPr>
            <w:tcW w:w="2552" w:type="dxa"/>
            <w:vAlign w:val="center"/>
          </w:tcPr>
          <w:p w14:paraId="3970E47A" w14:textId="6DCF93F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Lėlys</w:t>
            </w:r>
          </w:p>
        </w:tc>
        <w:tc>
          <w:tcPr>
            <w:tcW w:w="4111" w:type="dxa"/>
            <w:vAlign w:val="center"/>
          </w:tcPr>
          <w:p w14:paraId="3AF9F7BC" w14:textId="4F6B48E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Dainavos giria (LTVARB005)</w:t>
            </w:r>
          </w:p>
        </w:tc>
      </w:tr>
      <w:tr w:rsidR="007F174E" w14:paraId="00D35BBF" w14:textId="77777777" w:rsidTr="007F174E">
        <w:tc>
          <w:tcPr>
            <w:tcW w:w="570" w:type="dxa"/>
            <w:vMerge/>
            <w:vAlign w:val="center"/>
          </w:tcPr>
          <w:p w14:paraId="31E893F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281EFE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DE5EF2" w14:textId="61D7F91D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26ED2975" w14:textId="357CC6C5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Čepkelių pelkė (LTVARB002)</w:t>
            </w:r>
          </w:p>
        </w:tc>
      </w:tr>
      <w:tr w:rsidR="007F174E" w14:paraId="0C9E2198" w14:textId="77777777" w:rsidTr="007F174E">
        <w:tc>
          <w:tcPr>
            <w:tcW w:w="570" w:type="dxa"/>
            <w:vMerge/>
            <w:vAlign w:val="center"/>
          </w:tcPr>
          <w:p w14:paraId="30980CC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42F5F5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69BB7D" w14:textId="0EE2495D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4B4A824D" w14:textId="1A25277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Dainavos giria (LTVARB005)</w:t>
            </w:r>
          </w:p>
        </w:tc>
      </w:tr>
      <w:tr w:rsidR="007F174E" w14:paraId="367BD16C" w14:textId="77777777" w:rsidTr="007F174E">
        <w:tc>
          <w:tcPr>
            <w:tcW w:w="570" w:type="dxa"/>
            <w:vMerge/>
            <w:vAlign w:val="center"/>
          </w:tcPr>
          <w:p w14:paraId="2F92E1F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0F3AB9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0A275B" w14:textId="1E66C57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139498B1" w14:textId="67B113A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Dainavos giria (LTVARB005)</w:t>
            </w:r>
          </w:p>
        </w:tc>
      </w:tr>
      <w:tr w:rsidR="007F174E" w14:paraId="2E06D4FA" w14:textId="77777777" w:rsidTr="007F174E">
        <w:tc>
          <w:tcPr>
            <w:tcW w:w="570" w:type="dxa"/>
            <w:vMerge/>
            <w:vAlign w:val="center"/>
          </w:tcPr>
          <w:p w14:paraId="464536A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84E99E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742391" w14:textId="0F4CEAA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44853EED" w14:textId="14D3E157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Dainavos giria (LTVARB005)</w:t>
            </w:r>
          </w:p>
        </w:tc>
      </w:tr>
      <w:tr w:rsidR="007F174E" w14:paraId="64249F09" w14:textId="77777777" w:rsidTr="007F174E">
        <w:tc>
          <w:tcPr>
            <w:tcW w:w="570" w:type="dxa"/>
            <w:vMerge/>
            <w:vAlign w:val="center"/>
          </w:tcPr>
          <w:p w14:paraId="1883CDE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37E331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7BBB78" w14:textId="1F788F1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04D3E5EE" w14:textId="6F15251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Karaviškių miškas (LTVARB004)</w:t>
            </w:r>
          </w:p>
        </w:tc>
      </w:tr>
      <w:tr w:rsidR="007F174E" w14:paraId="695F15DD" w14:textId="77777777" w:rsidTr="007F174E">
        <w:tc>
          <w:tcPr>
            <w:tcW w:w="570" w:type="dxa"/>
            <w:vMerge/>
            <w:vAlign w:val="center"/>
          </w:tcPr>
          <w:p w14:paraId="3EE95FE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A10A83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1104AB" w14:textId="193CB9C0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Kurtinys</w:t>
            </w:r>
          </w:p>
        </w:tc>
        <w:tc>
          <w:tcPr>
            <w:tcW w:w="4111" w:type="dxa"/>
            <w:vAlign w:val="center"/>
          </w:tcPr>
          <w:p w14:paraId="03ECD5B0" w14:textId="49AEBED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Čepkelių pelkė (LTVARB002)</w:t>
            </w:r>
          </w:p>
        </w:tc>
      </w:tr>
      <w:tr w:rsidR="007F174E" w14:paraId="5B3F6D5B" w14:textId="77777777" w:rsidTr="007F174E">
        <w:tc>
          <w:tcPr>
            <w:tcW w:w="570" w:type="dxa"/>
            <w:vMerge w:val="restart"/>
          </w:tcPr>
          <w:p w14:paraId="1DF5FC73" w14:textId="4FDCDC08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0" w:type="dxa"/>
            <w:vMerge w:val="restart"/>
          </w:tcPr>
          <w:p w14:paraId="00E28FB6" w14:textId="66F1FE23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nerijos NPD</w:t>
            </w:r>
          </w:p>
        </w:tc>
        <w:tc>
          <w:tcPr>
            <w:tcW w:w="2552" w:type="dxa"/>
            <w:vAlign w:val="center"/>
          </w:tcPr>
          <w:p w14:paraId="0EAFFAFC" w14:textId="6CAF7FBF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Meldinė nendrinukė</w:t>
            </w:r>
          </w:p>
        </w:tc>
        <w:tc>
          <w:tcPr>
            <w:tcW w:w="4111" w:type="dxa"/>
            <w:vAlign w:val="center"/>
          </w:tcPr>
          <w:p w14:paraId="103C3C10" w14:textId="23C4A5F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Tyrų pelkė (LTKLAB002)</w:t>
            </w:r>
          </w:p>
        </w:tc>
      </w:tr>
      <w:tr w:rsidR="007F174E" w14:paraId="423A782A" w14:textId="77777777" w:rsidTr="007F174E">
        <w:tc>
          <w:tcPr>
            <w:tcW w:w="570" w:type="dxa"/>
            <w:vMerge/>
            <w:vAlign w:val="center"/>
          </w:tcPr>
          <w:p w14:paraId="2CB0FDA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CFFA3E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3F52D3" w14:textId="4A1FDE0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Meldinė nendrinukė</w:t>
            </w:r>
          </w:p>
        </w:tc>
        <w:tc>
          <w:tcPr>
            <w:tcW w:w="4111" w:type="dxa"/>
            <w:vAlign w:val="center"/>
          </w:tcPr>
          <w:p w14:paraId="165918D6" w14:textId="4394AE1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Svencelės pievos (LTKLAB009)</w:t>
            </w:r>
          </w:p>
        </w:tc>
      </w:tr>
      <w:tr w:rsidR="007F174E" w14:paraId="672D320A" w14:textId="77777777" w:rsidTr="007F174E">
        <w:tc>
          <w:tcPr>
            <w:tcW w:w="570" w:type="dxa"/>
            <w:vMerge/>
            <w:vAlign w:val="center"/>
          </w:tcPr>
          <w:p w14:paraId="5914CC9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DF9C76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636846" w14:textId="39E6BCFC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Juodkrūtis bėgikas</w:t>
            </w:r>
          </w:p>
        </w:tc>
        <w:tc>
          <w:tcPr>
            <w:tcW w:w="4111" w:type="dxa"/>
            <w:vAlign w:val="center"/>
          </w:tcPr>
          <w:p w14:paraId="7AA4258F" w14:textId="63ECDE38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Tyrų pelkė (LTKLAB002)</w:t>
            </w:r>
          </w:p>
        </w:tc>
      </w:tr>
      <w:tr w:rsidR="007F174E" w14:paraId="6149682B" w14:textId="77777777" w:rsidTr="007F174E">
        <w:tc>
          <w:tcPr>
            <w:tcW w:w="570" w:type="dxa"/>
            <w:vMerge/>
            <w:vAlign w:val="center"/>
          </w:tcPr>
          <w:p w14:paraId="285CCA0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ABED0B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55A17CE" w14:textId="1115FFE9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Migruojančių žuvėdrų ir mažųjų kirų sankaupos</w:t>
            </w:r>
          </w:p>
        </w:tc>
        <w:tc>
          <w:tcPr>
            <w:tcW w:w="4111" w:type="dxa"/>
            <w:vAlign w:val="center"/>
          </w:tcPr>
          <w:p w14:paraId="7C50286D" w14:textId="140740E6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nerijos nacionalinis parkas (LTKLAB001)</w:t>
            </w:r>
          </w:p>
        </w:tc>
      </w:tr>
      <w:tr w:rsidR="007F174E" w14:paraId="5FED3330" w14:textId="77777777" w:rsidTr="007F174E">
        <w:tc>
          <w:tcPr>
            <w:tcW w:w="570" w:type="dxa"/>
            <w:vMerge/>
            <w:vAlign w:val="center"/>
          </w:tcPr>
          <w:p w14:paraId="707E4C7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8496E0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0E6D30" w14:textId="7551745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Migruojančių žuvėdrų ir mažųjų kirų sankaupos</w:t>
            </w:r>
          </w:p>
        </w:tc>
        <w:tc>
          <w:tcPr>
            <w:tcW w:w="4111" w:type="dxa"/>
            <w:vAlign w:val="center"/>
          </w:tcPr>
          <w:p w14:paraId="687FAD31" w14:textId="50E8538A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marios (LTKLAB010)</w:t>
            </w:r>
          </w:p>
        </w:tc>
      </w:tr>
      <w:tr w:rsidR="007F174E" w14:paraId="0C03E636" w14:textId="77777777" w:rsidTr="007F174E">
        <w:tc>
          <w:tcPr>
            <w:tcW w:w="570" w:type="dxa"/>
            <w:vMerge/>
            <w:vAlign w:val="center"/>
          </w:tcPr>
          <w:p w14:paraId="550EEC5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88E04E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B5EBAFB" w14:textId="7BD9C8BE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Migruojančių žuvėdrų ir mažųjų kirų sankaupos</w:t>
            </w:r>
          </w:p>
        </w:tc>
        <w:tc>
          <w:tcPr>
            <w:tcW w:w="4111" w:type="dxa"/>
            <w:vAlign w:val="center"/>
          </w:tcPr>
          <w:p w14:paraId="3C37F757" w14:textId="6CF72BA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nerijos pajūris (LTNERB001)</w:t>
            </w:r>
          </w:p>
        </w:tc>
      </w:tr>
      <w:tr w:rsidR="007F174E" w14:paraId="18D0D154" w14:textId="77777777" w:rsidTr="007F174E">
        <w:tc>
          <w:tcPr>
            <w:tcW w:w="570" w:type="dxa"/>
            <w:vMerge w:val="restart"/>
          </w:tcPr>
          <w:p w14:paraId="2D0D7264" w14:textId="61520DEA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0" w:type="dxa"/>
            <w:vMerge w:val="restart"/>
          </w:tcPr>
          <w:p w14:paraId="77EA28DD" w14:textId="23ECB409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Mažosios Lietuvos saugomų teritorijų direkcija</w:t>
            </w:r>
          </w:p>
        </w:tc>
        <w:tc>
          <w:tcPr>
            <w:tcW w:w="2552" w:type="dxa"/>
            <w:vAlign w:val="center"/>
          </w:tcPr>
          <w:p w14:paraId="6D2E8B83" w14:textId="4AC3719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Meldinė nendrinukė</w:t>
            </w:r>
          </w:p>
        </w:tc>
        <w:tc>
          <w:tcPr>
            <w:tcW w:w="4111" w:type="dxa"/>
            <w:vAlign w:val="center"/>
          </w:tcPr>
          <w:p w14:paraId="2DAB09B7" w14:textId="46E8BFA3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 (LTSLUB001)</w:t>
            </w:r>
          </w:p>
        </w:tc>
      </w:tr>
      <w:tr w:rsidR="007F174E" w14:paraId="1C14005E" w14:textId="77777777" w:rsidTr="007F174E">
        <w:tc>
          <w:tcPr>
            <w:tcW w:w="570" w:type="dxa"/>
            <w:vMerge/>
            <w:vAlign w:val="center"/>
          </w:tcPr>
          <w:p w14:paraId="4A27A4C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DEA630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E4F3FB" w14:textId="6A0CA2A2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Meldinė nendrinukė</w:t>
            </w:r>
          </w:p>
        </w:tc>
        <w:tc>
          <w:tcPr>
            <w:tcW w:w="4111" w:type="dxa"/>
            <w:vAlign w:val="center"/>
          </w:tcPr>
          <w:p w14:paraId="1170BD20" w14:textId="01C81991" w:rsidR="007F174E" w:rsidRPr="000D12D2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Sausgalvių pievos (LTSLUB003)</w:t>
            </w:r>
          </w:p>
        </w:tc>
      </w:tr>
      <w:tr w:rsidR="007F174E" w14:paraId="13F2D4EB" w14:textId="77777777" w:rsidTr="007F174E">
        <w:tc>
          <w:tcPr>
            <w:tcW w:w="570" w:type="dxa"/>
            <w:vMerge/>
            <w:vAlign w:val="center"/>
          </w:tcPr>
          <w:p w14:paraId="7CD136E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133DF4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09C32B" w14:textId="748974B0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Avocetė</w:t>
            </w:r>
          </w:p>
        </w:tc>
        <w:tc>
          <w:tcPr>
            <w:tcW w:w="4111" w:type="dxa"/>
            <w:vAlign w:val="center"/>
          </w:tcPr>
          <w:p w14:paraId="179125B0" w14:textId="584E79CD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2F51EA61" w14:textId="77777777" w:rsidTr="007F174E">
        <w:tc>
          <w:tcPr>
            <w:tcW w:w="570" w:type="dxa"/>
            <w:vMerge/>
            <w:vAlign w:val="center"/>
          </w:tcPr>
          <w:p w14:paraId="08CF4F0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417D9E6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20F06EC" w14:textId="55A39399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apuokas</w:t>
            </w:r>
          </w:p>
        </w:tc>
        <w:tc>
          <w:tcPr>
            <w:tcW w:w="4111" w:type="dxa"/>
            <w:vAlign w:val="center"/>
          </w:tcPr>
          <w:p w14:paraId="458978AE" w14:textId="7F624485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23D31C8F" w14:textId="77777777" w:rsidTr="007F174E">
        <w:tc>
          <w:tcPr>
            <w:tcW w:w="570" w:type="dxa"/>
            <w:vMerge/>
            <w:vAlign w:val="center"/>
          </w:tcPr>
          <w:p w14:paraId="5E890E2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AF0C6F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0D8836" w14:textId="77EBB0C1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2C2F45FA" w14:textId="27E8C17E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5920A9E9" w14:textId="77777777" w:rsidTr="007F174E">
        <w:tc>
          <w:tcPr>
            <w:tcW w:w="570" w:type="dxa"/>
            <w:vMerge/>
            <w:vAlign w:val="center"/>
          </w:tcPr>
          <w:p w14:paraId="03D49F2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EEAEE2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BFAE47" w14:textId="2753CF79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Gaidukas</w:t>
            </w:r>
          </w:p>
        </w:tc>
        <w:tc>
          <w:tcPr>
            <w:tcW w:w="4111" w:type="dxa"/>
            <w:vAlign w:val="center"/>
          </w:tcPr>
          <w:p w14:paraId="058DBEA6" w14:textId="554B207C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15E3421D" w14:textId="77777777" w:rsidTr="007F174E">
        <w:tc>
          <w:tcPr>
            <w:tcW w:w="570" w:type="dxa"/>
            <w:vMerge/>
            <w:vAlign w:val="center"/>
          </w:tcPr>
          <w:p w14:paraId="5201FEF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1A05B9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E5CF32" w14:textId="3E2A127C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Stulgys</w:t>
            </w:r>
          </w:p>
        </w:tc>
        <w:tc>
          <w:tcPr>
            <w:tcW w:w="4111" w:type="dxa"/>
            <w:vAlign w:val="center"/>
          </w:tcPr>
          <w:p w14:paraId="5E4AA53A" w14:textId="6F13E5ED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Sausgalvių pievos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(LTSLUB003)</w:t>
            </w:r>
          </w:p>
        </w:tc>
      </w:tr>
      <w:tr w:rsidR="007F174E" w14:paraId="1A57F67E" w14:textId="77777777" w:rsidTr="007F174E">
        <w:tc>
          <w:tcPr>
            <w:tcW w:w="570" w:type="dxa"/>
            <w:vMerge/>
            <w:vAlign w:val="center"/>
          </w:tcPr>
          <w:p w14:paraId="6602134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8A9CB7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EFF4DE" w14:textId="6968AEDB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Stulgys</w:t>
            </w:r>
          </w:p>
        </w:tc>
        <w:tc>
          <w:tcPr>
            <w:tcW w:w="4111" w:type="dxa"/>
            <w:vAlign w:val="center"/>
          </w:tcPr>
          <w:p w14:paraId="2491B1B5" w14:textId="7008E7D7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2D2A967D" w14:textId="77777777" w:rsidTr="007F174E">
        <w:tc>
          <w:tcPr>
            <w:tcW w:w="570" w:type="dxa"/>
            <w:vMerge/>
            <w:vAlign w:val="center"/>
          </w:tcPr>
          <w:p w14:paraId="3782E28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338829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F7EF19" w14:textId="20B30C9B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Juodkrūtis bėgikas</w:t>
            </w:r>
          </w:p>
        </w:tc>
        <w:tc>
          <w:tcPr>
            <w:tcW w:w="4111" w:type="dxa"/>
            <w:vAlign w:val="center"/>
          </w:tcPr>
          <w:p w14:paraId="579C43AF" w14:textId="0FF7668F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62BA0F1C" w14:textId="77777777" w:rsidTr="007F174E">
        <w:tc>
          <w:tcPr>
            <w:tcW w:w="570" w:type="dxa"/>
            <w:vMerge/>
            <w:vAlign w:val="center"/>
          </w:tcPr>
          <w:p w14:paraId="6AB265E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8FB7A5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909938" w14:textId="21264408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4052D5BB" w14:textId="540CB6B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Nemuno delta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(LTSLUB001)</w:t>
            </w:r>
          </w:p>
        </w:tc>
      </w:tr>
      <w:tr w:rsidR="007F174E" w14:paraId="13BB52CD" w14:textId="77777777" w:rsidTr="007F174E">
        <w:tc>
          <w:tcPr>
            <w:tcW w:w="570" w:type="dxa"/>
            <w:vMerge/>
            <w:vAlign w:val="center"/>
          </w:tcPr>
          <w:p w14:paraId="1D312010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0A7BA6B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A73B9D" w14:textId="06CA026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Migruojančių žuvėdrų ir mažųjų kirų sankaupos</w:t>
            </w:r>
          </w:p>
        </w:tc>
        <w:tc>
          <w:tcPr>
            <w:tcW w:w="4111" w:type="dxa"/>
            <w:vAlign w:val="center"/>
          </w:tcPr>
          <w:p w14:paraId="53A6DE56" w14:textId="0ECA787E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marios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(LTKLAB010)</w:t>
            </w:r>
          </w:p>
        </w:tc>
      </w:tr>
      <w:tr w:rsidR="007F174E" w14:paraId="5CF323A4" w14:textId="77777777" w:rsidTr="007F174E">
        <w:tc>
          <w:tcPr>
            <w:tcW w:w="570" w:type="dxa"/>
            <w:vMerge/>
            <w:vAlign w:val="center"/>
          </w:tcPr>
          <w:p w14:paraId="4833C4D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05140B6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D0571CF" w14:textId="087D3C2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Sibirinė gaga (sankaupų vietose)</w:t>
            </w:r>
          </w:p>
        </w:tc>
        <w:tc>
          <w:tcPr>
            <w:tcW w:w="4111" w:type="dxa"/>
            <w:vAlign w:val="center"/>
          </w:tcPr>
          <w:p w14:paraId="04EC0FC8" w14:textId="4779C830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Baltijos jūros priekrantė, LTPALB001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(LTPALB001)</w:t>
            </w:r>
          </w:p>
        </w:tc>
      </w:tr>
      <w:tr w:rsidR="007F174E" w14:paraId="395117FF" w14:textId="77777777" w:rsidTr="007F174E">
        <w:tc>
          <w:tcPr>
            <w:tcW w:w="570" w:type="dxa"/>
            <w:vMerge/>
            <w:vAlign w:val="center"/>
          </w:tcPr>
          <w:p w14:paraId="26FD909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68A018A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DF139D" w14:textId="2601A45E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6900506A" w14:textId="280B763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Minijos upės slėnis (LTKLAB005 )</w:t>
            </w:r>
          </w:p>
        </w:tc>
      </w:tr>
      <w:tr w:rsidR="007F174E" w14:paraId="3D2DB4D6" w14:textId="77777777" w:rsidTr="007F174E">
        <w:tc>
          <w:tcPr>
            <w:tcW w:w="570" w:type="dxa"/>
            <w:vMerge/>
            <w:vAlign w:val="center"/>
          </w:tcPr>
          <w:p w14:paraId="1798834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0F15A1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61A04A3" w14:textId="5AC26A60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Migruojančių žuvėdrų ir mažųjų kirų sankaupos</w:t>
            </w:r>
          </w:p>
        </w:tc>
        <w:tc>
          <w:tcPr>
            <w:tcW w:w="4111" w:type="dxa"/>
            <w:vAlign w:val="center"/>
          </w:tcPr>
          <w:p w14:paraId="3F30CAB7" w14:textId="6F77DBA2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Baltijos jūros priekrantė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(LTPALB001)</w:t>
            </w:r>
          </w:p>
        </w:tc>
      </w:tr>
      <w:tr w:rsidR="007F174E" w14:paraId="73641E52" w14:textId="77777777" w:rsidTr="007F174E">
        <w:tc>
          <w:tcPr>
            <w:tcW w:w="570" w:type="dxa"/>
            <w:vMerge/>
            <w:vAlign w:val="center"/>
          </w:tcPr>
          <w:p w14:paraId="4A1F3404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A1B4D4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6F7B3F" w14:textId="6431D23B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73D80869" w14:textId="665B0F5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Šešuvies ir Jūros upių slėniai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(LTTAUB001)</w:t>
            </w:r>
          </w:p>
        </w:tc>
      </w:tr>
      <w:tr w:rsidR="007F174E" w14:paraId="5A2EB7ED" w14:textId="77777777" w:rsidTr="007F174E">
        <w:tc>
          <w:tcPr>
            <w:tcW w:w="570" w:type="dxa"/>
            <w:vMerge w:val="restart"/>
          </w:tcPr>
          <w:p w14:paraId="1F77E46E" w14:textId="4E68DB71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0" w:type="dxa"/>
            <w:vMerge w:val="restart"/>
          </w:tcPr>
          <w:p w14:paraId="55831DBC" w14:textId="27B75F89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Žemaitijos saugomų teritorijų direkcija</w:t>
            </w:r>
          </w:p>
        </w:tc>
        <w:tc>
          <w:tcPr>
            <w:tcW w:w="2552" w:type="dxa"/>
            <w:vAlign w:val="center"/>
          </w:tcPr>
          <w:p w14:paraId="2218A3F8" w14:textId="40D8CA4F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26571F70" w14:textId="57D613BC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Dubysos upės slėnis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(LTRASB001)</w:t>
            </w:r>
          </w:p>
        </w:tc>
      </w:tr>
      <w:tr w:rsidR="007F174E" w14:paraId="4C38A22A" w14:textId="77777777" w:rsidTr="007F174E">
        <w:tc>
          <w:tcPr>
            <w:tcW w:w="570" w:type="dxa"/>
            <w:vMerge/>
            <w:vAlign w:val="center"/>
          </w:tcPr>
          <w:p w14:paraId="633377A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8822001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129424" w14:textId="4AC007BC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Žvirblinė pelėda</w:t>
            </w:r>
          </w:p>
        </w:tc>
        <w:tc>
          <w:tcPr>
            <w:tcW w:w="4111" w:type="dxa"/>
            <w:vAlign w:val="center"/>
          </w:tcPr>
          <w:p w14:paraId="3AC9F162" w14:textId="43F59B7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Kamanų pelkė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(LTAKMB001)</w:t>
            </w:r>
          </w:p>
        </w:tc>
      </w:tr>
      <w:tr w:rsidR="007F174E" w14:paraId="2DF95494" w14:textId="77777777" w:rsidTr="007F174E">
        <w:tc>
          <w:tcPr>
            <w:tcW w:w="570" w:type="dxa"/>
            <w:vMerge/>
            <w:vAlign w:val="center"/>
          </w:tcPr>
          <w:p w14:paraId="1A908BF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365692D2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4B4115" w14:textId="405A6B8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0C0C7E5A" w14:textId="67DC6D44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Kamanų pelkė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(LTAKMB001)</w:t>
            </w:r>
          </w:p>
        </w:tc>
      </w:tr>
      <w:tr w:rsidR="007F174E" w14:paraId="0CFF1DA8" w14:textId="77777777" w:rsidTr="007F174E">
        <w:tc>
          <w:tcPr>
            <w:tcW w:w="570" w:type="dxa"/>
            <w:vMerge/>
            <w:vAlign w:val="center"/>
          </w:tcPr>
          <w:p w14:paraId="0635B70D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5BC186E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022255" w14:textId="0E58A545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68EBDFB5" w14:textId="79C8FA31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Minijos upės slėnis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(LTKLAB005)</w:t>
            </w:r>
          </w:p>
        </w:tc>
      </w:tr>
      <w:tr w:rsidR="007F174E" w14:paraId="46F8C94E" w14:textId="77777777" w:rsidTr="007F174E">
        <w:tc>
          <w:tcPr>
            <w:tcW w:w="570" w:type="dxa"/>
            <w:vMerge/>
            <w:vAlign w:val="center"/>
          </w:tcPr>
          <w:p w14:paraId="50A48029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1D5912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2EE429" w14:textId="2E33177F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66F39B96" w14:textId="791939FA" w:rsidR="007F174E" w:rsidRDefault="007F174E" w:rsidP="007F17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Tyrulių pelkė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(LTRADB005)</w:t>
            </w:r>
          </w:p>
        </w:tc>
      </w:tr>
      <w:tr w:rsidR="007F174E" w14:paraId="23588691" w14:textId="77777777" w:rsidTr="007F174E">
        <w:tc>
          <w:tcPr>
            <w:tcW w:w="570" w:type="dxa"/>
            <w:vMerge/>
            <w:vAlign w:val="center"/>
          </w:tcPr>
          <w:p w14:paraId="4BAAF1A7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78055E98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0AF6A4" w14:textId="162F2C90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Tetervinas</w:t>
            </w:r>
          </w:p>
        </w:tc>
        <w:tc>
          <w:tcPr>
            <w:tcW w:w="4111" w:type="dxa"/>
            <w:vAlign w:val="center"/>
          </w:tcPr>
          <w:p w14:paraId="1CA4AA27" w14:textId="2ACD5985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Praviršulio tyrelis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(LTRADB003)</w:t>
            </w:r>
          </w:p>
        </w:tc>
      </w:tr>
      <w:tr w:rsidR="007F174E" w14:paraId="74B30E5B" w14:textId="77777777" w:rsidTr="007F174E">
        <w:tc>
          <w:tcPr>
            <w:tcW w:w="570" w:type="dxa"/>
            <w:vMerge/>
            <w:vAlign w:val="center"/>
          </w:tcPr>
          <w:p w14:paraId="6629266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3B2F085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C1F383" w14:textId="143A9FF0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Didysis baublys</w:t>
            </w:r>
          </w:p>
        </w:tc>
        <w:tc>
          <w:tcPr>
            <w:tcW w:w="4111" w:type="dxa"/>
            <w:vAlign w:val="center"/>
          </w:tcPr>
          <w:p w14:paraId="35A7B039" w14:textId="28167CCD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Biržulio-Stervo pelkių kompleksas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(LTTELB001)</w:t>
            </w:r>
          </w:p>
        </w:tc>
      </w:tr>
      <w:tr w:rsidR="007F174E" w14:paraId="4D25644C" w14:textId="77777777" w:rsidTr="007F174E">
        <w:tc>
          <w:tcPr>
            <w:tcW w:w="570" w:type="dxa"/>
            <w:vMerge/>
            <w:vAlign w:val="center"/>
          </w:tcPr>
          <w:p w14:paraId="6EF8EC7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E95A6AA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27C291" w14:textId="2E859BDD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Mėlyngurklė</w:t>
            </w:r>
          </w:p>
        </w:tc>
        <w:tc>
          <w:tcPr>
            <w:tcW w:w="4111" w:type="dxa"/>
            <w:vAlign w:val="center"/>
          </w:tcPr>
          <w:p w14:paraId="4660035A" w14:textId="56B94879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Biržulio-Stervo pelkių kompleksas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(LTTELB001)</w:t>
            </w:r>
          </w:p>
        </w:tc>
      </w:tr>
      <w:tr w:rsidR="007F174E" w14:paraId="46B3D5C4" w14:textId="77777777" w:rsidTr="007F174E">
        <w:tc>
          <w:tcPr>
            <w:tcW w:w="570" w:type="dxa"/>
            <w:vMerge/>
            <w:vAlign w:val="center"/>
          </w:tcPr>
          <w:p w14:paraId="14A56FD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29C11913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EBB2AF" w14:textId="7C1CA581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Plovinė vištelė</w:t>
            </w:r>
          </w:p>
        </w:tc>
        <w:tc>
          <w:tcPr>
            <w:tcW w:w="4111" w:type="dxa"/>
            <w:vAlign w:val="center"/>
          </w:tcPr>
          <w:p w14:paraId="4032DA09" w14:textId="720635E1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Biržulio-Stervo pelkių kompleksas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(LTTELB001)</w:t>
            </w:r>
          </w:p>
        </w:tc>
      </w:tr>
      <w:tr w:rsidR="007F174E" w14:paraId="4F807063" w14:textId="77777777" w:rsidTr="007F174E">
        <w:tc>
          <w:tcPr>
            <w:tcW w:w="570" w:type="dxa"/>
            <w:vMerge/>
            <w:vAlign w:val="center"/>
          </w:tcPr>
          <w:p w14:paraId="0D9CBF5F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5166480C" w14:textId="77777777" w:rsidR="007F174E" w:rsidRDefault="007F174E" w:rsidP="007F1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E6D876" w14:textId="0D645F0F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Tulžys</w:t>
            </w:r>
          </w:p>
        </w:tc>
        <w:tc>
          <w:tcPr>
            <w:tcW w:w="4111" w:type="dxa"/>
            <w:vAlign w:val="center"/>
          </w:tcPr>
          <w:p w14:paraId="420B1A7B" w14:textId="5E9F74CD" w:rsidR="007F174E" w:rsidRPr="00850D8B" w:rsidRDefault="007F174E" w:rsidP="007F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0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upės slėnis(LTAKMB002)</w:t>
            </w:r>
          </w:p>
        </w:tc>
      </w:tr>
    </w:tbl>
    <w:p w14:paraId="1836EE0B" w14:textId="77777777" w:rsidR="00E0534E" w:rsidRPr="00850D8B" w:rsidRDefault="00E0534E">
      <w:pPr>
        <w:rPr>
          <w:rFonts w:ascii="Times New Roman" w:hAnsi="Times New Roman" w:cs="Times New Roman"/>
          <w:sz w:val="24"/>
          <w:szCs w:val="24"/>
        </w:rPr>
      </w:pPr>
    </w:p>
    <w:p w14:paraId="4F39A84C" w14:textId="5BAFCFB2" w:rsidR="00850D8B" w:rsidRPr="00850D8B" w:rsidRDefault="00850D8B" w:rsidP="00850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850D8B" w:rsidRPr="00850D8B" w:rsidSect="00850D8B">
      <w:headerReference w:type="default" r:id="rId6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1DF8" w14:textId="77777777" w:rsidR="00850D8B" w:rsidRDefault="00850D8B" w:rsidP="00850D8B">
      <w:pPr>
        <w:spacing w:after="0" w:line="240" w:lineRule="auto"/>
      </w:pPr>
      <w:r>
        <w:separator/>
      </w:r>
    </w:p>
  </w:endnote>
  <w:endnote w:type="continuationSeparator" w:id="0">
    <w:p w14:paraId="22DAFD3B" w14:textId="77777777" w:rsidR="00850D8B" w:rsidRDefault="00850D8B" w:rsidP="0085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854F" w14:textId="77777777" w:rsidR="00850D8B" w:rsidRDefault="00850D8B" w:rsidP="00850D8B">
      <w:pPr>
        <w:spacing w:after="0" w:line="240" w:lineRule="auto"/>
      </w:pPr>
      <w:r>
        <w:separator/>
      </w:r>
    </w:p>
  </w:footnote>
  <w:footnote w:type="continuationSeparator" w:id="0">
    <w:p w14:paraId="2BDCFABC" w14:textId="77777777" w:rsidR="00850D8B" w:rsidRDefault="00850D8B" w:rsidP="0085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594457"/>
      <w:docPartObj>
        <w:docPartGallery w:val="Page Numbers (Top of Page)"/>
        <w:docPartUnique/>
      </w:docPartObj>
    </w:sdtPr>
    <w:sdtEndPr/>
    <w:sdtContent>
      <w:p w14:paraId="5C4B223C" w14:textId="7C443553" w:rsidR="00850D8B" w:rsidRDefault="00850D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E5426" w14:textId="77777777" w:rsidR="00850D8B" w:rsidRDefault="00850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F1"/>
    <w:rsid w:val="000D12D2"/>
    <w:rsid w:val="00112FCF"/>
    <w:rsid w:val="0021147A"/>
    <w:rsid w:val="0027152E"/>
    <w:rsid w:val="002D2F80"/>
    <w:rsid w:val="002F2B22"/>
    <w:rsid w:val="00305F2E"/>
    <w:rsid w:val="003C693B"/>
    <w:rsid w:val="003E5376"/>
    <w:rsid w:val="00431315"/>
    <w:rsid w:val="006513DC"/>
    <w:rsid w:val="006A42F1"/>
    <w:rsid w:val="006D50B1"/>
    <w:rsid w:val="006E73A0"/>
    <w:rsid w:val="007053CB"/>
    <w:rsid w:val="007F174E"/>
    <w:rsid w:val="00814435"/>
    <w:rsid w:val="00845AA9"/>
    <w:rsid w:val="00850D8B"/>
    <w:rsid w:val="0098700B"/>
    <w:rsid w:val="009C26D1"/>
    <w:rsid w:val="00A4524B"/>
    <w:rsid w:val="00AD26DB"/>
    <w:rsid w:val="00C756D9"/>
    <w:rsid w:val="00DB4193"/>
    <w:rsid w:val="00DE129A"/>
    <w:rsid w:val="00E0534E"/>
    <w:rsid w:val="00EE05EF"/>
    <w:rsid w:val="00F15B76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7ECC"/>
  <w15:docId w15:val="{931ED896-FCFD-4D05-B629-67AFB6C1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2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B"/>
  </w:style>
  <w:style w:type="paragraph" w:styleId="Footer">
    <w:name w:val="footer"/>
    <w:basedOn w:val="Normal"/>
    <w:link w:val="FooterChar"/>
    <w:uiPriority w:val="99"/>
    <w:unhideWhenUsed/>
    <w:rsid w:val="0085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B"/>
  </w:style>
  <w:style w:type="table" w:styleId="TableGrid">
    <w:name w:val="Table Grid"/>
    <w:basedOn w:val="TableNormal"/>
    <w:uiPriority w:val="59"/>
    <w:rsid w:val="007F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F2B22"/>
    <w:pPr>
      <w:suppressAutoHyphens/>
      <w:overflowPunct w:val="0"/>
      <w:spacing w:after="0" w:line="288" w:lineRule="auto"/>
      <w:ind w:firstLine="312"/>
      <w:jc w:val="both"/>
    </w:pPr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2F2B22"/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CC55B-DB59-44DB-800B-83EDC9CD5233}"/>
</file>

<file path=customXml/itemProps2.xml><?xml version="1.0" encoding="utf-8"?>
<ds:datastoreItem xmlns:ds="http://schemas.openxmlformats.org/officeDocument/2006/customXml" ds:itemID="{065C53CB-C35E-47FA-8FEA-E494A8BADAFA}"/>
</file>

<file path=customXml/itemProps3.xml><?xml version="1.0" encoding="utf-8"?>
<ds:datastoreItem xmlns:ds="http://schemas.openxmlformats.org/officeDocument/2006/customXml" ds:itemID="{37899FCB-ECD1-40C3-AFD2-B270FF28A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Uzdras</dc:creator>
  <cp:lastModifiedBy>Daiva Pockevičiūtė</cp:lastModifiedBy>
  <cp:revision>11</cp:revision>
  <cp:lastPrinted>2019-11-13T12:40:00Z</cp:lastPrinted>
  <dcterms:created xsi:type="dcterms:W3CDTF">2024-05-29T06:13:00Z</dcterms:created>
  <dcterms:modified xsi:type="dcterms:W3CDTF">2024-08-27T05:33:00Z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