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6DF16F1B" w:rsidR="1F9F8961" w:rsidRDefault="1F9F8961" w:rsidP="07A6DB29">
      <w:pPr>
        <w:spacing w:line="276" w:lineRule="auto"/>
        <w:jc w:val="center"/>
      </w:pPr>
      <w:r w:rsidRPr="07A6DB29">
        <w:rPr>
          <w:szCs w:val="24"/>
        </w:rPr>
        <w:t>2024 m.</w:t>
      </w:r>
      <w:r w:rsidR="002C1BB6">
        <w:rPr>
          <w:szCs w:val="24"/>
        </w:rPr>
        <w:t xml:space="preserve"> </w:t>
      </w:r>
      <w:r w:rsidR="00D70148">
        <w:rPr>
          <w:szCs w:val="24"/>
        </w:rPr>
        <w:t xml:space="preserve">lapkričio 22 </w:t>
      </w:r>
      <w:r w:rsidRPr="07A6DB29">
        <w:rPr>
          <w:szCs w:val="24"/>
        </w:rPr>
        <w:t>Nr. V-</w:t>
      </w:r>
      <w:r w:rsidR="00D70148">
        <w:rPr>
          <w:szCs w:val="24"/>
        </w:rPr>
        <w:t>183</w:t>
      </w:r>
      <w:r w:rsidR="004D4E4A">
        <w:rPr>
          <w:szCs w:val="24"/>
        </w:rPr>
        <w:t xml:space="preserve"> </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02BFC42E" w14:textId="4710BF3F" w:rsidR="1F9F8961" w:rsidRPr="00EB7ADF" w:rsidRDefault="1F9F8961" w:rsidP="007B3DFA">
      <w:pPr>
        <w:spacing w:line="276" w:lineRule="auto"/>
        <w:ind w:firstLine="567"/>
        <w:jc w:val="both"/>
        <w:rPr>
          <w:color w:val="242424"/>
          <w:spacing w:val="-4"/>
          <w:szCs w:val="24"/>
        </w:rPr>
      </w:pPr>
      <w:r w:rsidRPr="07A6DB29">
        <w:rPr>
          <w:b/>
          <w:bCs/>
          <w:szCs w:val="24"/>
        </w:rPr>
        <w:t xml:space="preserve"> </w:t>
      </w:r>
      <w:r w:rsidRPr="00EB7ADF">
        <w:rPr>
          <w:color w:val="000000" w:themeColor="text1"/>
          <w:spacing w:val="-4"/>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0EB7ADF">
        <w:rPr>
          <w:caps/>
          <w:color w:val="000000" w:themeColor="text1"/>
          <w:spacing w:val="-4"/>
          <w:szCs w:val="24"/>
        </w:rPr>
        <w:t>2023</w:t>
      </w:r>
      <w:r w:rsidRPr="00EB7ADF">
        <w:rPr>
          <w:color w:val="000000" w:themeColor="text1"/>
          <w:spacing w:val="-4"/>
          <w:szCs w:val="24"/>
        </w:rPr>
        <w:t xml:space="preserve"> m. gruodžio 29 d. </w:t>
      </w:r>
      <w:r w:rsidR="007F2BB8" w:rsidRPr="00EB7ADF">
        <w:rPr>
          <w:color w:val="000000" w:themeColor="text1"/>
          <w:spacing w:val="-4"/>
          <w:szCs w:val="24"/>
        </w:rPr>
        <w:t>posėdžio protokole Nr. D4-338,</w:t>
      </w:r>
      <w:r w:rsidRPr="00EB7ADF">
        <w:rPr>
          <w:color w:val="000000" w:themeColor="text1"/>
          <w:spacing w:val="-4"/>
          <w:szCs w:val="24"/>
        </w:rPr>
        <w:t xml:space="preserve"> </w:t>
      </w:r>
      <w:r w:rsidRPr="00EB7ADF">
        <w:rPr>
          <w:color w:val="242424"/>
          <w:spacing w:val="-4"/>
          <w:szCs w:val="24"/>
        </w:rPr>
        <w:t xml:space="preserve">2024 m. sausio 19 d. </w:t>
      </w:r>
      <w:r w:rsidRPr="00EB7ADF">
        <w:rPr>
          <w:color w:val="000000" w:themeColor="text1"/>
          <w:spacing w:val="-4"/>
          <w:szCs w:val="24"/>
        </w:rPr>
        <w:t>posėdžio protokol</w:t>
      </w:r>
      <w:r w:rsidR="007F2BB8" w:rsidRPr="00EB7ADF">
        <w:rPr>
          <w:color w:val="000000" w:themeColor="text1"/>
          <w:spacing w:val="-4"/>
          <w:szCs w:val="24"/>
        </w:rPr>
        <w:t>e</w:t>
      </w:r>
      <w:r w:rsidRPr="00EB7ADF">
        <w:rPr>
          <w:color w:val="000000" w:themeColor="text1"/>
          <w:spacing w:val="-4"/>
          <w:szCs w:val="24"/>
        </w:rPr>
        <w:t xml:space="preserve"> </w:t>
      </w:r>
      <w:r w:rsidRPr="00EB7ADF">
        <w:rPr>
          <w:color w:val="242424"/>
          <w:spacing w:val="-4"/>
          <w:szCs w:val="24"/>
        </w:rPr>
        <w:t>D4-12, 2024 m. vasario 1 d. posėdžio protokole Nr. D4-15, 2024 m. kovo 20 d. posėdžio protokole Nr. D4-44</w:t>
      </w:r>
      <w:r w:rsidR="00706751" w:rsidRPr="00EB7ADF">
        <w:rPr>
          <w:color w:val="242424"/>
          <w:spacing w:val="-4"/>
          <w:szCs w:val="24"/>
        </w:rPr>
        <w:t>,</w:t>
      </w:r>
      <w:r w:rsidR="009A37AA" w:rsidRPr="00EB7ADF">
        <w:rPr>
          <w:color w:val="242424"/>
          <w:spacing w:val="-4"/>
          <w:szCs w:val="24"/>
        </w:rPr>
        <w:t xml:space="preserve"> </w:t>
      </w:r>
      <w:r w:rsidR="00543F0C" w:rsidRPr="00EB7ADF">
        <w:rPr>
          <w:color w:val="242424"/>
          <w:spacing w:val="-4"/>
          <w:szCs w:val="24"/>
        </w:rPr>
        <w:t>2024 m. gegužės 16 d. protokole Nr. D4-96</w:t>
      </w:r>
      <w:r w:rsidR="00FA0825" w:rsidRPr="00EB7ADF">
        <w:rPr>
          <w:color w:val="242424"/>
          <w:spacing w:val="-4"/>
          <w:szCs w:val="24"/>
        </w:rPr>
        <w:t>,</w:t>
      </w:r>
      <w:r w:rsidR="00706751" w:rsidRPr="00EB7ADF">
        <w:rPr>
          <w:color w:val="242424"/>
          <w:spacing w:val="-4"/>
          <w:szCs w:val="24"/>
        </w:rPr>
        <w:t xml:space="preserve"> </w:t>
      </w:r>
      <w:r w:rsidR="000E2707" w:rsidRPr="00EB7ADF">
        <w:rPr>
          <w:color w:val="242424"/>
          <w:spacing w:val="-4"/>
          <w:szCs w:val="24"/>
        </w:rPr>
        <w:t>2024 m. gegužės</w:t>
      </w:r>
      <w:r w:rsidR="007F2BB8" w:rsidRPr="00EB7ADF">
        <w:rPr>
          <w:color w:val="242424"/>
          <w:spacing w:val="-4"/>
          <w:szCs w:val="24"/>
        </w:rPr>
        <w:t xml:space="preserve"> 27</w:t>
      </w:r>
      <w:r w:rsidR="000E2707" w:rsidRPr="00EB7ADF">
        <w:rPr>
          <w:color w:val="242424"/>
          <w:spacing w:val="-4"/>
          <w:szCs w:val="24"/>
        </w:rPr>
        <w:t xml:space="preserve"> d. posėdžio protokole Nr. D4-</w:t>
      </w:r>
      <w:r w:rsidR="007F2BB8" w:rsidRPr="00EB7ADF">
        <w:rPr>
          <w:color w:val="242424"/>
          <w:spacing w:val="-4"/>
          <w:szCs w:val="24"/>
        </w:rPr>
        <w:t>100</w:t>
      </w:r>
      <w:r w:rsidR="006B25E0" w:rsidRPr="00EB7ADF">
        <w:rPr>
          <w:color w:val="242424"/>
          <w:spacing w:val="-4"/>
          <w:szCs w:val="24"/>
        </w:rPr>
        <w:t>,</w:t>
      </w:r>
      <w:r w:rsidR="00FA0825" w:rsidRPr="00EB7ADF">
        <w:rPr>
          <w:color w:val="242424"/>
          <w:spacing w:val="-4"/>
          <w:szCs w:val="24"/>
        </w:rPr>
        <w:t xml:space="preserve"> 2024 m. gegužės 28 d. posėdžio protokole Nr. D4-</w:t>
      </w:r>
      <w:r w:rsidR="00466A4C" w:rsidRPr="00EB7ADF">
        <w:rPr>
          <w:color w:val="242424"/>
          <w:spacing w:val="-4"/>
          <w:szCs w:val="24"/>
        </w:rPr>
        <w:t>103</w:t>
      </w:r>
      <w:r w:rsidR="00E633E3" w:rsidRPr="00EB7ADF">
        <w:rPr>
          <w:color w:val="242424"/>
          <w:spacing w:val="-4"/>
          <w:szCs w:val="24"/>
        </w:rPr>
        <w:t>,</w:t>
      </w:r>
      <w:r w:rsidR="006B25E0" w:rsidRPr="00EB7ADF">
        <w:rPr>
          <w:color w:val="242424"/>
          <w:spacing w:val="-4"/>
          <w:szCs w:val="24"/>
        </w:rPr>
        <w:t xml:space="preserve"> 2024 m. birželio</w:t>
      </w:r>
      <w:r w:rsidR="007B3DFA" w:rsidRPr="00EB7ADF">
        <w:rPr>
          <w:color w:val="242424"/>
          <w:spacing w:val="-4"/>
          <w:szCs w:val="24"/>
        </w:rPr>
        <w:t xml:space="preserve"> </w:t>
      </w:r>
      <w:r w:rsidR="006B25E0" w:rsidRPr="00EB7ADF">
        <w:rPr>
          <w:color w:val="242424"/>
          <w:spacing w:val="-4"/>
          <w:szCs w:val="24"/>
        </w:rPr>
        <w:t xml:space="preserve"> </w:t>
      </w:r>
      <w:r w:rsidR="001A6745" w:rsidRPr="00EB7ADF">
        <w:rPr>
          <w:color w:val="242424"/>
          <w:spacing w:val="-4"/>
          <w:szCs w:val="24"/>
        </w:rPr>
        <w:t xml:space="preserve">18 </w:t>
      </w:r>
      <w:r w:rsidR="006B25E0" w:rsidRPr="00EB7ADF">
        <w:rPr>
          <w:color w:val="242424"/>
          <w:spacing w:val="-4"/>
          <w:szCs w:val="24"/>
        </w:rPr>
        <w:t>d. posėdžio protokole Nr. D4-</w:t>
      </w:r>
      <w:r w:rsidR="001A6745" w:rsidRPr="00EB7ADF">
        <w:rPr>
          <w:color w:val="242424"/>
          <w:spacing w:val="-4"/>
          <w:szCs w:val="24"/>
        </w:rPr>
        <w:t>118</w:t>
      </w:r>
      <w:r w:rsidR="00AD1D72" w:rsidRPr="00EB7ADF">
        <w:rPr>
          <w:color w:val="242424"/>
          <w:spacing w:val="-4"/>
          <w:szCs w:val="24"/>
        </w:rPr>
        <w:t xml:space="preserve">, </w:t>
      </w:r>
      <w:r w:rsidR="00E633E3" w:rsidRPr="00EB7ADF">
        <w:rPr>
          <w:color w:val="242424"/>
          <w:spacing w:val="-4"/>
          <w:szCs w:val="24"/>
        </w:rPr>
        <w:t xml:space="preserve">2024 m. birželio </w:t>
      </w:r>
      <w:r w:rsidR="00535BD4" w:rsidRPr="00EB7ADF">
        <w:rPr>
          <w:color w:val="242424"/>
          <w:spacing w:val="-4"/>
          <w:szCs w:val="24"/>
        </w:rPr>
        <w:t xml:space="preserve">20 </w:t>
      </w:r>
      <w:r w:rsidR="00E633E3" w:rsidRPr="00EB7ADF">
        <w:rPr>
          <w:color w:val="242424"/>
          <w:spacing w:val="-4"/>
          <w:szCs w:val="24"/>
        </w:rPr>
        <w:t>d. posėdžio protokole Nr. D4-</w:t>
      </w:r>
      <w:r w:rsidR="00535BD4" w:rsidRPr="00EB7ADF">
        <w:rPr>
          <w:color w:val="242424"/>
          <w:spacing w:val="-4"/>
          <w:szCs w:val="24"/>
        </w:rPr>
        <w:t>122</w:t>
      </w:r>
      <w:r w:rsidR="00F45B71" w:rsidRPr="00EB7ADF">
        <w:rPr>
          <w:color w:val="242424"/>
          <w:spacing w:val="-4"/>
          <w:szCs w:val="24"/>
        </w:rPr>
        <w:t>,</w:t>
      </w:r>
      <w:r w:rsidR="00AD1D72" w:rsidRPr="00EB7ADF">
        <w:rPr>
          <w:color w:val="242424"/>
          <w:spacing w:val="-4"/>
          <w:szCs w:val="24"/>
        </w:rPr>
        <w:t xml:space="preserve"> </w:t>
      </w:r>
      <w:r w:rsidR="007B3DFA" w:rsidRPr="00EB7ADF">
        <w:rPr>
          <w:color w:val="242424"/>
          <w:spacing w:val="-4"/>
          <w:szCs w:val="24"/>
        </w:rPr>
        <w:t xml:space="preserve"> </w:t>
      </w:r>
      <w:r w:rsidR="00AD1D72" w:rsidRPr="00EB7ADF">
        <w:rPr>
          <w:color w:val="242424"/>
          <w:spacing w:val="-4"/>
          <w:szCs w:val="24"/>
        </w:rPr>
        <w:t>2024 m. birželio 26 d. posėdžio protokole Nr. D4-126</w:t>
      </w:r>
      <w:r w:rsidR="006B25E0" w:rsidRPr="00EB7ADF">
        <w:rPr>
          <w:color w:val="242424"/>
          <w:spacing w:val="-4"/>
          <w:szCs w:val="24"/>
        </w:rPr>
        <w:t>,</w:t>
      </w:r>
      <w:r w:rsidR="00F45B71" w:rsidRPr="00EB7ADF">
        <w:rPr>
          <w:spacing w:val="-4"/>
          <w:szCs w:val="24"/>
        </w:rPr>
        <w:t xml:space="preserve"> 2024 m. liepos 5 d. protokole Nr. D4-142,</w:t>
      </w:r>
      <w:r w:rsidR="00B63CC7" w:rsidRPr="00EB7ADF">
        <w:rPr>
          <w:spacing w:val="-4"/>
          <w:szCs w:val="24"/>
        </w:rPr>
        <w:t xml:space="preserve"> 2024 m. rugpjūčio 14 d. protokole Nr. D4-175,</w:t>
      </w:r>
      <w:r w:rsidR="00D46063" w:rsidRPr="00EB7ADF">
        <w:rPr>
          <w:spacing w:val="-4"/>
          <w:szCs w:val="24"/>
        </w:rPr>
        <w:t xml:space="preserve"> 2024 m. rugsėjo 3 d. protokole Nr. D4-</w:t>
      </w:r>
      <w:r w:rsidR="00657322" w:rsidRPr="00EB7ADF">
        <w:rPr>
          <w:spacing w:val="-4"/>
          <w:szCs w:val="24"/>
        </w:rPr>
        <w:t>191</w:t>
      </w:r>
      <w:r w:rsidR="00D46063" w:rsidRPr="00EB7ADF">
        <w:rPr>
          <w:spacing w:val="-4"/>
          <w:szCs w:val="24"/>
        </w:rPr>
        <w:t>,</w:t>
      </w:r>
      <w:r w:rsidR="00B038F5" w:rsidRPr="00EB7ADF">
        <w:rPr>
          <w:spacing w:val="-4"/>
          <w:szCs w:val="24"/>
        </w:rPr>
        <w:t xml:space="preserve"> 2024 m. rugsėjo 20 d. protokole Nr. D4-199,</w:t>
      </w:r>
      <w:r w:rsidR="00502298" w:rsidRPr="00EB7ADF">
        <w:rPr>
          <w:spacing w:val="-4"/>
          <w:szCs w:val="24"/>
        </w:rPr>
        <w:t xml:space="preserve"> 2024 m. spalio 14 d. protokole Nr. D4-221,</w:t>
      </w:r>
      <w:r w:rsidR="00E973B0" w:rsidRPr="00EB7ADF">
        <w:rPr>
          <w:spacing w:val="-4"/>
          <w:szCs w:val="24"/>
        </w:rPr>
        <w:t xml:space="preserve"> 2024 m. lapkričio 15 Nr. D4-254,</w:t>
      </w:r>
    </w:p>
    <w:p w14:paraId="1B59C2B1" w14:textId="2DA7DC71"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r w:rsidR="008B223D">
        <w:rPr>
          <w:rFonts w:eastAsia="Andale Sans UI"/>
          <w:szCs w:val="24"/>
          <w:lang w:bidi="en-US"/>
        </w:rPr>
        <w:t>“</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15271C73" w14:textId="1BDDFC69" w:rsidR="003B3011" w:rsidRDefault="00940983" w:rsidP="07A6DB29">
      <w:pPr>
        <w:tabs>
          <w:tab w:val="left" w:pos="567"/>
        </w:tabs>
        <w:jc w:val="both"/>
        <w:sectPr w:rsidR="003B3011" w:rsidSect="003B3011">
          <w:footerReference w:type="default" r:id="rId12"/>
          <w:footerReference w:type="first" r:id="rId13"/>
          <w:footnotePr>
            <w:pos w:val="beneathText"/>
          </w:footnotePr>
          <w:type w:val="continuous"/>
          <w:pgSz w:w="11905" w:h="16837" w:code="9"/>
          <w:pgMar w:top="1134" w:right="851" w:bottom="1134" w:left="1701" w:header="567" w:footer="567" w:gutter="0"/>
          <w:pgNumType w:start="1"/>
          <w:cols w:space="1296"/>
          <w:titlePg/>
          <w:docGrid w:linePitch="360"/>
        </w:sectPr>
      </w:pPr>
      <w:r>
        <w:t>Laikinai einantis  a</w:t>
      </w:r>
      <w:r w:rsidR="007E39E4">
        <w:t>plinkos ministr</w:t>
      </w:r>
      <w:r>
        <w:t>o pareigas</w:t>
      </w:r>
      <w:r w:rsidR="007E39E4">
        <w:t xml:space="preserve">       </w:t>
      </w:r>
      <w:r w:rsidR="007E39E4">
        <w:tab/>
      </w:r>
      <w:r>
        <w:t xml:space="preserve">                                      Simonas Gentvilas</w:t>
      </w:r>
      <w:r w:rsidR="007E39E4">
        <w:tab/>
      </w:r>
      <w:r w:rsidR="007E39E4">
        <w:tab/>
      </w:r>
      <w:r w:rsidR="007E39E4">
        <w:tab/>
      </w:r>
      <w:r w:rsidR="007E39E4">
        <w:tab/>
      </w:r>
      <w:r w:rsidR="007E39E4">
        <w:tab/>
      </w:r>
      <w:r w:rsidR="007E39E4">
        <w:tab/>
        <w:t xml:space="preserve">     </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63AAB787" w14:textId="77777777" w:rsidR="0045769C" w:rsidRPr="007E39E4" w:rsidRDefault="0045769C" w:rsidP="00ED1D3A">
            <w:pPr>
              <w:tabs>
                <w:tab w:val="left" w:pos="1590"/>
                <w:tab w:val="left" w:pos="1874"/>
              </w:tabs>
              <w:ind w:left="1165" w:firstLine="3831"/>
              <w:jc w:val="right"/>
              <w:rPr>
                <w:color w:val="FFFFFF" w:themeColor="background1"/>
              </w:rPr>
            </w:pPr>
          </w:p>
          <w:p w14:paraId="2183310B" w14:textId="36658FC2" w:rsidR="003B3011" w:rsidRDefault="0045769C" w:rsidP="0045769C">
            <w:pPr>
              <w:tabs>
                <w:tab w:val="left" w:pos="1590"/>
                <w:tab w:val="left" w:pos="1874"/>
                <w:tab w:val="left" w:pos="6084"/>
              </w:tabs>
              <w:ind w:left="1165" w:firstLine="3831"/>
            </w:pPr>
            <w:r w:rsidRPr="007E39E4">
              <w:rPr>
                <w:color w:val="FFFFFF" w:themeColor="background1"/>
              </w:rPr>
              <w:tab/>
            </w:r>
            <w:r w:rsidR="003B3011" w:rsidRPr="07A6DB29">
              <w:rPr>
                <w:color w:val="FFFFFF" w:themeColor="background1"/>
                <w:lang w:val="en-US"/>
              </w:rPr>
              <w:t xml:space="preserve">,,,,,,   </w:t>
            </w:r>
            <w:r w:rsidR="003B3011"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r w:rsidRPr="00C65FFA">
              <w:rPr>
                <w:lang w:val="en-US"/>
              </w:rPr>
              <w:t xml:space="preserve">Lietuvos Respublikos aplinkos ministro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sausio </w:t>
            </w:r>
            <w:r w:rsidR="6D95217B" w:rsidRPr="07A6DB29">
              <w:rPr>
                <w:lang w:val="en-US"/>
              </w:rPr>
              <w:t>15</w:t>
            </w:r>
            <w:r w:rsidRPr="07A6DB29">
              <w:rPr>
                <w:lang w:val="en-US"/>
              </w:rPr>
              <w:t xml:space="preserve"> d. įsakymu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0"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10294" w:type="dxa"/>
        <w:tblInd w:w="-289" w:type="dxa"/>
        <w:tblLook w:val="04A0" w:firstRow="1" w:lastRow="0" w:firstColumn="1" w:lastColumn="0" w:noHBand="0" w:noVBand="1"/>
      </w:tblPr>
      <w:tblGrid>
        <w:gridCol w:w="1088"/>
        <w:gridCol w:w="4509"/>
        <w:gridCol w:w="1321"/>
        <w:gridCol w:w="1035"/>
        <w:gridCol w:w="2341"/>
      </w:tblGrid>
      <w:tr w:rsidR="003B3011" w:rsidRPr="00EB7ADF" w14:paraId="740C56BB" w14:textId="77777777" w:rsidTr="001D0147">
        <w:trPr>
          <w:trHeight w:val="828"/>
        </w:trPr>
        <w:tc>
          <w:tcPr>
            <w:tcW w:w="1088" w:type="dxa"/>
            <w:hideMark/>
          </w:tcPr>
          <w:bookmarkEnd w:id="0"/>
          <w:p w14:paraId="4D568751"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Eilės Nr.</w:t>
            </w:r>
          </w:p>
        </w:tc>
        <w:tc>
          <w:tcPr>
            <w:tcW w:w="4509" w:type="dxa"/>
            <w:vAlign w:val="center"/>
            <w:hideMark/>
          </w:tcPr>
          <w:p w14:paraId="0B920832" w14:textId="77777777" w:rsidR="003B3011" w:rsidRPr="00EB7ADF" w:rsidRDefault="003B3011" w:rsidP="00ED1D3A">
            <w:pPr>
              <w:tabs>
                <w:tab w:val="left" w:pos="3132"/>
              </w:tabs>
              <w:jc w:val="center"/>
              <w:rPr>
                <w:rFonts w:ascii="Times" w:hAnsi="Times" w:cs="Times"/>
                <w:b/>
                <w:bCs/>
                <w:szCs w:val="24"/>
              </w:rPr>
            </w:pPr>
            <w:r w:rsidRPr="00EB7ADF">
              <w:rPr>
                <w:rFonts w:ascii="Times" w:hAnsi="Times" w:cs="Times"/>
                <w:b/>
                <w:bCs/>
                <w:szCs w:val="24"/>
              </w:rPr>
              <w:t>Išlaidų priemonės pavadinimas</w:t>
            </w:r>
          </w:p>
        </w:tc>
        <w:tc>
          <w:tcPr>
            <w:tcW w:w="1321" w:type="dxa"/>
            <w:hideMark/>
          </w:tcPr>
          <w:p w14:paraId="7C510A80"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 xml:space="preserve">Lėšos </w:t>
            </w:r>
          </w:p>
          <w:p w14:paraId="4C0CD460"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2024 m., Eur</w:t>
            </w:r>
          </w:p>
        </w:tc>
        <w:tc>
          <w:tcPr>
            <w:tcW w:w="1035" w:type="dxa"/>
            <w:hideMark/>
          </w:tcPr>
          <w:p w14:paraId="233C34BA"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 xml:space="preserve">Lėšos </w:t>
            </w:r>
          </w:p>
          <w:p w14:paraId="57BF92D8" w14:textId="77777777" w:rsidR="003B3011" w:rsidRPr="00EB7ADF" w:rsidRDefault="003B3011" w:rsidP="00ED1D3A">
            <w:pPr>
              <w:tabs>
                <w:tab w:val="left" w:pos="3132"/>
              </w:tabs>
              <w:rPr>
                <w:rFonts w:ascii="Times" w:hAnsi="Times" w:cs="Times"/>
                <w:b/>
                <w:bCs/>
                <w:szCs w:val="24"/>
              </w:rPr>
            </w:pPr>
            <w:r w:rsidRPr="00EB7ADF">
              <w:rPr>
                <w:rFonts w:ascii="Times" w:hAnsi="Times" w:cs="Times"/>
                <w:b/>
                <w:bCs/>
                <w:szCs w:val="24"/>
              </w:rPr>
              <w:t xml:space="preserve">2025 m., Eur </w:t>
            </w:r>
          </w:p>
        </w:tc>
        <w:tc>
          <w:tcPr>
            <w:tcW w:w="2341" w:type="dxa"/>
            <w:hideMark/>
          </w:tcPr>
          <w:p w14:paraId="6B71490D" w14:textId="77777777" w:rsidR="003B3011" w:rsidRPr="00EB7ADF" w:rsidRDefault="003B3011" w:rsidP="007328A4">
            <w:pPr>
              <w:tabs>
                <w:tab w:val="left" w:pos="3132"/>
              </w:tabs>
              <w:rPr>
                <w:rFonts w:ascii="Times" w:hAnsi="Times" w:cs="Times"/>
                <w:b/>
                <w:bCs/>
                <w:szCs w:val="24"/>
              </w:rPr>
            </w:pPr>
            <w:r w:rsidRPr="00EB7ADF">
              <w:rPr>
                <w:rFonts w:ascii="Times" w:hAnsi="Times" w:cs="Times"/>
                <w:b/>
                <w:bCs/>
                <w:szCs w:val="24"/>
              </w:rPr>
              <w:t>Priemonę administruojanti institucija</w:t>
            </w:r>
          </w:p>
        </w:tc>
      </w:tr>
      <w:tr w:rsidR="003B3011" w:rsidRPr="00EB7ADF" w14:paraId="32E1751E" w14:textId="77777777" w:rsidTr="001D0147">
        <w:trPr>
          <w:trHeight w:val="596"/>
        </w:trPr>
        <w:tc>
          <w:tcPr>
            <w:tcW w:w="1088" w:type="dxa"/>
            <w:noWrap/>
            <w:vAlign w:val="center"/>
            <w:hideMark/>
          </w:tcPr>
          <w:p w14:paraId="18682A10"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1.</w:t>
            </w:r>
          </w:p>
        </w:tc>
        <w:tc>
          <w:tcPr>
            <w:tcW w:w="4509" w:type="dxa"/>
            <w:noWrap/>
            <w:hideMark/>
          </w:tcPr>
          <w:p w14:paraId="6F227177"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Aplinkai ir gamtos ištekliams atkurti ir gausinti  </w:t>
            </w:r>
          </w:p>
        </w:tc>
        <w:tc>
          <w:tcPr>
            <w:tcW w:w="1321" w:type="dxa"/>
          </w:tcPr>
          <w:p w14:paraId="5B1D8173" w14:textId="51109B97" w:rsidR="00502298" w:rsidRPr="00EB7ADF" w:rsidRDefault="00AB2C95" w:rsidP="00502298">
            <w:pPr>
              <w:suppressAutoHyphens w:val="0"/>
              <w:rPr>
                <w:rFonts w:ascii="Times" w:hAnsi="Times" w:cs="Times"/>
                <w:b/>
                <w:bCs/>
                <w:szCs w:val="24"/>
                <w:lang w:eastAsia="lt-LT"/>
              </w:rPr>
            </w:pPr>
            <w:r w:rsidRPr="00EB7ADF">
              <w:rPr>
                <w:rFonts w:ascii="Times" w:hAnsi="Times" w:cs="Times"/>
                <w:b/>
                <w:bCs/>
                <w:szCs w:val="24"/>
              </w:rPr>
              <w:t>1 371 784</w:t>
            </w:r>
          </w:p>
          <w:p w14:paraId="1767D147" w14:textId="7D057801" w:rsidR="003B3011" w:rsidRPr="00EB7ADF" w:rsidRDefault="003B3011" w:rsidP="00B63CC7">
            <w:pPr>
              <w:tabs>
                <w:tab w:val="left" w:pos="3132"/>
              </w:tabs>
              <w:rPr>
                <w:rFonts w:ascii="Times" w:hAnsi="Times" w:cs="Times"/>
                <w:strike/>
                <w:szCs w:val="24"/>
              </w:rPr>
            </w:pPr>
          </w:p>
        </w:tc>
        <w:tc>
          <w:tcPr>
            <w:tcW w:w="1035" w:type="dxa"/>
          </w:tcPr>
          <w:p w14:paraId="04D44BC4" w14:textId="42C3D340" w:rsidR="003B3011" w:rsidRPr="00EB7ADF" w:rsidRDefault="00815C82" w:rsidP="00ED1D3A">
            <w:pPr>
              <w:tabs>
                <w:tab w:val="left" w:pos="3132"/>
              </w:tabs>
              <w:rPr>
                <w:rFonts w:ascii="Times" w:hAnsi="Times" w:cs="Times"/>
                <w:szCs w:val="24"/>
              </w:rPr>
            </w:pPr>
            <w:r w:rsidRPr="00EB7ADF">
              <w:rPr>
                <w:rFonts w:ascii="Times" w:hAnsi="Times" w:cs="Times"/>
                <w:b/>
                <w:bCs/>
                <w:szCs w:val="24"/>
              </w:rPr>
              <w:t>200 000</w:t>
            </w:r>
          </w:p>
        </w:tc>
        <w:tc>
          <w:tcPr>
            <w:tcW w:w="2341" w:type="dxa"/>
          </w:tcPr>
          <w:p w14:paraId="5F6B4FCE" w14:textId="77777777" w:rsidR="003B3011" w:rsidRPr="00EB7ADF" w:rsidRDefault="003B3011" w:rsidP="007328A4">
            <w:pPr>
              <w:tabs>
                <w:tab w:val="left" w:pos="3132"/>
              </w:tabs>
              <w:rPr>
                <w:rFonts w:ascii="Times" w:hAnsi="Times" w:cs="Times"/>
                <w:szCs w:val="24"/>
              </w:rPr>
            </w:pPr>
          </w:p>
        </w:tc>
      </w:tr>
      <w:tr w:rsidR="003B3011" w:rsidRPr="00EB7ADF" w14:paraId="2C6D8F79" w14:textId="77777777" w:rsidTr="001D0147">
        <w:trPr>
          <w:trHeight w:val="552"/>
        </w:trPr>
        <w:tc>
          <w:tcPr>
            <w:tcW w:w="1088" w:type="dxa"/>
            <w:noWrap/>
            <w:vAlign w:val="center"/>
            <w:hideMark/>
          </w:tcPr>
          <w:p w14:paraId="0E56CD3A" w14:textId="085F986F" w:rsidR="003B3011" w:rsidRPr="00EB7ADF" w:rsidRDefault="003B3011" w:rsidP="00D14C3D">
            <w:pPr>
              <w:tabs>
                <w:tab w:val="left" w:pos="3132"/>
              </w:tabs>
              <w:rPr>
                <w:rFonts w:ascii="Times" w:hAnsi="Times" w:cs="Times"/>
                <w:szCs w:val="24"/>
              </w:rPr>
            </w:pPr>
            <w:r w:rsidRPr="00EB7ADF">
              <w:rPr>
                <w:rFonts w:ascii="Times" w:hAnsi="Times" w:cs="Times"/>
                <w:szCs w:val="24"/>
              </w:rPr>
              <w:t>1.1.</w:t>
            </w:r>
          </w:p>
        </w:tc>
        <w:tc>
          <w:tcPr>
            <w:tcW w:w="4509" w:type="dxa"/>
          </w:tcPr>
          <w:p w14:paraId="330BEEE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Atliekų, mikrošiukšlių ir teršiančių medžiagų tyrimai, kurių negali atlikti Aplinkos apsaugos agentūra</w:t>
            </w:r>
          </w:p>
        </w:tc>
        <w:tc>
          <w:tcPr>
            <w:tcW w:w="1321" w:type="dxa"/>
            <w:hideMark/>
          </w:tcPr>
          <w:p w14:paraId="6BD9F786" w14:textId="419EAAA1" w:rsidR="003B3011" w:rsidRPr="00EB7ADF" w:rsidRDefault="00502298" w:rsidP="00ED1D3A">
            <w:pPr>
              <w:tabs>
                <w:tab w:val="left" w:pos="3132"/>
              </w:tabs>
              <w:rPr>
                <w:rFonts w:ascii="Times" w:hAnsi="Times" w:cs="Times"/>
                <w:szCs w:val="24"/>
                <w:lang w:val="en-US"/>
              </w:rPr>
            </w:pPr>
            <w:r w:rsidRPr="00EB7ADF">
              <w:rPr>
                <w:rFonts w:ascii="Times" w:hAnsi="Times" w:cs="Times"/>
                <w:szCs w:val="24"/>
              </w:rPr>
              <w:t>140 416</w:t>
            </w:r>
          </w:p>
        </w:tc>
        <w:tc>
          <w:tcPr>
            <w:tcW w:w="1035" w:type="dxa"/>
            <w:noWrap/>
            <w:hideMark/>
          </w:tcPr>
          <w:p w14:paraId="23F9D26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420A9E7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312F5EB9" w14:textId="77777777" w:rsidTr="001D0147">
        <w:trPr>
          <w:trHeight w:val="828"/>
        </w:trPr>
        <w:tc>
          <w:tcPr>
            <w:tcW w:w="1088" w:type="dxa"/>
            <w:noWrap/>
            <w:vAlign w:val="center"/>
            <w:hideMark/>
          </w:tcPr>
          <w:p w14:paraId="0225EBCE" w14:textId="56677FF0" w:rsidR="003B3011" w:rsidRPr="00EB7ADF" w:rsidRDefault="003B3011" w:rsidP="00D14C3D">
            <w:pPr>
              <w:tabs>
                <w:tab w:val="left" w:pos="3132"/>
              </w:tabs>
              <w:rPr>
                <w:rFonts w:ascii="Times" w:hAnsi="Times" w:cs="Times"/>
                <w:szCs w:val="24"/>
              </w:rPr>
            </w:pPr>
            <w:r w:rsidRPr="00EB7ADF">
              <w:rPr>
                <w:rFonts w:ascii="Times" w:hAnsi="Times" w:cs="Times"/>
                <w:szCs w:val="24"/>
              </w:rPr>
              <w:t>1.2.</w:t>
            </w:r>
          </w:p>
        </w:tc>
        <w:tc>
          <w:tcPr>
            <w:tcW w:w="4509" w:type="dxa"/>
          </w:tcPr>
          <w:p w14:paraId="03D3DEF5"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Taršos į Nemuno upę Kaune, prie Juozapavičiaus pr. 118 ir 120, stabdymo įrenginių eksploatavimo paslaugos</w:t>
            </w:r>
          </w:p>
        </w:tc>
        <w:tc>
          <w:tcPr>
            <w:tcW w:w="1321" w:type="dxa"/>
            <w:noWrap/>
            <w:hideMark/>
          </w:tcPr>
          <w:p w14:paraId="721D1B6B" w14:textId="5C287BFD" w:rsidR="003B3011" w:rsidRPr="00EB7ADF" w:rsidRDefault="00AB2C95" w:rsidP="00ED1D3A">
            <w:pPr>
              <w:tabs>
                <w:tab w:val="left" w:pos="3132"/>
              </w:tabs>
              <w:rPr>
                <w:rFonts w:ascii="Times" w:hAnsi="Times" w:cs="Times"/>
                <w:szCs w:val="24"/>
              </w:rPr>
            </w:pPr>
            <w:r w:rsidRPr="00EB7ADF">
              <w:rPr>
                <w:rFonts w:ascii="Times" w:hAnsi="Times" w:cs="Times"/>
                <w:szCs w:val="24"/>
              </w:rPr>
              <w:t>29 011</w:t>
            </w:r>
          </w:p>
        </w:tc>
        <w:tc>
          <w:tcPr>
            <w:tcW w:w="1035" w:type="dxa"/>
            <w:noWrap/>
            <w:hideMark/>
          </w:tcPr>
          <w:p w14:paraId="61B1D47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7E30CCD7"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7C239883" w14:textId="77777777" w:rsidTr="001D0147">
        <w:trPr>
          <w:trHeight w:val="828"/>
        </w:trPr>
        <w:tc>
          <w:tcPr>
            <w:tcW w:w="1088" w:type="dxa"/>
            <w:noWrap/>
            <w:vAlign w:val="center"/>
            <w:hideMark/>
          </w:tcPr>
          <w:p w14:paraId="0151BA8C" w14:textId="5BA3FB12" w:rsidR="003B3011" w:rsidRPr="00EB7ADF" w:rsidRDefault="003B3011" w:rsidP="00D14C3D">
            <w:pPr>
              <w:tabs>
                <w:tab w:val="left" w:pos="3132"/>
              </w:tabs>
              <w:rPr>
                <w:rFonts w:ascii="Times" w:hAnsi="Times" w:cs="Times"/>
                <w:szCs w:val="24"/>
              </w:rPr>
            </w:pPr>
            <w:r w:rsidRPr="00EB7ADF">
              <w:rPr>
                <w:rFonts w:ascii="Times" w:hAnsi="Times" w:cs="Times"/>
                <w:szCs w:val="24"/>
              </w:rPr>
              <w:t>1.3.</w:t>
            </w:r>
          </w:p>
        </w:tc>
        <w:tc>
          <w:tcPr>
            <w:tcW w:w="4509" w:type="dxa"/>
            <w:noWrap/>
          </w:tcPr>
          <w:p w14:paraId="376E5072"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Taršos teritorijoje, esančioje Kaune, Nemuno krantinėje, prie Juozapavičiaus pr. 118 ir 120, stabdymo darbų pirkimas</w:t>
            </w:r>
          </w:p>
        </w:tc>
        <w:tc>
          <w:tcPr>
            <w:tcW w:w="1321" w:type="dxa"/>
            <w:noWrap/>
            <w:hideMark/>
          </w:tcPr>
          <w:p w14:paraId="1E10F91D"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6 655</w:t>
            </w:r>
          </w:p>
        </w:tc>
        <w:tc>
          <w:tcPr>
            <w:tcW w:w="1035" w:type="dxa"/>
            <w:noWrap/>
            <w:hideMark/>
          </w:tcPr>
          <w:p w14:paraId="0C31885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6348D516"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6776D07A" w14:textId="77777777" w:rsidTr="001D0147">
        <w:trPr>
          <w:trHeight w:val="1104"/>
        </w:trPr>
        <w:tc>
          <w:tcPr>
            <w:tcW w:w="1088" w:type="dxa"/>
            <w:noWrap/>
            <w:vAlign w:val="center"/>
            <w:hideMark/>
          </w:tcPr>
          <w:p w14:paraId="7C9ECC87" w14:textId="3CE3B60F" w:rsidR="003B3011" w:rsidRPr="00EB7ADF" w:rsidRDefault="003B3011" w:rsidP="00D14C3D">
            <w:pPr>
              <w:tabs>
                <w:tab w:val="left" w:pos="3132"/>
              </w:tabs>
              <w:rPr>
                <w:rFonts w:ascii="Times" w:hAnsi="Times" w:cs="Times"/>
                <w:szCs w:val="24"/>
              </w:rPr>
            </w:pPr>
            <w:r w:rsidRPr="00EB7ADF">
              <w:rPr>
                <w:rFonts w:ascii="Times" w:hAnsi="Times" w:cs="Times"/>
                <w:szCs w:val="24"/>
              </w:rPr>
              <w:t>1.4.</w:t>
            </w:r>
          </w:p>
        </w:tc>
        <w:tc>
          <w:tcPr>
            <w:tcW w:w="4509" w:type="dxa"/>
          </w:tcPr>
          <w:p w14:paraId="73194975"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Laukinės gyvūnijos išteklių naudojimo ir disponavimo teisėtumo ir teisėtvarkos užtikrinimas, susijęs su laukinių gyvūnų, invazinių rūšių ir gyvūnų hibridų genetinių ir kt. tyrimų išlaidomis </w:t>
            </w:r>
          </w:p>
        </w:tc>
        <w:tc>
          <w:tcPr>
            <w:tcW w:w="1321" w:type="dxa"/>
            <w:noWrap/>
            <w:hideMark/>
          </w:tcPr>
          <w:p w14:paraId="6D0EB3FA" w14:textId="3BC435FE" w:rsidR="000436D5" w:rsidRPr="00EB7ADF" w:rsidRDefault="00AB2C95" w:rsidP="00ED1D3A">
            <w:pPr>
              <w:tabs>
                <w:tab w:val="left" w:pos="3132"/>
              </w:tabs>
              <w:rPr>
                <w:rFonts w:ascii="Times" w:hAnsi="Times" w:cs="Times"/>
                <w:szCs w:val="24"/>
              </w:rPr>
            </w:pPr>
            <w:r w:rsidRPr="00EB7ADF">
              <w:rPr>
                <w:rFonts w:ascii="Times" w:hAnsi="Times" w:cs="Times"/>
                <w:szCs w:val="24"/>
              </w:rPr>
              <w:t>10 676</w:t>
            </w:r>
          </w:p>
          <w:p w14:paraId="2C23F56E" w14:textId="55D9B712" w:rsidR="003B3011" w:rsidRPr="00EB7ADF" w:rsidRDefault="003B3011" w:rsidP="00ED1D3A">
            <w:pPr>
              <w:tabs>
                <w:tab w:val="left" w:pos="3132"/>
              </w:tabs>
              <w:rPr>
                <w:rFonts w:ascii="Times" w:hAnsi="Times" w:cs="Times"/>
                <w:strike/>
                <w:szCs w:val="24"/>
              </w:rPr>
            </w:pPr>
          </w:p>
        </w:tc>
        <w:tc>
          <w:tcPr>
            <w:tcW w:w="1035" w:type="dxa"/>
            <w:noWrap/>
            <w:hideMark/>
          </w:tcPr>
          <w:p w14:paraId="7A8B546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4E31CC48"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7BBB1A46" w14:textId="77777777" w:rsidTr="001D0147">
        <w:trPr>
          <w:trHeight w:val="828"/>
        </w:trPr>
        <w:tc>
          <w:tcPr>
            <w:tcW w:w="1088" w:type="dxa"/>
            <w:noWrap/>
            <w:vAlign w:val="center"/>
            <w:hideMark/>
          </w:tcPr>
          <w:p w14:paraId="5428CEDB" w14:textId="06CC3319" w:rsidR="003B3011" w:rsidRPr="00EB7ADF" w:rsidRDefault="003B3011" w:rsidP="00D14C3D">
            <w:pPr>
              <w:tabs>
                <w:tab w:val="left" w:pos="3132"/>
              </w:tabs>
              <w:rPr>
                <w:rFonts w:ascii="Times" w:hAnsi="Times" w:cs="Times"/>
                <w:szCs w:val="24"/>
              </w:rPr>
            </w:pPr>
            <w:r w:rsidRPr="00EB7ADF">
              <w:rPr>
                <w:rFonts w:ascii="Times" w:hAnsi="Times" w:cs="Times"/>
                <w:szCs w:val="24"/>
              </w:rPr>
              <w:t>1.5.</w:t>
            </w:r>
          </w:p>
        </w:tc>
        <w:tc>
          <w:tcPr>
            <w:tcW w:w="4509" w:type="dxa"/>
          </w:tcPr>
          <w:p w14:paraId="3C948F0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Augalų nacionalinių genetinių išteklių lauko kolekcijų palaikymas ir atnaujinimas</w:t>
            </w:r>
          </w:p>
        </w:tc>
        <w:tc>
          <w:tcPr>
            <w:tcW w:w="1321" w:type="dxa"/>
            <w:noWrap/>
            <w:hideMark/>
          </w:tcPr>
          <w:p w14:paraId="2A402031"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44 872</w:t>
            </w:r>
          </w:p>
        </w:tc>
        <w:tc>
          <w:tcPr>
            <w:tcW w:w="1035" w:type="dxa"/>
            <w:noWrap/>
            <w:hideMark/>
          </w:tcPr>
          <w:p w14:paraId="791FBC0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517E777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4CDCA5D6" w14:textId="77777777" w:rsidTr="001D0147">
        <w:trPr>
          <w:trHeight w:val="936"/>
        </w:trPr>
        <w:tc>
          <w:tcPr>
            <w:tcW w:w="1088" w:type="dxa"/>
            <w:noWrap/>
            <w:vAlign w:val="center"/>
            <w:hideMark/>
          </w:tcPr>
          <w:p w14:paraId="53EBF926" w14:textId="62D0EACC" w:rsidR="003B3011" w:rsidRPr="00EB7ADF" w:rsidRDefault="003B3011" w:rsidP="00D14C3D">
            <w:pPr>
              <w:tabs>
                <w:tab w:val="left" w:pos="3132"/>
              </w:tabs>
              <w:rPr>
                <w:rFonts w:ascii="Times" w:hAnsi="Times" w:cs="Times"/>
                <w:szCs w:val="24"/>
              </w:rPr>
            </w:pPr>
            <w:r w:rsidRPr="00EB7ADF">
              <w:rPr>
                <w:rFonts w:ascii="Times" w:hAnsi="Times" w:cs="Times"/>
                <w:szCs w:val="24"/>
              </w:rPr>
              <w:t>1.6.</w:t>
            </w:r>
          </w:p>
        </w:tc>
        <w:tc>
          <w:tcPr>
            <w:tcW w:w="4509" w:type="dxa"/>
            <w:hideMark/>
          </w:tcPr>
          <w:p w14:paraId="1EC1FB4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Savivaldybių projektai „Vandens transporto priemonių nuleidimo vietų įrengimas“ (2021 m.)</w:t>
            </w:r>
          </w:p>
        </w:tc>
        <w:tc>
          <w:tcPr>
            <w:tcW w:w="1321" w:type="dxa"/>
            <w:noWrap/>
            <w:hideMark/>
          </w:tcPr>
          <w:p w14:paraId="12D094EE" w14:textId="7E128FEC" w:rsidR="003B3011" w:rsidRPr="00EB7ADF" w:rsidRDefault="00875C6B" w:rsidP="00ED1D3A">
            <w:pPr>
              <w:tabs>
                <w:tab w:val="left" w:pos="3132"/>
              </w:tabs>
              <w:rPr>
                <w:rFonts w:ascii="Times" w:hAnsi="Times" w:cs="Times"/>
                <w:strike/>
                <w:szCs w:val="24"/>
              </w:rPr>
            </w:pPr>
            <w:r w:rsidRPr="00EB7ADF">
              <w:rPr>
                <w:rFonts w:ascii="Times" w:hAnsi="Times" w:cs="Times"/>
                <w:szCs w:val="24"/>
              </w:rPr>
              <w:t>80</w:t>
            </w:r>
            <w:r w:rsidR="007E243A" w:rsidRPr="00EB7ADF">
              <w:rPr>
                <w:rFonts w:ascii="Times" w:hAnsi="Times" w:cs="Times"/>
                <w:szCs w:val="24"/>
              </w:rPr>
              <w:t xml:space="preserve"> </w:t>
            </w:r>
            <w:r w:rsidRPr="00EB7ADF">
              <w:rPr>
                <w:rFonts w:ascii="Times" w:hAnsi="Times" w:cs="Times"/>
                <w:szCs w:val="24"/>
              </w:rPr>
              <w:t>543</w:t>
            </w:r>
          </w:p>
        </w:tc>
        <w:tc>
          <w:tcPr>
            <w:tcW w:w="1035" w:type="dxa"/>
            <w:noWrap/>
            <w:hideMark/>
          </w:tcPr>
          <w:p w14:paraId="66EE174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57009839"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projektų valdymo agentūra</w:t>
            </w:r>
          </w:p>
        </w:tc>
      </w:tr>
      <w:tr w:rsidR="003B3011" w:rsidRPr="00EB7ADF" w14:paraId="7110F148" w14:textId="77777777" w:rsidTr="001D0147">
        <w:trPr>
          <w:trHeight w:val="837"/>
        </w:trPr>
        <w:tc>
          <w:tcPr>
            <w:tcW w:w="1088" w:type="dxa"/>
            <w:noWrap/>
            <w:vAlign w:val="center"/>
            <w:hideMark/>
          </w:tcPr>
          <w:p w14:paraId="47D2E87F" w14:textId="03CC6E1A" w:rsidR="003B3011" w:rsidRPr="00EB7ADF" w:rsidRDefault="003B3011" w:rsidP="00D14C3D">
            <w:pPr>
              <w:tabs>
                <w:tab w:val="left" w:pos="3132"/>
              </w:tabs>
              <w:rPr>
                <w:rFonts w:ascii="Times" w:hAnsi="Times" w:cs="Times"/>
                <w:szCs w:val="24"/>
              </w:rPr>
            </w:pPr>
            <w:r w:rsidRPr="00EB7ADF">
              <w:rPr>
                <w:rFonts w:ascii="Times" w:hAnsi="Times" w:cs="Times"/>
                <w:szCs w:val="24"/>
              </w:rPr>
              <w:t>1.7.</w:t>
            </w:r>
          </w:p>
        </w:tc>
        <w:tc>
          <w:tcPr>
            <w:tcW w:w="4509" w:type="dxa"/>
            <w:hideMark/>
          </w:tcPr>
          <w:p w14:paraId="012E1D3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Savivaldybių projektai „Hidrotechninių statinių šalinimas upių vientisumui atkurti“</w:t>
            </w:r>
          </w:p>
        </w:tc>
        <w:tc>
          <w:tcPr>
            <w:tcW w:w="1321" w:type="dxa"/>
            <w:noWrap/>
            <w:hideMark/>
          </w:tcPr>
          <w:p w14:paraId="6124837A" w14:textId="6F6579CB" w:rsidR="003B3011" w:rsidRPr="00EB7ADF" w:rsidRDefault="00502298" w:rsidP="00ED1D3A">
            <w:pPr>
              <w:tabs>
                <w:tab w:val="left" w:pos="3132"/>
              </w:tabs>
              <w:rPr>
                <w:rFonts w:ascii="Times" w:hAnsi="Times" w:cs="Times"/>
                <w:szCs w:val="24"/>
              </w:rPr>
            </w:pPr>
            <w:r w:rsidRPr="00EB7ADF">
              <w:rPr>
                <w:rFonts w:ascii="Times" w:hAnsi="Times" w:cs="Times"/>
                <w:szCs w:val="24"/>
              </w:rPr>
              <w:t>164 533</w:t>
            </w:r>
          </w:p>
        </w:tc>
        <w:tc>
          <w:tcPr>
            <w:tcW w:w="1035" w:type="dxa"/>
            <w:noWrap/>
            <w:hideMark/>
          </w:tcPr>
          <w:p w14:paraId="50D4C2C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0D40267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projektų valdymo agentūra</w:t>
            </w:r>
          </w:p>
        </w:tc>
      </w:tr>
      <w:tr w:rsidR="003B3011" w:rsidRPr="00EB7ADF" w14:paraId="27C0E5F1" w14:textId="77777777" w:rsidTr="001D0147">
        <w:trPr>
          <w:trHeight w:val="1104"/>
        </w:trPr>
        <w:tc>
          <w:tcPr>
            <w:tcW w:w="1088" w:type="dxa"/>
            <w:noWrap/>
            <w:vAlign w:val="center"/>
            <w:hideMark/>
          </w:tcPr>
          <w:p w14:paraId="320544A1" w14:textId="54A894B1" w:rsidR="003B3011" w:rsidRPr="00EB7ADF" w:rsidRDefault="003B3011" w:rsidP="00D14C3D">
            <w:pPr>
              <w:tabs>
                <w:tab w:val="left" w:pos="3132"/>
              </w:tabs>
              <w:rPr>
                <w:rFonts w:ascii="Times" w:hAnsi="Times" w:cs="Times"/>
                <w:szCs w:val="24"/>
              </w:rPr>
            </w:pPr>
            <w:r w:rsidRPr="00EB7ADF">
              <w:rPr>
                <w:rFonts w:ascii="Times" w:hAnsi="Times" w:cs="Times"/>
                <w:szCs w:val="24"/>
              </w:rPr>
              <w:t>1.8.</w:t>
            </w:r>
          </w:p>
        </w:tc>
        <w:tc>
          <w:tcPr>
            <w:tcW w:w="4509" w:type="dxa"/>
          </w:tcPr>
          <w:p w14:paraId="0F269681"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Krantotvarkos darbai Pajūrio regioniniame parke (Klaipėdos raj. ir Palangos m. sav. teritorijose), Būtingės geomorfologiniame draustinyje ir Kuršių nerijos nacionaliniame parke</w:t>
            </w:r>
          </w:p>
        </w:tc>
        <w:tc>
          <w:tcPr>
            <w:tcW w:w="1321" w:type="dxa"/>
            <w:noWrap/>
            <w:hideMark/>
          </w:tcPr>
          <w:p w14:paraId="56688750" w14:textId="74B31C90" w:rsidR="003B3011" w:rsidRPr="00EB7ADF" w:rsidRDefault="003B3011" w:rsidP="00ED1D3A">
            <w:pPr>
              <w:tabs>
                <w:tab w:val="left" w:pos="3132"/>
              </w:tabs>
              <w:rPr>
                <w:rFonts w:ascii="Times" w:hAnsi="Times" w:cs="Times"/>
                <w:szCs w:val="24"/>
              </w:rPr>
            </w:pPr>
            <w:r w:rsidRPr="00EB7ADF">
              <w:rPr>
                <w:rFonts w:ascii="Times" w:hAnsi="Times" w:cs="Times"/>
                <w:szCs w:val="24"/>
              </w:rPr>
              <w:t>2</w:t>
            </w:r>
            <w:r w:rsidR="00D46063" w:rsidRPr="00EB7ADF">
              <w:rPr>
                <w:rFonts w:ascii="Times" w:hAnsi="Times" w:cs="Times"/>
                <w:szCs w:val="24"/>
              </w:rPr>
              <w:t>1</w:t>
            </w:r>
            <w:r w:rsidRPr="00EB7ADF">
              <w:rPr>
                <w:rFonts w:ascii="Times" w:hAnsi="Times" w:cs="Times"/>
                <w:szCs w:val="24"/>
              </w:rPr>
              <w:t>0 000</w:t>
            </w:r>
          </w:p>
        </w:tc>
        <w:tc>
          <w:tcPr>
            <w:tcW w:w="1035" w:type="dxa"/>
            <w:noWrap/>
            <w:hideMark/>
          </w:tcPr>
          <w:p w14:paraId="031BE79A"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6090A2C2"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79B4339C" w14:textId="77777777" w:rsidTr="001D0147">
        <w:trPr>
          <w:trHeight w:val="1104"/>
        </w:trPr>
        <w:tc>
          <w:tcPr>
            <w:tcW w:w="1088" w:type="dxa"/>
            <w:noWrap/>
            <w:vAlign w:val="center"/>
            <w:hideMark/>
          </w:tcPr>
          <w:p w14:paraId="2E420387" w14:textId="625D1B72" w:rsidR="003B3011" w:rsidRPr="00EB7ADF" w:rsidRDefault="003B3011" w:rsidP="00D14C3D">
            <w:pPr>
              <w:tabs>
                <w:tab w:val="left" w:pos="3132"/>
              </w:tabs>
              <w:rPr>
                <w:rFonts w:ascii="Times" w:hAnsi="Times" w:cs="Times"/>
                <w:szCs w:val="24"/>
              </w:rPr>
            </w:pPr>
            <w:r w:rsidRPr="00EB7ADF">
              <w:rPr>
                <w:rFonts w:ascii="Times" w:hAnsi="Times" w:cs="Times"/>
                <w:szCs w:val="24"/>
              </w:rPr>
              <w:t>1.9.</w:t>
            </w:r>
          </w:p>
        </w:tc>
        <w:tc>
          <w:tcPr>
            <w:tcW w:w="4509" w:type="dxa"/>
          </w:tcPr>
          <w:p w14:paraId="358E15A1"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321" w:type="dxa"/>
            <w:noWrap/>
            <w:hideMark/>
          </w:tcPr>
          <w:p w14:paraId="26E0952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14 200</w:t>
            </w:r>
          </w:p>
        </w:tc>
        <w:tc>
          <w:tcPr>
            <w:tcW w:w="1035" w:type="dxa"/>
            <w:noWrap/>
            <w:hideMark/>
          </w:tcPr>
          <w:p w14:paraId="10C801C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63F99ACA"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6FD96513" w14:textId="77777777" w:rsidTr="001D0147">
        <w:trPr>
          <w:trHeight w:val="863"/>
        </w:trPr>
        <w:tc>
          <w:tcPr>
            <w:tcW w:w="1088" w:type="dxa"/>
            <w:noWrap/>
            <w:vAlign w:val="center"/>
          </w:tcPr>
          <w:p w14:paraId="112CEE06"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lastRenderedPageBreak/>
              <w:t>1.10.</w:t>
            </w:r>
          </w:p>
        </w:tc>
        <w:tc>
          <w:tcPr>
            <w:tcW w:w="4509" w:type="dxa"/>
          </w:tcPr>
          <w:p w14:paraId="03B40385" w14:textId="02249454" w:rsidR="003B3011" w:rsidRPr="00EB7ADF" w:rsidRDefault="008374BE" w:rsidP="00B4703A">
            <w:pPr>
              <w:widowControl w:val="0"/>
              <w:suppressAutoHyphens w:val="0"/>
              <w:jc w:val="both"/>
              <w:rPr>
                <w:rFonts w:ascii="Times" w:hAnsi="Times" w:cs="Times"/>
                <w:szCs w:val="24"/>
              </w:rPr>
            </w:pPr>
            <w:r w:rsidRPr="00EB7ADF">
              <w:rPr>
                <w:rFonts w:ascii="Times" w:eastAsia="Andale Sans UI" w:hAnsi="Times" w:cs="Times"/>
                <w:color w:val="000000" w:themeColor="text1"/>
                <w:szCs w:val="24"/>
                <w:lang w:eastAsia="en-US" w:bidi="en-US"/>
              </w:rPr>
              <w:t>Kraujasiurbių upinių mašalų populiacijos pokyčių stebėjimo ir populiacijos reguliavimo priemonėms įgyvendinti</w:t>
            </w:r>
          </w:p>
        </w:tc>
        <w:tc>
          <w:tcPr>
            <w:tcW w:w="1321" w:type="dxa"/>
            <w:noWrap/>
          </w:tcPr>
          <w:p w14:paraId="2BF7C6A8" w14:textId="1A5169DD" w:rsidR="003B3011" w:rsidRPr="00EB7ADF" w:rsidRDefault="000C17F8" w:rsidP="00ED1D3A">
            <w:pPr>
              <w:tabs>
                <w:tab w:val="left" w:pos="3132"/>
              </w:tabs>
              <w:rPr>
                <w:rFonts w:ascii="Times" w:hAnsi="Times" w:cs="Times"/>
                <w:szCs w:val="24"/>
              </w:rPr>
            </w:pPr>
            <w:r w:rsidRPr="00EB7ADF">
              <w:rPr>
                <w:rFonts w:ascii="Times" w:hAnsi="Times" w:cs="Times"/>
                <w:szCs w:val="24"/>
              </w:rPr>
              <w:t>70 000</w:t>
            </w:r>
          </w:p>
        </w:tc>
        <w:tc>
          <w:tcPr>
            <w:tcW w:w="1035" w:type="dxa"/>
            <w:noWrap/>
          </w:tcPr>
          <w:p w14:paraId="5B8CDD7E" w14:textId="77777777" w:rsidR="003B3011" w:rsidRPr="00EB7ADF" w:rsidRDefault="003B3011" w:rsidP="00ED1D3A">
            <w:pPr>
              <w:tabs>
                <w:tab w:val="left" w:pos="3132"/>
              </w:tabs>
              <w:rPr>
                <w:rFonts w:ascii="Times" w:hAnsi="Times" w:cs="Times"/>
                <w:szCs w:val="24"/>
              </w:rPr>
            </w:pPr>
          </w:p>
        </w:tc>
        <w:tc>
          <w:tcPr>
            <w:tcW w:w="2341" w:type="dxa"/>
          </w:tcPr>
          <w:p w14:paraId="461A0908" w14:textId="6C24303C" w:rsidR="003B3011" w:rsidRPr="00EB7ADF" w:rsidRDefault="00125779" w:rsidP="007328A4">
            <w:pPr>
              <w:tabs>
                <w:tab w:val="left" w:pos="3132"/>
              </w:tabs>
              <w:rPr>
                <w:rFonts w:ascii="Times" w:hAnsi="Times" w:cs="Times"/>
                <w:szCs w:val="24"/>
              </w:rPr>
            </w:pPr>
            <w:r w:rsidRPr="00EB7ADF">
              <w:rPr>
                <w:rFonts w:ascii="Times" w:hAnsi="Times" w:cs="Times"/>
                <w:szCs w:val="24"/>
              </w:rPr>
              <w:t>Aplinkos projektų valdymo agentūra</w:t>
            </w:r>
          </w:p>
        </w:tc>
      </w:tr>
      <w:tr w:rsidR="003B3011" w:rsidRPr="00EB7ADF" w14:paraId="0E5621F2" w14:textId="77777777" w:rsidTr="001D0147">
        <w:trPr>
          <w:trHeight w:val="1104"/>
        </w:trPr>
        <w:tc>
          <w:tcPr>
            <w:tcW w:w="1088" w:type="dxa"/>
            <w:noWrap/>
            <w:vAlign w:val="center"/>
          </w:tcPr>
          <w:p w14:paraId="02077CB2"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1.11.</w:t>
            </w:r>
          </w:p>
        </w:tc>
        <w:tc>
          <w:tcPr>
            <w:tcW w:w="4509" w:type="dxa"/>
          </w:tcPr>
          <w:p w14:paraId="744776A0" w14:textId="5C65BDA4" w:rsidR="003B3011" w:rsidRPr="00EB7ADF" w:rsidRDefault="008374BE" w:rsidP="00B4703A">
            <w:pPr>
              <w:tabs>
                <w:tab w:val="left" w:pos="3132"/>
              </w:tabs>
              <w:jc w:val="both"/>
              <w:rPr>
                <w:rFonts w:ascii="Times" w:hAnsi="Times" w:cs="Times"/>
                <w:szCs w:val="24"/>
              </w:rPr>
            </w:pPr>
            <w:r w:rsidRPr="00EB7ADF">
              <w:rPr>
                <w:rStyle w:val="cf01"/>
                <w:rFonts w:ascii="Times" w:hAnsi="Times" w:cs="Times"/>
                <w:sz w:val="24"/>
                <w:szCs w:val="24"/>
              </w:rPr>
              <w:t xml:space="preserve">Aplinkai pritaikyti ir aplinkosaugos priemonėms </w:t>
            </w:r>
            <w:r w:rsidRPr="00EB7ADF">
              <w:rPr>
                <w:rStyle w:val="cf11"/>
                <w:rFonts w:ascii="Times" w:hAnsi="Times" w:cs="Times"/>
                <w:sz w:val="24"/>
                <w:szCs w:val="24"/>
                <w:shd w:val="clear" w:color="auto" w:fill="auto"/>
              </w:rPr>
              <w:t>Baltijos jūros paplūdimių zonoje Klaipėdos ir Palangos miestų savivaldybių teritorijose</w:t>
            </w:r>
            <w:r w:rsidRPr="00EB7ADF">
              <w:rPr>
                <w:rStyle w:val="cf01"/>
                <w:rFonts w:ascii="Times" w:hAnsi="Times" w:cs="Times"/>
                <w:sz w:val="24"/>
                <w:szCs w:val="24"/>
              </w:rPr>
              <w:t xml:space="preserve"> įgyvendinti</w:t>
            </w:r>
          </w:p>
        </w:tc>
        <w:tc>
          <w:tcPr>
            <w:tcW w:w="1321" w:type="dxa"/>
            <w:noWrap/>
          </w:tcPr>
          <w:p w14:paraId="749EE0A5" w14:textId="034FCABB" w:rsidR="003B3011" w:rsidRPr="00EB7ADF" w:rsidRDefault="00502298" w:rsidP="00ED1D3A">
            <w:pPr>
              <w:tabs>
                <w:tab w:val="left" w:pos="3132"/>
              </w:tabs>
              <w:rPr>
                <w:rFonts w:ascii="Times" w:hAnsi="Times" w:cs="Times"/>
                <w:szCs w:val="24"/>
              </w:rPr>
            </w:pPr>
            <w:r w:rsidRPr="00EB7ADF">
              <w:rPr>
                <w:rFonts w:ascii="Times" w:hAnsi="Times" w:cs="Times"/>
                <w:szCs w:val="24"/>
              </w:rPr>
              <w:t>82 018</w:t>
            </w:r>
          </w:p>
        </w:tc>
        <w:tc>
          <w:tcPr>
            <w:tcW w:w="1035" w:type="dxa"/>
            <w:noWrap/>
          </w:tcPr>
          <w:p w14:paraId="0E1D08EA" w14:textId="77777777" w:rsidR="003B3011" w:rsidRPr="00EB7ADF" w:rsidRDefault="003B3011" w:rsidP="00ED1D3A">
            <w:pPr>
              <w:tabs>
                <w:tab w:val="left" w:pos="3132"/>
              </w:tabs>
              <w:rPr>
                <w:rFonts w:ascii="Times" w:hAnsi="Times" w:cs="Times"/>
                <w:szCs w:val="24"/>
              </w:rPr>
            </w:pPr>
          </w:p>
        </w:tc>
        <w:tc>
          <w:tcPr>
            <w:tcW w:w="2341" w:type="dxa"/>
          </w:tcPr>
          <w:p w14:paraId="0AEBACF0" w14:textId="285C372A" w:rsidR="003B3011" w:rsidRPr="00EB7ADF" w:rsidRDefault="00125779" w:rsidP="007328A4">
            <w:pPr>
              <w:tabs>
                <w:tab w:val="left" w:pos="3132"/>
              </w:tabs>
              <w:rPr>
                <w:rFonts w:ascii="Times" w:hAnsi="Times" w:cs="Times"/>
                <w:szCs w:val="24"/>
              </w:rPr>
            </w:pPr>
            <w:r w:rsidRPr="00EB7ADF">
              <w:rPr>
                <w:rFonts w:ascii="Times" w:hAnsi="Times" w:cs="Times"/>
                <w:szCs w:val="24"/>
              </w:rPr>
              <w:t>Aplinkos projektų valdymo agentūra</w:t>
            </w:r>
          </w:p>
        </w:tc>
      </w:tr>
      <w:tr w:rsidR="00F45B71" w:rsidRPr="00EB7ADF" w14:paraId="3D95D197" w14:textId="77777777" w:rsidTr="001D0147">
        <w:trPr>
          <w:trHeight w:val="564"/>
        </w:trPr>
        <w:tc>
          <w:tcPr>
            <w:tcW w:w="1088" w:type="dxa"/>
            <w:noWrap/>
            <w:vAlign w:val="center"/>
          </w:tcPr>
          <w:p w14:paraId="54D26AF7" w14:textId="484AA2BF" w:rsidR="00F45B71" w:rsidRPr="00EB7ADF" w:rsidRDefault="00F45B71" w:rsidP="00D14C3D">
            <w:pPr>
              <w:tabs>
                <w:tab w:val="left" w:pos="3132"/>
              </w:tabs>
              <w:rPr>
                <w:rFonts w:ascii="Times" w:hAnsi="Times" w:cs="Times"/>
                <w:szCs w:val="24"/>
              </w:rPr>
            </w:pPr>
            <w:r w:rsidRPr="00EB7ADF">
              <w:rPr>
                <w:rFonts w:ascii="Times" w:hAnsi="Times" w:cs="Times"/>
                <w:szCs w:val="24"/>
              </w:rPr>
              <w:t>1.12.</w:t>
            </w:r>
          </w:p>
        </w:tc>
        <w:tc>
          <w:tcPr>
            <w:tcW w:w="4509" w:type="dxa"/>
          </w:tcPr>
          <w:p w14:paraId="275E5A07" w14:textId="725243A3" w:rsidR="00F45B71" w:rsidRPr="00EB7ADF" w:rsidRDefault="00F45B71" w:rsidP="00F45B71">
            <w:pPr>
              <w:tabs>
                <w:tab w:val="left" w:pos="3132"/>
              </w:tabs>
              <w:jc w:val="both"/>
              <w:rPr>
                <w:rStyle w:val="cf01"/>
                <w:rFonts w:ascii="Times" w:hAnsi="Times" w:cs="Times"/>
                <w:sz w:val="24"/>
                <w:szCs w:val="24"/>
              </w:rPr>
            </w:pPr>
            <w:r w:rsidRPr="00EB7ADF">
              <w:rPr>
                <w:rStyle w:val="cf01"/>
                <w:rFonts w:ascii="Times" w:hAnsi="Times" w:cs="Times"/>
                <w:sz w:val="24"/>
                <w:szCs w:val="24"/>
              </w:rPr>
              <w:t>Audros padarinių šalinimas Žagarės dvaro parke</w:t>
            </w:r>
          </w:p>
        </w:tc>
        <w:tc>
          <w:tcPr>
            <w:tcW w:w="1321" w:type="dxa"/>
            <w:noWrap/>
          </w:tcPr>
          <w:p w14:paraId="69B07F47" w14:textId="6AE69FCF" w:rsidR="00F45B71" w:rsidRPr="00EB7ADF" w:rsidRDefault="00AB2C95" w:rsidP="00F45B71">
            <w:pPr>
              <w:tabs>
                <w:tab w:val="left" w:pos="3132"/>
              </w:tabs>
              <w:rPr>
                <w:rFonts w:ascii="Times" w:hAnsi="Times" w:cs="Times"/>
                <w:szCs w:val="24"/>
              </w:rPr>
            </w:pPr>
            <w:r w:rsidRPr="00EB7ADF">
              <w:rPr>
                <w:rFonts w:ascii="Times" w:hAnsi="Times" w:cs="Times"/>
                <w:szCs w:val="24"/>
              </w:rPr>
              <w:t>239 860</w:t>
            </w:r>
          </w:p>
        </w:tc>
        <w:tc>
          <w:tcPr>
            <w:tcW w:w="1035" w:type="dxa"/>
            <w:noWrap/>
          </w:tcPr>
          <w:p w14:paraId="330FC499" w14:textId="2D25A707" w:rsidR="00F45B71" w:rsidRPr="00EB7ADF" w:rsidRDefault="00F45B71" w:rsidP="00F45B71">
            <w:pPr>
              <w:tabs>
                <w:tab w:val="left" w:pos="3132"/>
              </w:tabs>
              <w:rPr>
                <w:rFonts w:ascii="Times" w:hAnsi="Times" w:cs="Times"/>
                <w:szCs w:val="24"/>
              </w:rPr>
            </w:pPr>
          </w:p>
        </w:tc>
        <w:tc>
          <w:tcPr>
            <w:tcW w:w="2341" w:type="dxa"/>
          </w:tcPr>
          <w:p w14:paraId="7EF5FA72" w14:textId="05A0C14E" w:rsidR="00F45B71" w:rsidRPr="00EB7ADF" w:rsidRDefault="00F45B71" w:rsidP="00F45B71">
            <w:pPr>
              <w:tabs>
                <w:tab w:val="left" w:pos="3132"/>
              </w:tabs>
              <w:rPr>
                <w:rFonts w:ascii="Times" w:hAnsi="Times" w:cs="Times"/>
                <w:szCs w:val="24"/>
              </w:rPr>
            </w:pPr>
            <w:r w:rsidRPr="00EB7ADF">
              <w:rPr>
                <w:rFonts w:ascii="Times" w:hAnsi="Times" w:cs="Times"/>
                <w:szCs w:val="24"/>
              </w:rPr>
              <w:t>Valstybinė saugomų teritorijų tarnyba</w:t>
            </w:r>
          </w:p>
        </w:tc>
      </w:tr>
      <w:tr w:rsidR="00B63CC7" w:rsidRPr="00EB7ADF" w14:paraId="6A1405DE" w14:textId="77777777" w:rsidTr="001D0147">
        <w:trPr>
          <w:trHeight w:val="564"/>
        </w:trPr>
        <w:tc>
          <w:tcPr>
            <w:tcW w:w="1088" w:type="dxa"/>
            <w:noWrap/>
          </w:tcPr>
          <w:p w14:paraId="4AC42677" w14:textId="23A99F8C" w:rsidR="00B63CC7" w:rsidRPr="00EB7ADF" w:rsidRDefault="00B63CC7" w:rsidP="00B63CC7">
            <w:pPr>
              <w:tabs>
                <w:tab w:val="left" w:pos="3132"/>
              </w:tabs>
              <w:rPr>
                <w:rFonts w:ascii="Times" w:hAnsi="Times" w:cs="Times"/>
                <w:szCs w:val="24"/>
              </w:rPr>
            </w:pPr>
            <w:r w:rsidRPr="00EB7ADF">
              <w:rPr>
                <w:rFonts w:ascii="Times" w:hAnsi="Times" w:cs="Times"/>
                <w:szCs w:val="24"/>
              </w:rPr>
              <w:t>1.13.</w:t>
            </w:r>
          </w:p>
        </w:tc>
        <w:tc>
          <w:tcPr>
            <w:tcW w:w="4509" w:type="dxa"/>
            <w:vAlign w:val="bottom"/>
          </w:tcPr>
          <w:p w14:paraId="62047D5E" w14:textId="264DDB7C" w:rsidR="00B63CC7" w:rsidRPr="00EB7ADF" w:rsidRDefault="00B63CC7" w:rsidP="00B63CC7">
            <w:pPr>
              <w:tabs>
                <w:tab w:val="left" w:pos="3132"/>
              </w:tabs>
              <w:jc w:val="both"/>
              <w:rPr>
                <w:rStyle w:val="cf01"/>
                <w:rFonts w:ascii="Times" w:hAnsi="Times" w:cs="Times"/>
                <w:sz w:val="24"/>
                <w:szCs w:val="24"/>
              </w:rPr>
            </w:pPr>
            <w:r w:rsidRPr="00EB7ADF">
              <w:rPr>
                <w:rFonts w:ascii="Times" w:hAnsi="Times" w:cs="Times"/>
                <w:szCs w:val="24"/>
              </w:rPr>
              <w:t>Kitos paskirties inžinerinių statinių Šauklių pažintiniame take</w:t>
            </w:r>
            <w:r w:rsidR="00DD0F3C" w:rsidRPr="00EB7ADF">
              <w:rPr>
                <w:rFonts w:ascii="Times" w:hAnsi="Times" w:cs="Times"/>
                <w:szCs w:val="24"/>
              </w:rPr>
              <w:t>,</w:t>
            </w:r>
            <w:r w:rsidRPr="00EB7ADF">
              <w:rPr>
                <w:rFonts w:ascii="Times" w:hAnsi="Times" w:cs="Times"/>
                <w:szCs w:val="24"/>
              </w:rPr>
              <w:t xml:space="preserve"> Šauklių k., Mosėdžio sen., Skuodo r. sav.</w:t>
            </w:r>
            <w:r w:rsidR="00DD0F3C" w:rsidRPr="00EB7ADF">
              <w:rPr>
                <w:rFonts w:ascii="Times" w:hAnsi="Times" w:cs="Times"/>
                <w:szCs w:val="24"/>
              </w:rPr>
              <w:t>,</w:t>
            </w:r>
            <w:r w:rsidRPr="00EB7ADF">
              <w:rPr>
                <w:rFonts w:ascii="Times" w:hAnsi="Times" w:cs="Times"/>
                <w:szCs w:val="24"/>
              </w:rPr>
              <w:t xml:space="preserve"> statybos supaprastinto techninio projekto dalies sprendinių įgyvendinimas</w:t>
            </w:r>
          </w:p>
        </w:tc>
        <w:tc>
          <w:tcPr>
            <w:tcW w:w="1321" w:type="dxa"/>
            <w:noWrap/>
          </w:tcPr>
          <w:p w14:paraId="614A6CB1" w14:textId="5184DF90" w:rsidR="00B63CC7" w:rsidRPr="00EB7ADF" w:rsidRDefault="00B63CC7" w:rsidP="00B63CC7">
            <w:pPr>
              <w:tabs>
                <w:tab w:val="left" w:pos="3132"/>
              </w:tabs>
              <w:rPr>
                <w:rFonts w:ascii="Times" w:hAnsi="Times" w:cs="Times"/>
                <w:szCs w:val="24"/>
              </w:rPr>
            </w:pPr>
            <w:r w:rsidRPr="00EB7ADF">
              <w:rPr>
                <w:rFonts w:ascii="Times" w:hAnsi="Times" w:cs="Times"/>
                <w:szCs w:val="24"/>
              </w:rPr>
              <w:t>200 000</w:t>
            </w:r>
          </w:p>
        </w:tc>
        <w:tc>
          <w:tcPr>
            <w:tcW w:w="1035" w:type="dxa"/>
            <w:noWrap/>
          </w:tcPr>
          <w:p w14:paraId="7F38B191" w14:textId="7181684F" w:rsidR="00B63CC7" w:rsidRPr="00EB7ADF" w:rsidRDefault="00B63CC7" w:rsidP="00B63CC7">
            <w:pPr>
              <w:tabs>
                <w:tab w:val="left" w:pos="3132"/>
              </w:tabs>
              <w:rPr>
                <w:rFonts w:ascii="Times" w:hAnsi="Times" w:cs="Times"/>
                <w:szCs w:val="24"/>
              </w:rPr>
            </w:pPr>
            <w:r w:rsidRPr="00EB7ADF">
              <w:rPr>
                <w:rFonts w:ascii="Times" w:hAnsi="Times" w:cs="Times"/>
                <w:szCs w:val="24"/>
              </w:rPr>
              <w:t>200 000</w:t>
            </w:r>
          </w:p>
        </w:tc>
        <w:tc>
          <w:tcPr>
            <w:tcW w:w="2341" w:type="dxa"/>
          </w:tcPr>
          <w:p w14:paraId="3D00FDC3" w14:textId="03EDB6A7" w:rsidR="00B63CC7" w:rsidRPr="00EB7ADF" w:rsidRDefault="00B63CC7" w:rsidP="00B63CC7">
            <w:pPr>
              <w:tabs>
                <w:tab w:val="left" w:pos="3132"/>
              </w:tabs>
              <w:rPr>
                <w:rFonts w:ascii="Times" w:hAnsi="Times" w:cs="Times"/>
                <w:szCs w:val="24"/>
              </w:rPr>
            </w:pPr>
            <w:r w:rsidRPr="00EB7ADF">
              <w:rPr>
                <w:rFonts w:ascii="Times" w:hAnsi="Times" w:cs="Times"/>
                <w:szCs w:val="24"/>
              </w:rPr>
              <w:t>Valstybinė saugomų teritorijų tarnyba</w:t>
            </w:r>
          </w:p>
        </w:tc>
      </w:tr>
      <w:tr w:rsidR="00D46063" w:rsidRPr="00EB7ADF" w14:paraId="3E1DDC1A" w14:textId="77777777" w:rsidTr="00EB7ADF">
        <w:trPr>
          <w:trHeight w:val="564"/>
        </w:trPr>
        <w:tc>
          <w:tcPr>
            <w:tcW w:w="1088" w:type="dxa"/>
            <w:noWrap/>
          </w:tcPr>
          <w:p w14:paraId="1E25772A" w14:textId="6D5F7C86"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1.14.</w:t>
            </w:r>
          </w:p>
        </w:tc>
        <w:tc>
          <w:tcPr>
            <w:tcW w:w="4509" w:type="dxa"/>
            <w:vAlign w:val="center"/>
          </w:tcPr>
          <w:p w14:paraId="1E593610" w14:textId="612F68D7" w:rsidR="00D46063" w:rsidRPr="00EB7ADF" w:rsidRDefault="00D46063" w:rsidP="00D46063">
            <w:pPr>
              <w:tabs>
                <w:tab w:val="left" w:pos="3132"/>
              </w:tabs>
              <w:jc w:val="both"/>
              <w:rPr>
                <w:rFonts w:ascii="Times" w:hAnsi="Times" w:cs="Times"/>
                <w:color w:val="000000" w:themeColor="text1"/>
                <w:szCs w:val="24"/>
              </w:rPr>
            </w:pPr>
            <w:r w:rsidRPr="00EB7ADF">
              <w:rPr>
                <w:rFonts w:ascii="Times" w:hAnsi="Times" w:cs="Times"/>
                <w:color w:val="000000" w:themeColor="text1"/>
                <w:szCs w:val="24"/>
              </w:rPr>
              <w:t>Stichinės audros padarinių šalinimas saugomose teritorijose</w:t>
            </w:r>
          </w:p>
        </w:tc>
        <w:tc>
          <w:tcPr>
            <w:tcW w:w="1321" w:type="dxa"/>
            <w:noWrap/>
          </w:tcPr>
          <w:p w14:paraId="5F7BD94E" w14:textId="72D5F943" w:rsidR="00D46063" w:rsidRPr="00EB7ADF" w:rsidRDefault="00D46063"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30 000</w:t>
            </w:r>
          </w:p>
        </w:tc>
        <w:tc>
          <w:tcPr>
            <w:tcW w:w="1035" w:type="dxa"/>
            <w:noWrap/>
          </w:tcPr>
          <w:p w14:paraId="2D4C68D8" w14:textId="77777777" w:rsidR="00D46063" w:rsidRPr="00EB7ADF" w:rsidRDefault="00D46063" w:rsidP="00D46063">
            <w:pPr>
              <w:tabs>
                <w:tab w:val="left" w:pos="3132"/>
              </w:tabs>
              <w:rPr>
                <w:rFonts w:ascii="Times" w:hAnsi="Times" w:cs="Times"/>
                <w:color w:val="000000" w:themeColor="text1"/>
                <w:szCs w:val="24"/>
              </w:rPr>
            </w:pPr>
          </w:p>
        </w:tc>
        <w:tc>
          <w:tcPr>
            <w:tcW w:w="2341" w:type="dxa"/>
          </w:tcPr>
          <w:p w14:paraId="675EE256" w14:textId="15C87488"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Valstybinė saugomų teritorijų tarnyba</w:t>
            </w:r>
          </w:p>
        </w:tc>
      </w:tr>
      <w:tr w:rsidR="00D46063" w:rsidRPr="00EB7ADF" w14:paraId="1DA86275" w14:textId="77777777" w:rsidTr="00EB7ADF">
        <w:trPr>
          <w:trHeight w:val="564"/>
        </w:trPr>
        <w:tc>
          <w:tcPr>
            <w:tcW w:w="1088" w:type="dxa"/>
            <w:noWrap/>
          </w:tcPr>
          <w:p w14:paraId="4D1C9BB9" w14:textId="2686A4B3"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1.15.</w:t>
            </w:r>
          </w:p>
        </w:tc>
        <w:tc>
          <w:tcPr>
            <w:tcW w:w="4509" w:type="dxa"/>
            <w:vAlign w:val="center"/>
          </w:tcPr>
          <w:p w14:paraId="5D8EF860" w14:textId="462B3C2E" w:rsidR="00D46063" w:rsidRPr="00EB7ADF" w:rsidRDefault="00D46063" w:rsidP="00D46063">
            <w:pPr>
              <w:tabs>
                <w:tab w:val="left" w:pos="3132"/>
              </w:tabs>
              <w:jc w:val="both"/>
              <w:rPr>
                <w:rFonts w:ascii="Times" w:hAnsi="Times" w:cs="Times"/>
                <w:color w:val="000000" w:themeColor="text1"/>
                <w:szCs w:val="24"/>
              </w:rPr>
            </w:pPr>
            <w:r w:rsidRPr="00EB7ADF">
              <w:rPr>
                <w:rFonts w:ascii="Times" w:hAnsi="Times" w:cs="Times"/>
                <w:color w:val="000000" w:themeColor="text1"/>
                <w:szCs w:val="24"/>
              </w:rPr>
              <w:t>Žemaitijos nacionalinio parko infrastruktūros tvarkymas</w:t>
            </w:r>
          </w:p>
        </w:tc>
        <w:tc>
          <w:tcPr>
            <w:tcW w:w="1321" w:type="dxa"/>
            <w:noWrap/>
          </w:tcPr>
          <w:p w14:paraId="50DB517E" w14:textId="03B08216" w:rsidR="00D46063" w:rsidRPr="00EB7ADF" w:rsidRDefault="00D46063"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19 000</w:t>
            </w:r>
          </w:p>
        </w:tc>
        <w:tc>
          <w:tcPr>
            <w:tcW w:w="1035" w:type="dxa"/>
            <w:noWrap/>
          </w:tcPr>
          <w:p w14:paraId="08D227B8" w14:textId="77777777" w:rsidR="00D46063" w:rsidRPr="00EB7ADF" w:rsidRDefault="00D46063" w:rsidP="00D46063">
            <w:pPr>
              <w:tabs>
                <w:tab w:val="left" w:pos="3132"/>
              </w:tabs>
              <w:rPr>
                <w:rFonts w:ascii="Times" w:hAnsi="Times" w:cs="Times"/>
                <w:color w:val="000000" w:themeColor="text1"/>
                <w:szCs w:val="24"/>
              </w:rPr>
            </w:pPr>
          </w:p>
        </w:tc>
        <w:tc>
          <w:tcPr>
            <w:tcW w:w="2341" w:type="dxa"/>
          </w:tcPr>
          <w:p w14:paraId="014A6243" w14:textId="257B4383"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Valstybinė saugomų teritorijų tarnyba</w:t>
            </w:r>
          </w:p>
        </w:tc>
      </w:tr>
      <w:tr w:rsidR="00D46063" w:rsidRPr="00EB7ADF" w14:paraId="6116CBE4" w14:textId="77777777" w:rsidTr="00EB7ADF">
        <w:trPr>
          <w:trHeight w:val="564"/>
        </w:trPr>
        <w:tc>
          <w:tcPr>
            <w:tcW w:w="1088" w:type="dxa"/>
            <w:noWrap/>
          </w:tcPr>
          <w:p w14:paraId="3D528A0E" w14:textId="3A7AFE79"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1.16.</w:t>
            </w:r>
          </w:p>
        </w:tc>
        <w:tc>
          <w:tcPr>
            <w:tcW w:w="4509" w:type="dxa"/>
            <w:vAlign w:val="center"/>
          </w:tcPr>
          <w:p w14:paraId="22871ED1" w14:textId="686DE835" w:rsidR="00D46063" w:rsidRPr="00EB7ADF" w:rsidRDefault="00D46063" w:rsidP="004242B2">
            <w:pPr>
              <w:tabs>
                <w:tab w:val="left" w:pos="3132"/>
              </w:tabs>
              <w:jc w:val="both"/>
              <w:rPr>
                <w:rFonts w:ascii="Times" w:hAnsi="Times" w:cs="Times"/>
                <w:color w:val="000000" w:themeColor="text1"/>
                <w:szCs w:val="24"/>
              </w:rPr>
            </w:pPr>
            <w:r w:rsidRPr="00EB7ADF">
              <w:rPr>
                <w:rFonts w:ascii="Times" w:hAnsi="Times" w:cs="Times"/>
                <w:color w:val="000000" w:themeColor="text1"/>
                <w:szCs w:val="24"/>
              </w:rPr>
              <w:t>Gamtos paveldo objekto Oland</w:t>
            </w:r>
            <w:r w:rsidR="004242B2" w:rsidRPr="00EB7ADF">
              <w:rPr>
                <w:rFonts w:ascii="Times" w:hAnsi="Times" w:cs="Times"/>
                <w:color w:val="000000" w:themeColor="text1"/>
                <w:szCs w:val="24"/>
              </w:rPr>
              <w:t>o</w:t>
            </w:r>
            <w:r w:rsidRPr="00EB7ADF">
              <w:rPr>
                <w:rFonts w:ascii="Times" w:hAnsi="Times" w:cs="Times"/>
                <w:color w:val="000000" w:themeColor="text1"/>
                <w:szCs w:val="24"/>
              </w:rPr>
              <w:t xml:space="preserve"> </w:t>
            </w:r>
            <w:r w:rsidR="004242B2" w:rsidRPr="00EB7ADF">
              <w:rPr>
                <w:rFonts w:ascii="Times" w:hAnsi="Times" w:cs="Times"/>
                <w:color w:val="000000" w:themeColor="text1"/>
                <w:szCs w:val="24"/>
              </w:rPr>
              <w:t>K</w:t>
            </w:r>
            <w:r w:rsidRPr="00EB7ADF">
              <w:rPr>
                <w:rFonts w:ascii="Times" w:hAnsi="Times" w:cs="Times"/>
                <w:color w:val="000000" w:themeColor="text1"/>
                <w:szCs w:val="24"/>
              </w:rPr>
              <w:t>epurės skardžio prieigų ir viršutinės terasos tvirtinimo darbai</w:t>
            </w:r>
          </w:p>
        </w:tc>
        <w:tc>
          <w:tcPr>
            <w:tcW w:w="1321" w:type="dxa"/>
            <w:noWrap/>
          </w:tcPr>
          <w:p w14:paraId="34B608B3" w14:textId="2E65B171" w:rsidR="00D46063" w:rsidRPr="00EB7ADF" w:rsidRDefault="00D46063"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15 000</w:t>
            </w:r>
          </w:p>
        </w:tc>
        <w:tc>
          <w:tcPr>
            <w:tcW w:w="1035" w:type="dxa"/>
            <w:noWrap/>
          </w:tcPr>
          <w:p w14:paraId="46788D86" w14:textId="77777777" w:rsidR="00D46063" w:rsidRPr="00EB7ADF" w:rsidRDefault="00D46063" w:rsidP="00D46063">
            <w:pPr>
              <w:tabs>
                <w:tab w:val="left" w:pos="3132"/>
              </w:tabs>
              <w:rPr>
                <w:rFonts w:ascii="Times" w:hAnsi="Times" w:cs="Times"/>
                <w:color w:val="000000" w:themeColor="text1"/>
                <w:szCs w:val="24"/>
              </w:rPr>
            </w:pPr>
          </w:p>
        </w:tc>
        <w:tc>
          <w:tcPr>
            <w:tcW w:w="2341" w:type="dxa"/>
          </w:tcPr>
          <w:p w14:paraId="19DA26FF" w14:textId="0E55161E"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Valstybinė saugomų teritorijų tarnyba</w:t>
            </w:r>
          </w:p>
        </w:tc>
      </w:tr>
      <w:tr w:rsidR="00D46063" w:rsidRPr="00EB7ADF" w14:paraId="4A76F3DC" w14:textId="77777777" w:rsidTr="00EB7ADF">
        <w:trPr>
          <w:trHeight w:val="564"/>
        </w:trPr>
        <w:tc>
          <w:tcPr>
            <w:tcW w:w="1088" w:type="dxa"/>
            <w:noWrap/>
          </w:tcPr>
          <w:p w14:paraId="2BDB2376" w14:textId="12394E5A"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1.17.</w:t>
            </w:r>
          </w:p>
        </w:tc>
        <w:tc>
          <w:tcPr>
            <w:tcW w:w="4509" w:type="dxa"/>
            <w:vAlign w:val="center"/>
          </w:tcPr>
          <w:p w14:paraId="10EC42A2" w14:textId="713E3D1C" w:rsidR="00D46063" w:rsidRPr="00EB7ADF" w:rsidRDefault="00D46063" w:rsidP="00D46063">
            <w:pPr>
              <w:tabs>
                <w:tab w:val="left" w:pos="3132"/>
              </w:tabs>
              <w:jc w:val="both"/>
              <w:rPr>
                <w:rFonts w:ascii="Times" w:hAnsi="Times" w:cs="Times"/>
                <w:color w:val="000000" w:themeColor="text1"/>
                <w:szCs w:val="24"/>
              </w:rPr>
            </w:pPr>
            <w:r w:rsidRPr="00EB7ADF">
              <w:rPr>
                <w:rFonts w:ascii="Times" w:hAnsi="Times" w:cs="Times"/>
                <w:color w:val="000000" w:themeColor="text1"/>
                <w:szCs w:val="24"/>
              </w:rPr>
              <w:t>Šiaulės apžvalgos bokšto atnaujinimas</w:t>
            </w:r>
          </w:p>
        </w:tc>
        <w:tc>
          <w:tcPr>
            <w:tcW w:w="1321" w:type="dxa"/>
            <w:noWrap/>
          </w:tcPr>
          <w:p w14:paraId="52C4EF62" w14:textId="7BBB4E8F" w:rsidR="00D46063" w:rsidRPr="00EB7ADF" w:rsidRDefault="00D46063"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15 000</w:t>
            </w:r>
          </w:p>
        </w:tc>
        <w:tc>
          <w:tcPr>
            <w:tcW w:w="1035" w:type="dxa"/>
            <w:noWrap/>
          </w:tcPr>
          <w:p w14:paraId="682054B9" w14:textId="77777777" w:rsidR="00D46063" w:rsidRPr="00EB7ADF" w:rsidRDefault="00D46063" w:rsidP="00D46063">
            <w:pPr>
              <w:tabs>
                <w:tab w:val="left" w:pos="3132"/>
              </w:tabs>
              <w:rPr>
                <w:rFonts w:ascii="Times" w:hAnsi="Times" w:cs="Times"/>
                <w:color w:val="000000" w:themeColor="text1"/>
                <w:szCs w:val="24"/>
              </w:rPr>
            </w:pPr>
          </w:p>
        </w:tc>
        <w:tc>
          <w:tcPr>
            <w:tcW w:w="2341" w:type="dxa"/>
          </w:tcPr>
          <w:p w14:paraId="3B5F1A0B" w14:textId="5BC1B9A9" w:rsidR="00D46063" w:rsidRPr="00EB7ADF" w:rsidRDefault="00D46063" w:rsidP="00D46063">
            <w:pPr>
              <w:tabs>
                <w:tab w:val="left" w:pos="3132"/>
              </w:tabs>
              <w:rPr>
                <w:rFonts w:ascii="Times" w:hAnsi="Times" w:cs="Times"/>
                <w:color w:val="000000" w:themeColor="text1"/>
                <w:szCs w:val="24"/>
              </w:rPr>
            </w:pPr>
            <w:r w:rsidRPr="00EB7ADF">
              <w:rPr>
                <w:rFonts w:ascii="Times" w:hAnsi="Times" w:cs="Times"/>
                <w:color w:val="000000" w:themeColor="text1"/>
                <w:szCs w:val="24"/>
              </w:rPr>
              <w:t>Valstybinė saugomų teritorijų tarnyba</w:t>
            </w:r>
          </w:p>
        </w:tc>
      </w:tr>
      <w:tr w:rsidR="003B3011" w:rsidRPr="00EB7ADF" w14:paraId="55DDA531" w14:textId="77777777" w:rsidTr="001D0147">
        <w:trPr>
          <w:trHeight w:val="415"/>
        </w:trPr>
        <w:tc>
          <w:tcPr>
            <w:tcW w:w="1088" w:type="dxa"/>
            <w:noWrap/>
            <w:vAlign w:val="center"/>
            <w:hideMark/>
          </w:tcPr>
          <w:p w14:paraId="19610194"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2.</w:t>
            </w:r>
          </w:p>
        </w:tc>
        <w:tc>
          <w:tcPr>
            <w:tcW w:w="4509" w:type="dxa"/>
            <w:noWrap/>
            <w:hideMark/>
          </w:tcPr>
          <w:p w14:paraId="39865B3D"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Žuvų ištekliams atkurti ir saugoti  </w:t>
            </w:r>
          </w:p>
        </w:tc>
        <w:tc>
          <w:tcPr>
            <w:tcW w:w="1321" w:type="dxa"/>
          </w:tcPr>
          <w:p w14:paraId="72671025" w14:textId="75FBDADB" w:rsidR="003B3011" w:rsidRPr="00EB7ADF" w:rsidRDefault="00B63CC7" w:rsidP="00ED1D3A">
            <w:pPr>
              <w:tabs>
                <w:tab w:val="left" w:pos="3132"/>
              </w:tabs>
              <w:rPr>
                <w:rFonts w:ascii="Times" w:hAnsi="Times" w:cs="Times"/>
                <w:strike/>
                <w:szCs w:val="24"/>
              </w:rPr>
            </w:pPr>
            <w:r w:rsidRPr="00EB7ADF">
              <w:rPr>
                <w:rFonts w:ascii="Times" w:hAnsi="Times" w:cs="Times"/>
                <w:b/>
                <w:bCs/>
                <w:szCs w:val="24"/>
              </w:rPr>
              <w:t>3</w:t>
            </w:r>
            <w:r w:rsidR="007F0690" w:rsidRPr="00EB7ADF">
              <w:rPr>
                <w:rFonts w:ascii="Times" w:hAnsi="Times" w:cs="Times"/>
                <w:b/>
                <w:bCs/>
                <w:szCs w:val="24"/>
              </w:rPr>
              <w:t>4</w:t>
            </w:r>
            <w:r w:rsidRPr="00EB7ADF">
              <w:rPr>
                <w:rFonts w:ascii="Times" w:hAnsi="Times" w:cs="Times"/>
                <w:b/>
                <w:bCs/>
                <w:szCs w:val="24"/>
              </w:rPr>
              <w:t>0 200</w:t>
            </w:r>
          </w:p>
        </w:tc>
        <w:tc>
          <w:tcPr>
            <w:tcW w:w="1035" w:type="dxa"/>
          </w:tcPr>
          <w:p w14:paraId="76E3453D" w14:textId="77777777" w:rsidR="003B3011" w:rsidRPr="00EB7ADF" w:rsidRDefault="003B3011" w:rsidP="00ED1D3A">
            <w:pPr>
              <w:tabs>
                <w:tab w:val="left" w:pos="3132"/>
              </w:tabs>
              <w:rPr>
                <w:rFonts w:ascii="Times" w:hAnsi="Times" w:cs="Times"/>
                <w:szCs w:val="24"/>
              </w:rPr>
            </w:pPr>
          </w:p>
        </w:tc>
        <w:tc>
          <w:tcPr>
            <w:tcW w:w="2341" w:type="dxa"/>
          </w:tcPr>
          <w:p w14:paraId="07E42149" w14:textId="77777777" w:rsidR="003B3011" w:rsidRPr="00EB7ADF" w:rsidRDefault="003B3011" w:rsidP="007328A4">
            <w:pPr>
              <w:tabs>
                <w:tab w:val="left" w:pos="3132"/>
              </w:tabs>
              <w:rPr>
                <w:rFonts w:ascii="Times" w:hAnsi="Times" w:cs="Times"/>
                <w:szCs w:val="24"/>
              </w:rPr>
            </w:pPr>
          </w:p>
        </w:tc>
      </w:tr>
      <w:tr w:rsidR="003B3011" w:rsidRPr="00EB7ADF" w14:paraId="664BF9CC" w14:textId="77777777" w:rsidTr="001D0147">
        <w:trPr>
          <w:trHeight w:val="1104"/>
        </w:trPr>
        <w:tc>
          <w:tcPr>
            <w:tcW w:w="1088" w:type="dxa"/>
            <w:noWrap/>
            <w:vAlign w:val="center"/>
            <w:hideMark/>
          </w:tcPr>
          <w:p w14:paraId="33172111" w14:textId="28F2D9C1" w:rsidR="003B3011" w:rsidRPr="00EB7ADF" w:rsidRDefault="003B3011" w:rsidP="00D14C3D">
            <w:pPr>
              <w:tabs>
                <w:tab w:val="left" w:pos="3132"/>
              </w:tabs>
              <w:rPr>
                <w:rFonts w:ascii="Times" w:hAnsi="Times" w:cs="Times"/>
                <w:szCs w:val="24"/>
              </w:rPr>
            </w:pPr>
            <w:r w:rsidRPr="00EB7ADF">
              <w:rPr>
                <w:rFonts w:ascii="Times" w:hAnsi="Times" w:cs="Times"/>
                <w:szCs w:val="24"/>
              </w:rPr>
              <w:t>2.1.</w:t>
            </w:r>
          </w:p>
        </w:tc>
        <w:tc>
          <w:tcPr>
            <w:tcW w:w="4509" w:type="dxa"/>
            <w:noWrap/>
            <w:hideMark/>
          </w:tcPr>
          <w:p w14:paraId="195C61F8"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Kuršių marių žuvų išteklių tyrimų ir rekomendacijų dėl žuvų išteklių racionalaus naudojimo ir saugomų žuvų šalutinio žvejybos laimikio sumažinimo pateikimo 2022–2024 m. paslauga</w:t>
            </w:r>
          </w:p>
        </w:tc>
        <w:tc>
          <w:tcPr>
            <w:tcW w:w="1321" w:type="dxa"/>
            <w:noWrap/>
            <w:hideMark/>
          </w:tcPr>
          <w:p w14:paraId="082723F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19 800</w:t>
            </w:r>
          </w:p>
        </w:tc>
        <w:tc>
          <w:tcPr>
            <w:tcW w:w="1035" w:type="dxa"/>
            <w:noWrap/>
            <w:hideMark/>
          </w:tcPr>
          <w:p w14:paraId="609A748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2075E7D7"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7718B542" w14:textId="77777777" w:rsidTr="001D0147">
        <w:trPr>
          <w:trHeight w:val="828"/>
        </w:trPr>
        <w:tc>
          <w:tcPr>
            <w:tcW w:w="1088" w:type="dxa"/>
            <w:noWrap/>
            <w:vAlign w:val="center"/>
            <w:hideMark/>
          </w:tcPr>
          <w:p w14:paraId="0BBAE705" w14:textId="079885D4" w:rsidR="003B3011" w:rsidRPr="00EB7ADF" w:rsidRDefault="003B3011" w:rsidP="00D14C3D">
            <w:pPr>
              <w:tabs>
                <w:tab w:val="left" w:pos="3132"/>
              </w:tabs>
              <w:rPr>
                <w:rFonts w:ascii="Times" w:hAnsi="Times" w:cs="Times"/>
                <w:szCs w:val="24"/>
              </w:rPr>
            </w:pPr>
            <w:r w:rsidRPr="00EB7ADF">
              <w:rPr>
                <w:rFonts w:ascii="Times" w:hAnsi="Times" w:cs="Times"/>
                <w:szCs w:val="24"/>
              </w:rPr>
              <w:t>2.2.</w:t>
            </w:r>
          </w:p>
        </w:tc>
        <w:tc>
          <w:tcPr>
            <w:tcW w:w="4509" w:type="dxa"/>
            <w:noWrap/>
            <w:hideMark/>
          </w:tcPr>
          <w:p w14:paraId="1C3D717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Žuvų išteklių įvertinimas valstybiniuose vidaus vandens telkiniuose 2023–2025 m., žuvų išteklių naudojimo ir atkūrimo planų 2023–2028 m. parengimas</w:t>
            </w:r>
          </w:p>
        </w:tc>
        <w:tc>
          <w:tcPr>
            <w:tcW w:w="1321" w:type="dxa"/>
            <w:noWrap/>
            <w:hideMark/>
          </w:tcPr>
          <w:p w14:paraId="7C3713CF" w14:textId="41B92501" w:rsidR="003B3011" w:rsidRPr="00EB7ADF" w:rsidRDefault="00B63CC7" w:rsidP="00ED1D3A">
            <w:pPr>
              <w:tabs>
                <w:tab w:val="left" w:pos="3132"/>
              </w:tabs>
              <w:rPr>
                <w:rFonts w:ascii="Times" w:hAnsi="Times" w:cs="Times"/>
                <w:szCs w:val="24"/>
              </w:rPr>
            </w:pPr>
            <w:r w:rsidRPr="00EB7ADF">
              <w:rPr>
                <w:rFonts w:ascii="Times" w:hAnsi="Times" w:cs="Times"/>
                <w:szCs w:val="24"/>
              </w:rPr>
              <w:t>3</w:t>
            </w:r>
            <w:r w:rsidR="003B3011" w:rsidRPr="00EB7ADF">
              <w:rPr>
                <w:rFonts w:ascii="Times" w:hAnsi="Times" w:cs="Times"/>
                <w:szCs w:val="24"/>
              </w:rPr>
              <w:t>0 000</w:t>
            </w:r>
          </w:p>
        </w:tc>
        <w:tc>
          <w:tcPr>
            <w:tcW w:w="1035" w:type="dxa"/>
            <w:noWrap/>
            <w:hideMark/>
          </w:tcPr>
          <w:p w14:paraId="67FFD8C5"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5D2BDF0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50E1AE76" w14:textId="77777777" w:rsidTr="001D0147">
        <w:trPr>
          <w:trHeight w:val="828"/>
        </w:trPr>
        <w:tc>
          <w:tcPr>
            <w:tcW w:w="1088" w:type="dxa"/>
            <w:noWrap/>
            <w:vAlign w:val="center"/>
            <w:hideMark/>
          </w:tcPr>
          <w:p w14:paraId="09EEA662" w14:textId="0152B8C9" w:rsidR="003B3011" w:rsidRPr="00EB7ADF" w:rsidRDefault="003B3011" w:rsidP="00D14C3D">
            <w:pPr>
              <w:tabs>
                <w:tab w:val="left" w:pos="3132"/>
              </w:tabs>
              <w:rPr>
                <w:rFonts w:ascii="Times" w:hAnsi="Times" w:cs="Times"/>
                <w:szCs w:val="24"/>
              </w:rPr>
            </w:pPr>
            <w:r w:rsidRPr="00EB7ADF">
              <w:rPr>
                <w:rFonts w:ascii="Times" w:hAnsi="Times" w:cs="Times"/>
                <w:szCs w:val="24"/>
              </w:rPr>
              <w:t>2.3.</w:t>
            </w:r>
          </w:p>
        </w:tc>
        <w:tc>
          <w:tcPr>
            <w:tcW w:w="4509" w:type="dxa"/>
          </w:tcPr>
          <w:p w14:paraId="2371A564"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Išlaidų, susijusių su žuvų ištekliams vidaus vandenyse padarytos žalos ir invazinių rūšių paplitimo tyrimų atlikimu</w:t>
            </w:r>
          </w:p>
        </w:tc>
        <w:tc>
          <w:tcPr>
            <w:tcW w:w="1321" w:type="dxa"/>
            <w:noWrap/>
            <w:hideMark/>
          </w:tcPr>
          <w:p w14:paraId="59E2B21C" w14:textId="7DDEC01B" w:rsidR="003B3011" w:rsidRPr="00EB7ADF" w:rsidRDefault="007F0690"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68D7D2A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3AB8715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4F83652D" w14:textId="77777777" w:rsidTr="001D0147">
        <w:trPr>
          <w:trHeight w:val="828"/>
        </w:trPr>
        <w:tc>
          <w:tcPr>
            <w:tcW w:w="1088" w:type="dxa"/>
            <w:noWrap/>
            <w:vAlign w:val="center"/>
            <w:hideMark/>
          </w:tcPr>
          <w:p w14:paraId="7CEECF1D" w14:textId="5D87B549" w:rsidR="003B3011" w:rsidRPr="00EB7ADF" w:rsidRDefault="003B3011" w:rsidP="00D14C3D">
            <w:pPr>
              <w:tabs>
                <w:tab w:val="left" w:pos="3132"/>
              </w:tabs>
              <w:rPr>
                <w:rFonts w:ascii="Times" w:hAnsi="Times" w:cs="Times"/>
                <w:szCs w:val="24"/>
              </w:rPr>
            </w:pPr>
            <w:r w:rsidRPr="00EB7ADF">
              <w:rPr>
                <w:rFonts w:ascii="Times" w:hAnsi="Times" w:cs="Times"/>
                <w:szCs w:val="24"/>
              </w:rPr>
              <w:t>2.4.</w:t>
            </w:r>
          </w:p>
        </w:tc>
        <w:tc>
          <w:tcPr>
            <w:tcW w:w="4509" w:type="dxa"/>
          </w:tcPr>
          <w:p w14:paraId="708C7B1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Žuvų įveisimas valstybiniuose vandens telkiniuose</w:t>
            </w:r>
          </w:p>
        </w:tc>
        <w:tc>
          <w:tcPr>
            <w:tcW w:w="1321" w:type="dxa"/>
            <w:noWrap/>
            <w:hideMark/>
          </w:tcPr>
          <w:p w14:paraId="585B801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250 400</w:t>
            </w:r>
          </w:p>
        </w:tc>
        <w:tc>
          <w:tcPr>
            <w:tcW w:w="1035" w:type="dxa"/>
            <w:noWrap/>
            <w:hideMark/>
          </w:tcPr>
          <w:p w14:paraId="494ED97D"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70FA5B09"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0ED568A8" w14:textId="77777777" w:rsidTr="001D0147">
        <w:trPr>
          <w:trHeight w:val="828"/>
        </w:trPr>
        <w:tc>
          <w:tcPr>
            <w:tcW w:w="1088" w:type="dxa"/>
            <w:noWrap/>
            <w:vAlign w:val="center"/>
            <w:hideMark/>
          </w:tcPr>
          <w:p w14:paraId="7ECD4164" w14:textId="3A428930" w:rsidR="003B3011" w:rsidRPr="00EB7ADF" w:rsidRDefault="003B3011" w:rsidP="00D14C3D">
            <w:pPr>
              <w:tabs>
                <w:tab w:val="left" w:pos="3132"/>
              </w:tabs>
              <w:rPr>
                <w:rFonts w:ascii="Times" w:hAnsi="Times" w:cs="Times"/>
                <w:szCs w:val="24"/>
              </w:rPr>
            </w:pPr>
            <w:r w:rsidRPr="00EB7ADF">
              <w:rPr>
                <w:rFonts w:ascii="Times" w:hAnsi="Times" w:cs="Times"/>
                <w:szCs w:val="24"/>
              </w:rPr>
              <w:t>2.5.</w:t>
            </w:r>
          </w:p>
        </w:tc>
        <w:tc>
          <w:tcPr>
            <w:tcW w:w="4509" w:type="dxa"/>
          </w:tcPr>
          <w:p w14:paraId="2352959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Rekomendacijų dėl mėgėjų žvejybos reglamentavimo priemonių nustatymo parengimas</w:t>
            </w:r>
          </w:p>
        </w:tc>
        <w:tc>
          <w:tcPr>
            <w:tcW w:w="1321" w:type="dxa"/>
            <w:noWrap/>
            <w:hideMark/>
          </w:tcPr>
          <w:p w14:paraId="32406F15" w14:textId="5CF204F1" w:rsidR="003B3011" w:rsidRPr="00EB7ADF" w:rsidRDefault="008D2F8F"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6CF2543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2794B44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C56C4C" w:rsidRPr="00EB7ADF" w14:paraId="7F355E4F" w14:textId="77777777" w:rsidTr="001D0147">
        <w:trPr>
          <w:trHeight w:val="798"/>
        </w:trPr>
        <w:tc>
          <w:tcPr>
            <w:tcW w:w="1088" w:type="dxa"/>
            <w:noWrap/>
            <w:vAlign w:val="center"/>
          </w:tcPr>
          <w:p w14:paraId="17871517" w14:textId="2AAA7DBF" w:rsidR="00C56C4C" w:rsidRPr="00EB7ADF" w:rsidRDefault="00C56C4C" w:rsidP="00D14C3D">
            <w:pPr>
              <w:tabs>
                <w:tab w:val="left" w:pos="3132"/>
              </w:tabs>
              <w:rPr>
                <w:rFonts w:ascii="Times" w:hAnsi="Times" w:cs="Times"/>
                <w:szCs w:val="24"/>
              </w:rPr>
            </w:pPr>
            <w:r w:rsidRPr="00EB7ADF">
              <w:rPr>
                <w:rFonts w:ascii="Times" w:hAnsi="Times" w:cs="Times"/>
                <w:szCs w:val="24"/>
              </w:rPr>
              <w:t>2.6.</w:t>
            </w:r>
          </w:p>
        </w:tc>
        <w:tc>
          <w:tcPr>
            <w:tcW w:w="4509" w:type="dxa"/>
          </w:tcPr>
          <w:p w14:paraId="3440D225" w14:textId="63C63D56" w:rsidR="00C56C4C" w:rsidRPr="00EB7ADF" w:rsidRDefault="00C56C4C" w:rsidP="00C964D6">
            <w:pPr>
              <w:suppressAutoHyphens w:val="0"/>
              <w:jc w:val="both"/>
              <w:rPr>
                <w:rFonts w:ascii="Times" w:hAnsi="Times" w:cs="Times"/>
                <w:szCs w:val="24"/>
              </w:rPr>
            </w:pPr>
            <w:r w:rsidRPr="00EB7ADF">
              <w:rPr>
                <w:rFonts w:ascii="Times" w:hAnsi="Times" w:cs="Times"/>
                <w:szCs w:val="24"/>
              </w:rPr>
              <w:t>Aplinkosaugos leidimų informacinės sistemos (ALIS) žuvininkystės leidimų funkcionalumo plėtra</w:t>
            </w:r>
          </w:p>
        </w:tc>
        <w:tc>
          <w:tcPr>
            <w:tcW w:w="1321" w:type="dxa"/>
            <w:noWrap/>
          </w:tcPr>
          <w:p w14:paraId="35CAB786" w14:textId="7CEB2098" w:rsidR="00C56C4C" w:rsidRPr="00EB7ADF" w:rsidRDefault="007F0690" w:rsidP="00ED1D3A">
            <w:pPr>
              <w:tabs>
                <w:tab w:val="left" w:pos="3132"/>
              </w:tabs>
              <w:rPr>
                <w:rFonts w:ascii="Times" w:hAnsi="Times" w:cs="Times"/>
                <w:szCs w:val="24"/>
              </w:rPr>
            </w:pPr>
            <w:r w:rsidRPr="00EB7ADF">
              <w:rPr>
                <w:rFonts w:ascii="Times" w:hAnsi="Times" w:cs="Times"/>
                <w:szCs w:val="24"/>
              </w:rPr>
              <w:t>4</w:t>
            </w:r>
            <w:r w:rsidR="00C56C4C" w:rsidRPr="00EB7ADF">
              <w:rPr>
                <w:rFonts w:ascii="Times" w:hAnsi="Times" w:cs="Times"/>
                <w:szCs w:val="24"/>
              </w:rPr>
              <w:t>0 000</w:t>
            </w:r>
          </w:p>
        </w:tc>
        <w:tc>
          <w:tcPr>
            <w:tcW w:w="1035" w:type="dxa"/>
            <w:noWrap/>
          </w:tcPr>
          <w:p w14:paraId="3CEF609A" w14:textId="77777777" w:rsidR="00C56C4C" w:rsidRPr="00EB7ADF" w:rsidRDefault="00C56C4C" w:rsidP="00ED1D3A">
            <w:pPr>
              <w:tabs>
                <w:tab w:val="left" w:pos="3132"/>
              </w:tabs>
              <w:rPr>
                <w:rFonts w:ascii="Times" w:hAnsi="Times" w:cs="Times"/>
                <w:szCs w:val="24"/>
              </w:rPr>
            </w:pPr>
          </w:p>
        </w:tc>
        <w:tc>
          <w:tcPr>
            <w:tcW w:w="2341" w:type="dxa"/>
          </w:tcPr>
          <w:p w14:paraId="4659D461" w14:textId="4B3588E7" w:rsidR="00C56C4C" w:rsidRPr="00EB7ADF" w:rsidRDefault="00C56C4C"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472B4766" w14:textId="77777777" w:rsidTr="001D0147">
        <w:trPr>
          <w:trHeight w:val="288"/>
        </w:trPr>
        <w:tc>
          <w:tcPr>
            <w:tcW w:w="1088" w:type="dxa"/>
            <w:noWrap/>
            <w:vAlign w:val="center"/>
            <w:hideMark/>
          </w:tcPr>
          <w:p w14:paraId="2C1CAC7B"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3.</w:t>
            </w:r>
          </w:p>
        </w:tc>
        <w:tc>
          <w:tcPr>
            <w:tcW w:w="4509" w:type="dxa"/>
            <w:noWrap/>
            <w:hideMark/>
          </w:tcPr>
          <w:p w14:paraId="6311AE0B"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Medžiojamųjų gyvūnų ištekliams saugoti ir gausinti  </w:t>
            </w:r>
          </w:p>
        </w:tc>
        <w:tc>
          <w:tcPr>
            <w:tcW w:w="1321" w:type="dxa"/>
          </w:tcPr>
          <w:p w14:paraId="12F5AB36" w14:textId="1C195592" w:rsidR="005715E9" w:rsidRPr="00EB7ADF" w:rsidRDefault="007F0690" w:rsidP="00ED1D3A">
            <w:pPr>
              <w:tabs>
                <w:tab w:val="left" w:pos="3132"/>
              </w:tabs>
              <w:rPr>
                <w:rFonts w:ascii="Times" w:hAnsi="Times" w:cs="Times"/>
                <w:b/>
                <w:bCs/>
                <w:szCs w:val="24"/>
              </w:rPr>
            </w:pPr>
            <w:r w:rsidRPr="00EB7ADF">
              <w:rPr>
                <w:rFonts w:ascii="Times" w:hAnsi="Times" w:cs="Times"/>
                <w:b/>
                <w:bCs/>
                <w:szCs w:val="24"/>
              </w:rPr>
              <w:t>490 000</w:t>
            </w:r>
          </w:p>
          <w:p w14:paraId="384EC126" w14:textId="1C511F5C" w:rsidR="003B3011" w:rsidRPr="00EB7ADF" w:rsidRDefault="003B3011" w:rsidP="00ED1D3A">
            <w:pPr>
              <w:tabs>
                <w:tab w:val="left" w:pos="3132"/>
              </w:tabs>
              <w:rPr>
                <w:rFonts w:ascii="Times" w:hAnsi="Times" w:cs="Times"/>
                <w:strike/>
                <w:szCs w:val="24"/>
              </w:rPr>
            </w:pPr>
          </w:p>
        </w:tc>
        <w:tc>
          <w:tcPr>
            <w:tcW w:w="1035" w:type="dxa"/>
          </w:tcPr>
          <w:p w14:paraId="4054B0E3" w14:textId="77777777" w:rsidR="003B3011" w:rsidRPr="00EB7ADF" w:rsidRDefault="003B3011" w:rsidP="00ED1D3A">
            <w:pPr>
              <w:tabs>
                <w:tab w:val="left" w:pos="3132"/>
              </w:tabs>
              <w:rPr>
                <w:rFonts w:ascii="Times" w:hAnsi="Times" w:cs="Times"/>
                <w:szCs w:val="24"/>
              </w:rPr>
            </w:pPr>
          </w:p>
        </w:tc>
        <w:tc>
          <w:tcPr>
            <w:tcW w:w="2341" w:type="dxa"/>
          </w:tcPr>
          <w:p w14:paraId="0C12C564" w14:textId="77777777" w:rsidR="003B3011" w:rsidRPr="00EB7ADF" w:rsidRDefault="003B3011" w:rsidP="007328A4">
            <w:pPr>
              <w:tabs>
                <w:tab w:val="left" w:pos="3132"/>
              </w:tabs>
              <w:rPr>
                <w:rFonts w:ascii="Times" w:hAnsi="Times" w:cs="Times"/>
                <w:szCs w:val="24"/>
              </w:rPr>
            </w:pPr>
          </w:p>
        </w:tc>
      </w:tr>
      <w:tr w:rsidR="003B3011" w:rsidRPr="00EB7ADF" w14:paraId="65DBC9F4" w14:textId="77777777" w:rsidTr="001D0147">
        <w:trPr>
          <w:trHeight w:val="828"/>
        </w:trPr>
        <w:tc>
          <w:tcPr>
            <w:tcW w:w="1088" w:type="dxa"/>
            <w:noWrap/>
            <w:vAlign w:val="center"/>
            <w:hideMark/>
          </w:tcPr>
          <w:p w14:paraId="625EE520" w14:textId="7ECCE864" w:rsidR="003B3011" w:rsidRPr="00EB7ADF" w:rsidRDefault="003B3011" w:rsidP="00D14C3D">
            <w:pPr>
              <w:tabs>
                <w:tab w:val="left" w:pos="3132"/>
              </w:tabs>
              <w:rPr>
                <w:rFonts w:ascii="Times" w:hAnsi="Times" w:cs="Times"/>
                <w:szCs w:val="24"/>
              </w:rPr>
            </w:pPr>
            <w:r w:rsidRPr="00EB7ADF">
              <w:rPr>
                <w:rFonts w:ascii="Times" w:hAnsi="Times" w:cs="Times"/>
                <w:szCs w:val="24"/>
              </w:rPr>
              <w:t>3.1.</w:t>
            </w:r>
          </w:p>
        </w:tc>
        <w:tc>
          <w:tcPr>
            <w:tcW w:w="4509" w:type="dxa"/>
            <w:noWrap/>
            <w:hideMark/>
          </w:tcPr>
          <w:p w14:paraId="6D88EAFE" w14:textId="77777777" w:rsidR="003B3011" w:rsidRPr="00EB7ADF" w:rsidRDefault="003B3011" w:rsidP="00B4703A">
            <w:pPr>
              <w:tabs>
                <w:tab w:val="left" w:pos="3132"/>
              </w:tabs>
              <w:jc w:val="both"/>
              <w:rPr>
                <w:rFonts w:ascii="Times" w:hAnsi="Times" w:cs="Times"/>
                <w:szCs w:val="24"/>
              </w:rPr>
            </w:pPr>
            <w:r w:rsidRPr="00EB7ADF">
              <w:rPr>
                <w:rFonts w:ascii="Times" w:hAnsi="Times" w:cs="Times"/>
                <w:b/>
                <w:bCs/>
                <w:szCs w:val="24"/>
              </w:rPr>
              <w:t> </w:t>
            </w:r>
            <w:r w:rsidRPr="00EB7ADF">
              <w:rPr>
                <w:rFonts w:ascii="Times" w:hAnsi="Times" w:cs="Times"/>
                <w:szCs w:val="24"/>
              </w:rPr>
              <w:t>Medžiotojų ir medžiotojų bilietų duomenų kaupimo sistemos Policijos licencijuojamos veiklos informacinėje sistemoje sukūrimas</w:t>
            </w:r>
          </w:p>
        </w:tc>
        <w:tc>
          <w:tcPr>
            <w:tcW w:w="1321" w:type="dxa"/>
            <w:noWrap/>
            <w:hideMark/>
          </w:tcPr>
          <w:p w14:paraId="38AC0178"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81 507</w:t>
            </w:r>
          </w:p>
        </w:tc>
        <w:tc>
          <w:tcPr>
            <w:tcW w:w="1035" w:type="dxa"/>
            <w:noWrap/>
            <w:hideMark/>
          </w:tcPr>
          <w:p w14:paraId="39C1215A"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41293B7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3B3011" w:rsidRPr="00EB7ADF" w14:paraId="09F37A55" w14:textId="77777777" w:rsidTr="001D0147">
        <w:trPr>
          <w:trHeight w:val="828"/>
        </w:trPr>
        <w:tc>
          <w:tcPr>
            <w:tcW w:w="1088" w:type="dxa"/>
            <w:noWrap/>
            <w:vAlign w:val="center"/>
            <w:hideMark/>
          </w:tcPr>
          <w:p w14:paraId="3BDF818A" w14:textId="2595C94F" w:rsidR="003B3011" w:rsidRPr="00EB7ADF" w:rsidRDefault="003B3011" w:rsidP="00D14C3D">
            <w:pPr>
              <w:tabs>
                <w:tab w:val="left" w:pos="3132"/>
              </w:tabs>
              <w:rPr>
                <w:rFonts w:ascii="Times" w:hAnsi="Times" w:cs="Times"/>
                <w:szCs w:val="24"/>
              </w:rPr>
            </w:pPr>
            <w:r w:rsidRPr="00EB7ADF">
              <w:rPr>
                <w:rFonts w:ascii="Times" w:hAnsi="Times" w:cs="Times"/>
                <w:szCs w:val="24"/>
              </w:rPr>
              <w:lastRenderedPageBreak/>
              <w:t>3.2.</w:t>
            </w:r>
          </w:p>
        </w:tc>
        <w:tc>
          <w:tcPr>
            <w:tcW w:w="4509" w:type="dxa"/>
          </w:tcPr>
          <w:p w14:paraId="08795431" w14:textId="472BF61E" w:rsidR="003B3011" w:rsidRPr="00EB7ADF" w:rsidRDefault="003B3011" w:rsidP="00B4703A">
            <w:pPr>
              <w:tabs>
                <w:tab w:val="left" w:pos="3132"/>
              </w:tabs>
              <w:jc w:val="both"/>
              <w:rPr>
                <w:rFonts w:ascii="Times" w:hAnsi="Times" w:cs="Times"/>
                <w:szCs w:val="24"/>
              </w:rPr>
            </w:pPr>
            <w:r w:rsidRPr="00EB7ADF">
              <w:rPr>
                <w:rFonts w:ascii="Times" w:hAnsi="Times" w:cs="Times"/>
                <w:szCs w:val="24"/>
              </w:rPr>
              <w:t>Stojančiųjų į medžiotojus egzaminavimas (kompiuterinė egzaminavimo sistema)</w:t>
            </w:r>
          </w:p>
        </w:tc>
        <w:tc>
          <w:tcPr>
            <w:tcW w:w="1321" w:type="dxa"/>
            <w:noWrap/>
            <w:hideMark/>
          </w:tcPr>
          <w:p w14:paraId="319F9319" w14:textId="3834C3C8" w:rsidR="003B3011" w:rsidRPr="00EB7ADF" w:rsidRDefault="007F0690" w:rsidP="00ED1D3A">
            <w:pPr>
              <w:tabs>
                <w:tab w:val="left" w:pos="3132"/>
              </w:tabs>
              <w:rPr>
                <w:rFonts w:ascii="Times" w:hAnsi="Times" w:cs="Times"/>
                <w:szCs w:val="24"/>
              </w:rPr>
            </w:pPr>
            <w:r w:rsidRPr="00EB7ADF">
              <w:rPr>
                <w:rFonts w:ascii="Times" w:hAnsi="Times" w:cs="Times"/>
                <w:szCs w:val="24"/>
              </w:rPr>
              <w:t>11 109</w:t>
            </w:r>
          </w:p>
        </w:tc>
        <w:tc>
          <w:tcPr>
            <w:tcW w:w="1035" w:type="dxa"/>
            <w:noWrap/>
            <w:hideMark/>
          </w:tcPr>
          <w:p w14:paraId="51DB01D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59E38F0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37302E97" w14:textId="77777777" w:rsidTr="001D0147">
        <w:trPr>
          <w:trHeight w:val="1656"/>
        </w:trPr>
        <w:tc>
          <w:tcPr>
            <w:tcW w:w="1088" w:type="dxa"/>
            <w:noWrap/>
            <w:vAlign w:val="center"/>
            <w:hideMark/>
          </w:tcPr>
          <w:p w14:paraId="5CA8C07B" w14:textId="7E58B17D" w:rsidR="003B3011" w:rsidRPr="00EB7ADF" w:rsidRDefault="003B3011" w:rsidP="00D14C3D">
            <w:pPr>
              <w:tabs>
                <w:tab w:val="left" w:pos="3132"/>
              </w:tabs>
              <w:rPr>
                <w:rFonts w:ascii="Times" w:hAnsi="Times" w:cs="Times"/>
                <w:szCs w:val="24"/>
              </w:rPr>
            </w:pPr>
            <w:r w:rsidRPr="00EB7ADF">
              <w:rPr>
                <w:rFonts w:ascii="Times" w:hAnsi="Times" w:cs="Times"/>
                <w:szCs w:val="24"/>
              </w:rPr>
              <w:t>3.3.</w:t>
            </w:r>
          </w:p>
        </w:tc>
        <w:tc>
          <w:tcPr>
            <w:tcW w:w="4509" w:type="dxa"/>
          </w:tcPr>
          <w:p w14:paraId="50ED11F6"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Medžiojamų gyvūnų, kurių medžioklė uždrausta ištisus metus (stumbrų), padarytos žalos žemės, miško ir vandens telkinių sklypų, kuriuose nėra uždrausta medžioti, savininkams, valdytojams ir naudotojams ir vilkų ūkiniams gyvūnams padarytos žalos atlyginimas (Lietuvos Respublikos medžioklės įstatymo 18 str. 4 d.)</w:t>
            </w:r>
          </w:p>
        </w:tc>
        <w:tc>
          <w:tcPr>
            <w:tcW w:w="1321" w:type="dxa"/>
            <w:noWrap/>
            <w:hideMark/>
          </w:tcPr>
          <w:p w14:paraId="31D6FE0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335 600</w:t>
            </w:r>
          </w:p>
        </w:tc>
        <w:tc>
          <w:tcPr>
            <w:tcW w:w="1035" w:type="dxa"/>
            <w:noWrap/>
            <w:hideMark/>
          </w:tcPr>
          <w:p w14:paraId="1FDD4A5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07788FC5"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projektų valdymo agentūra</w:t>
            </w:r>
          </w:p>
        </w:tc>
      </w:tr>
      <w:tr w:rsidR="003B3011" w:rsidRPr="00EB7ADF" w14:paraId="05A8D29B" w14:textId="77777777" w:rsidTr="001D0147">
        <w:trPr>
          <w:trHeight w:val="628"/>
        </w:trPr>
        <w:tc>
          <w:tcPr>
            <w:tcW w:w="1088" w:type="dxa"/>
            <w:noWrap/>
            <w:vAlign w:val="center"/>
            <w:hideMark/>
          </w:tcPr>
          <w:p w14:paraId="4E782F45" w14:textId="2B9E07CA" w:rsidR="003B3011" w:rsidRPr="00EB7ADF" w:rsidRDefault="003B3011" w:rsidP="00D14C3D">
            <w:pPr>
              <w:tabs>
                <w:tab w:val="left" w:pos="3132"/>
              </w:tabs>
              <w:rPr>
                <w:rFonts w:ascii="Times" w:hAnsi="Times" w:cs="Times"/>
                <w:szCs w:val="24"/>
              </w:rPr>
            </w:pPr>
            <w:r w:rsidRPr="00EB7ADF">
              <w:rPr>
                <w:rFonts w:ascii="Times" w:hAnsi="Times" w:cs="Times"/>
                <w:szCs w:val="24"/>
              </w:rPr>
              <w:t>3.4.</w:t>
            </w:r>
          </w:p>
        </w:tc>
        <w:tc>
          <w:tcPr>
            <w:tcW w:w="4509" w:type="dxa"/>
          </w:tcPr>
          <w:p w14:paraId="4DBA56B5" w14:textId="35C0945A"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Vilkų tyrimai </w:t>
            </w:r>
            <w:r w:rsidR="001560EE" w:rsidRPr="00EB7ADF">
              <w:rPr>
                <w:rFonts w:ascii="Times" w:hAnsi="Times" w:cs="Times"/>
                <w:szCs w:val="24"/>
              </w:rPr>
              <w:t>2024 m</w:t>
            </w:r>
            <w:r w:rsidR="00F254D7" w:rsidRPr="00EB7ADF">
              <w:rPr>
                <w:rFonts w:ascii="Times" w:hAnsi="Times" w:cs="Times"/>
                <w:szCs w:val="24"/>
              </w:rPr>
              <w:t>.</w:t>
            </w:r>
          </w:p>
        </w:tc>
        <w:tc>
          <w:tcPr>
            <w:tcW w:w="1321" w:type="dxa"/>
            <w:noWrap/>
            <w:hideMark/>
          </w:tcPr>
          <w:p w14:paraId="27DDE33D" w14:textId="350657DE" w:rsidR="00F254D7" w:rsidRPr="00EB7ADF" w:rsidRDefault="00F254D7" w:rsidP="00ED1D3A">
            <w:pPr>
              <w:tabs>
                <w:tab w:val="left" w:pos="3132"/>
              </w:tabs>
              <w:rPr>
                <w:rFonts w:ascii="Times" w:hAnsi="Times" w:cs="Times"/>
                <w:szCs w:val="24"/>
              </w:rPr>
            </w:pPr>
            <w:r w:rsidRPr="00EB7ADF">
              <w:rPr>
                <w:rFonts w:ascii="Times" w:hAnsi="Times" w:cs="Times"/>
                <w:szCs w:val="24"/>
              </w:rPr>
              <w:t>61 784</w:t>
            </w:r>
          </w:p>
          <w:p w14:paraId="009D4B61" w14:textId="6F2CBC86" w:rsidR="003B3011" w:rsidRPr="00EB7ADF" w:rsidRDefault="003B3011" w:rsidP="00ED1D3A">
            <w:pPr>
              <w:tabs>
                <w:tab w:val="left" w:pos="3132"/>
              </w:tabs>
              <w:rPr>
                <w:rFonts w:ascii="Times" w:hAnsi="Times" w:cs="Times"/>
                <w:strike/>
                <w:szCs w:val="24"/>
              </w:rPr>
            </w:pPr>
          </w:p>
        </w:tc>
        <w:tc>
          <w:tcPr>
            <w:tcW w:w="1035" w:type="dxa"/>
            <w:noWrap/>
            <w:hideMark/>
          </w:tcPr>
          <w:p w14:paraId="2D6171C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0E559E5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D46063" w:rsidRPr="00EB7ADF" w14:paraId="3FBBE6B0" w14:textId="77777777" w:rsidTr="001D0147">
        <w:trPr>
          <w:trHeight w:val="628"/>
        </w:trPr>
        <w:tc>
          <w:tcPr>
            <w:tcW w:w="1088" w:type="dxa"/>
            <w:noWrap/>
            <w:vAlign w:val="center"/>
          </w:tcPr>
          <w:p w14:paraId="402602D0" w14:textId="464A48DC" w:rsidR="00D46063" w:rsidRPr="00EB7ADF" w:rsidRDefault="00D46063" w:rsidP="00D14C3D">
            <w:pPr>
              <w:tabs>
                <w:tab w:val="left" w:pos="3132"/>
              </w:tabs>
              <w:rPr>
                <w:rFonts w:ascii="Times" w:hAnsi="Times" w:cs="Times"/>
                <w:szCs w:val="24"/>
              </w:rPr>
            </w:pPr>
            <w:r w:rsidRPr="00EB7ADF">
              <w:rPr>
                <w:rFonts w:ascii="Times" w:hAnsi="Times" w:cs="Times"/>
                <w:szCs w:val="24"/>
              </w:rPr>
              <w:t>3.5.</w:t>
            </w:r>
          </w:p>
        </w:tc>
        <w:tc>
          <w:tcPr>
            <w:tcW w:w="4509" w:type="dxa"/>
          </w:tcPr>
          <w:p w14:paraId="0D46CB2B" w14:textId="08B6CF5A" w:rsidR="00D46063" w:rsidRPr="00EB7ADF" w:rsidRDefault="00D46063" w:rsidP="00B4703A">
            <w:pPr>
              <w:tabs>
                <w:tab w:val="left" w:pos="3132"/>
              </w:tabs>
              <w:jc w:val="both"/>
              <w:rPr>
                <w:rFonts w:ascii="Times" w:hAnsi="Times" w:cs="Times"/>
                <w:szCs w:val="24"/>
              </w:rPr>
            </w:pPr>
            <w:r w:rsidRPr="00EB7ADF">
              <w:rPr>
                <w:rFonts w:ascii="Times" w:hAnsi="Times" w:cs="Times"/>
                <w:color w:val="000000" w:themeColor="text1"/>
                <w:szCs w:val="24"/>
              </w:rPr>
              <w:t>Laisvėje gyvenančių stumbrų sugavimas ir perkėlimas į Dzūkijos nacionalinio parko teritoriją (aptvarą)</w:t>
            </w:r>
          </w:p>
        </w:tc>
        <w:tc>
          <w:tcPr>
            <w:tcW w:w="1321" w:type="dxa"/>
            <w:noWrap/>
          </w:tcPr>
          <w:p w14:paraId="6FECFB3F" w14:textId="660D8C84" w:rsidR="00D46063" w:rsidRPr="00EB7ADF" w:rsidRDefault="007F0690" w:rsidP="00ED1D3A">
            <w:pPr>
              <w:tabs>
                <w:tab w:val="left" w:pos="3132"/>
              </w:tabs>
              <w:rPr>
                <w:rFonts w:ascii="Times" w:hAnsi="Times" w:cs="Times"/>
                <w:szCs w:val="24"/>
              </w:rPr>
            </w:pPr>
            <w:r w:rsidRPr="00EB7ADF">
              <w:rPr>
                <w:rFonts w:ascii="Times" w:hAnsi="Times" w:cs="Times"/>
                <w:szCs w:val="24"/>
              </w:rPr>
              <w:t>0</w:t>
            </w:r>
          </w:p>
        </w:tc>
        <w:tc>
          <w:tcPr>
            <w:tcW w:w="1035" w:type="dxa"/>
            <w:noWrap/>
          </w:tcPr>
          <w:p w14:paraId="716F9CCA" w14:textId="77777777" w:rsidR="00D46063" w:rsidRPr="00EB7ADF" w:rsidRDefault="00D46063" w:rsidP="00ED1D3A">
            <w:pPr>
              <w:tabs>
                <w:tab w:val="left" w:pos="3132"/>
              </w:tabs>
              <w:rPr>
                <w:rFonts w:ascii="Times" w:hAnsi="Times" w:cs="Times"/>
                <w:szCs w:val="24"/>
              </w:rPr>
            </w:pPr>
          </w:p>
        </w:tc>
        <w:tc>
          <w:tcPr>
            <w:tcW w:w="2341" w:type="dxa"/>
          </w:tcPr>
          <w:p w14:paraId="61DEE9CA" w14:textId="591AFE1A" w:rsidR="00D46063" w:rsidRPr="00EB7ADF" w:rsidRDefault="00D46063"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4762A729" w14:textId="77777777" w:rsidTr="001D0147">
        <w:trPr>
          <w:trHeight w:val="580"/>
        </w:trPr>
        <w:tc>
          <w:tcPr>
            <w:tcW w:w="1088" w:type="dxa"/>
            <w:noWrap/>
            <w:vAlign w:val="center"/>
            <w:hideMark/>
          </w:tcPr>
          <w:p w14:paraId="38A42F5B"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4.</w:t>
            </w:r>
          </w:p>
        </w:tc>
        <w:tc>
          <w:tcPr>
            <w:tcW w:w="4509" w:type="dxa"/>
            <w:noWrap/>
            <w:hideMark/>
          </w:tcPr>
          <w:p w14:paraId="0DB98A3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apsaugos, gamtos išteklių naudojimo ir jų gausinimo programoms, schemoms, planams rengti, moksliniams taikomiesiems darbams </w:t>
            </w:r>
          </w:p>
        </w:tc>
        <w:tc>
          <w:tcPr>
            <w:tcW w:w="1321" w:type="dxa"/>
          </w:tcPr>
          <w:p w14:paraId="2BE0FEBC" w14:textId="10B83F56" w:rsidR="00502298" w:rsidRPr="00EB7ADF" w:rsidRDefault="007F0690" w:rsidP="00502298">
            <w:pPr>
              <w:suppressAutoHyphens w:val="0"/>
              <w:rPr>
                <w:rFonts w:ascii="Times" w:hAnsi="Times" w:cs="Times"/>
                <w:b/>
                <w:bCs/>
                <w:szCs w:val="24"/>
                <w:lang w:eastAsia="lt-LT"/>
              </w:rPr>
            </w:pPr>
            <w:r w:rsidRPr="00EB7ADF">
              <w:rPr>
                <w:rFonts w:ascii="Times" w:hAnsi="Times" w:cs="Times"/>
                <w:b/>
                <w:bCs/>
                <w:szCs w:val="24"/>
              </w:rPr>
              <w:t>188 048</w:t>
            </w:r>
          </w:p>
          <w:p w14:paraId="21F935F5" w14:textId="2249520C" w:rsidR="003B3011" w:rsidRPr="00EB7ADF" w:rsidRDefault="003B3011" w:rsidP="00ED1D3A">
            <w:pPr>
              <w:tabs>
                <w:tab w:val="left" w:pos="3132"/>
              </w:tabs>
              <w:rPr>
                <w:rFonts w:ascii="Times" w:hAnsi="Times" w:cs="Times"/>
                <w:b/>
                <w:bCs/>
                <w:strike/>
                <w:szCs w:val="24"/>
              </w:rPr>
            </w:pPr>
          </w:p>
        </w:tc>
        <w:tc>
          <w:tcPr>
            <w:tcW w:w="1035" w:type="dxa"/>
          </w:tcPr>
          <w:p w14:paraId="7097ABC7" w14:textId="701C59A0" w:rsidR="003B3011" w:rsidRPr="00EB7ADF" w:rsidRDefault="00D46063" w:rsidP="00ED1D3A">
            <w:pPr>
              <w:tabs>
                <w:tab w:val="left" w:pos="3132"/>
              </w:tabs>
              <w:rPr>
                <w:rFonts w:ascii="Times" w:hAnsi="Times" w:cs="Times"/>
                <w:b/>
                <w:bCs/>
                <w:szCs w:val="24"/>
              </w:rPr>
            </w:pPr>
            <w:r w:rsidRPr="00EB7ADF">
              <w:rPr>
                <w:rFonts w:ascii="Times" w:hAnsi="Times" w:cs="Times"/>
                <w:b/>
                <w:bCs/>
                <w:szCs w:val="24"/>
              </w:rPr>
              <w:t>119</w:t>
            </w:r>
            <w:r w:rsidR="00B63CC7" w:rsidRPr="00EB7ADF">
              <w:rPr>
                <w:rFonts w:ascii="Times" w:hAnsi="Times" w:cs="Times"/>
                <w:b/>
                <w:bCs/>
                <w:szCs w:val="24"/>
              </w:rPr>
              <w:t xml:space="preserve"> 500</w:t>
            </w:r>
          </w:p>
        </w:tc>
        <w:tc>
          <w:tcPr>
            <w:tcW w:w="2341" w:type="dxa"/>
          </w:tcPr>
          <w:p w14:paraId="05A5DED8" w14:textId="77777777" w:rsidR="003B3011" w:rsidRPr="00EB7ADF" w:rsidRDefault="003B3011" w:rsidP="007328A4">
            <w:pPr>
              <w:tabs>
                <w:tab w:val="left" w:pos="3132"/>
              </w:tabs>
              <w:rPr>
                <w:rFonts w:ascii="Times" w:hAnsi="Times" w:cs="Times"/>
                <w:szCs w:val="24"/>
              </w:rPr>
            </w:pPr>
          </w:p>
        </w:tc>
      </w:tr>
      <w:tr w:rsidR="003B3011" w:rsidRPr="00EB7ADF" w14:paraId="10805C3B" w14:textId="77777777" w:rsidTr="001D0147">
        <w:trPr>
          <w:trHeight w:val="552"/>
        </w:trPr>
        <w:tc>
          <w:tcPr>
            <w:tcW w:w="1088" w:type="dxa"/>
            <w:noWrap/>
            <w:vAlign w:val="center"/>
            <w:hideMark/>
          </w:tcPr>
          <w:p w14:paraId="2EB3AD8E" w14:textId="689DA221" w:rsidR="003B3011" w:rsidRPr="00EB7ADF" w:rsidRDefault="003B3011" w:rsidP="00D14C3D">
            <w:pPr>
              <w:tabs>
                <w:tab w:val="left" w:pos="3132"/>
              </w:tabs>
              <w:rPr>
                <w:rFonts w:ascii="Times" w:hAnsi="Times" w:cs="Times"/>
                <w:szCs w:val="24"/>
              </w:rPr>
            </w:pPr>
            <w:r w:rsidRPr="00EB7ADF">
              <w:rPr>
                <w:rFonts w:ascii="Times" w:hAnsi="Times" w:cs="Times"/>
                <w:szCs w:val="24"/>
              </w:rPr>
              <w:t>4.1.</w:t>
            </w:r>
          </w:p>
        </w:tc>
        <w:tc>
          <w:tcPr>
            <w:tcW w:w="4509" w:type="dxa"/>
            <w:hideMark/>
          </w:tcPr>
          <w:p w14:paraId="3E15FC6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Lietuvos pasaulio paveldo vietovės Kuršių nerijos valdymo plano rengimas</w:t>
            </w:r>
          </w:p>
        </w:tc>
        <w:tc>
          <w:tcPr>
            <w:tcW w:w="1321" w:type="dxa"/>
            <w:noWrap/>
            <w:hideMark/>
          </w:tcPr>
          <w:p w14:paraId="6C7FB5E8"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29 519</w:t>
            </w:r>
          </w:p>
        </w:tc>
        <w:tc>
          <w:tcPr>
            <w:tcW w:w="1035" w:type="dxa"/>
            <w:noWrap/>
            <w:hideMark/>
          </w:tcPr>
          <w:p w14:paraId="7A72669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11D76D1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0D6FEFC9" w14:textId="77777777" w:rsidTr="001D0147">
        <w:trPr>
          <w:trHeight w:val="552"/>
        </w:trPr>
        <w:tc>
          <w:tcPr>
            <w:tcW w:w="1088" w:type="dxa"/>
            <w:noWrap/>
            <w:vAlign w:val="center"/>
            <w:hideMark/>
          </w:tcPr>
          <w:p w14:paraId="275EED3F" w14:textId="0261AC5A" w:rsidR="003B3011" w:rsidRPr="00EB7ADF" w:rsidRDefault="003B3011" w:rsidP="00D14C3D">
            <w:pPr>
              <w:tabs>
                <w:tab w:val="left" w:pos="3132"/>
              </w:tabs>
              <w:rPr>
                <w:rFonts w:ascii="Times" w:hAnsi="Times" w:cs="Times"/>
                <w:szCs w:val="24"/>
              </w:rPr>
            </w:pPr>
            <w:r w:rsidRPr="00EB7ADF">
              <w:rPr>
                <w:rFonts w:ascii="Times" w:hAnsi="Times" w:cs="Times"/>
                <w:szCs w:val="24"/>
              </w:rPr>
              <w:t>4.2.</w:t>
            </w:r>
          </w:p>
        </w:tc>
        <w:tc>
          <w:tcPr>
            <w:tcW w:w="4509" w:type="dxa"/>
          </w:tcPr>
          <w:p w14:paraId="7FC04AFF"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Lietuvos pasaulio paveldo vietovės Kuršių nerijos valdymo plano rengimas (II etapas)</w:t>
            </w:r>
          </w:p>
        </w:tc>
        <w:tc>
          <w:tcPr>
            <w:tcW w:w="1321" w:type="dxa"/>
            <w:noWrap/>
            <w:hideMark/>
          </w:tcPr>
          <w:p w14:paraId="0F0A12EC" w14:textId="7B6FDDB8" w:rsidR="003B3011" w:rsidRPr="00EB7ADF" w:rsidRDefault="007F0690" w:rsidP="00ED1D3A">
            <w:pPr>
              <w:tabs>
                <w:tab w:val="left" w:pos="3132"/>
              </w:tabs>
              <w:rPr>
                <w:rFonts w:ascii="Times" w:hAnsi="Times" w:cs="Times"/>
                <w:szCs w:val="24"/>
              </w:rPr>
            </w:pPr>
            <w:r w:rsidRPr="00EB7ADF">
              <w:rPr>
                <w:rFonts w:ascii="Times" w:hAnsi="Times" w:cs="Times"/>
                <w:szCs w:val="24"/>
              </w:rPr>
              <w:t>18 139</w:t>
            </w:r>
          </w:p>
        </w:tc>
        <w:tc>
          <w:tcPr>
            <w:tcW w:w="1035" w:type="dxa"/>
            <w:noWrap/>
            <w:hideMark/>
          </w:tcPr>
          <w:p w14:paraId="1084ABF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4CC71B52"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0575041A" w14:textId="77777777" w:rsidTr="001D0147">
        <w:trPr>
          <w:trHeight w:val="611"/>
        </w:trPr>
        <w:tc>
          <w:tcPr>
            <w:tcW w:w="1088" w:type="dxa"/>
            <w:noWrap/>
            <w:vAlign w:val="center"/>
            <w:hideMark/>
          </w:tcPr>
          <w:p w14:paraId="1A4EA114" w14:textId="781D9C6F" w:rsidR="003B3011" w:rsidRPr="00EB7ADF" w:rsidRDefault="003B3011" w:rsidP="00D14C3D">
            <w:pPr>
              <w:tabs>
                <w:tab w:val="left" w:pos="3132"/>
              </w:tabs>
              <w:rPr>
                <w:rFonts w:ascii="Times" w:hAnsi="Times" w:cs="Times"/>
                <w:szCs w:val="24"/>
              </w:rPr>
            </w:pPr>
            <w:r w:rsidRPr="00EB7ADF">
              <w:rPr>
                <w:rFonts w:ascii="Times" w:hAnsi="Times" w:cs="Times"/>
                <w:szCs w:val="24"/>
              </w:rPr>
              <w:t>4.3.</w:t>
            </w:r>
          </w:p>
        </w:tc>
        <w:tc>
          <w:tcPr>
            <w:tcW w:w="4509" w:type="dxa"/>
          </w:tcPr>
          <w:p w14:paraId="5586327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Valstybės saugomų teritorijų planavimo dokumentų parengimas</w:t>
            </w:r>
          </w:p>
        </w:tc>
        <w:tc>
          <w:tcPr>
            <w:tcW w:w="1321" w:type="dxa"/>
            <w:noWrap/>
            <w:hideMark/>
          </w:tcPr>
          <w:p w14:paraId="1849D90B" w14:textId="4DBDF0BB" w:rsidR="003B3011" w:rsidRPr="00EB7ADF" w:rsidRDefault="00D46063" w:rsidP="00ED1D3A">
            <w:pPr>
              <w:tabs>
                <w:tab w:val="left" w:pos="3132"/>
              </w:tabs>
              <w:rPr>
                <w:rFonts w:ascii="Times" w:hAnsi="Times" w:cs="Times"/>
                <w:szCs w:val="24"/>
              </w:rPr>
            </w:pPr>
            <w:r w:rsidRPr="00EB7ADF">
              <w:rPr>
                <w:rFonts w:ascii="Times" w:hAnsi="Times" w:cs="Times"/>
                <w:szCs w:val="24"/>
              </w:rPr>
              <w:t>9</w:t>
            </w:r>
            <w:r w:rsidR="003B3011" w:rsidRPr="00EB7ADF">
              <w:rPr>
                <w:rFonts w:ascii="Times" w:hAnsi="Times" w:cs="Times"/>
                <w:szCs w:val="24"/>
              </w:rPr>
              <w:t>2 240</w:t>
            </w:r>
          </w:p>
        </w:tc>
        <w:tc>
          <w:tcPr>
            <w:tcW w:w="1035" w:type="dxa"/>
            <w:noWrap/>
            <w:hideMark/>
          </w:tcPr>
          <w:p w14:paraId="6418331E" w14:textId="53591FB9" w:rsidR="003B3011" w:rsidRPr="00EB7ADF" w:rsidRDefault="003B3011" w:rsidP="00ED1D3A">
            <w:pPr>
              <w:tabs>
                <w:tab w:val="left" w:pos="3132"/>
              </w:tabs>
              <w:rPr>
                <w:rFonts w:ascii="Times" w:hAnsi="Times" w:cs="Times"/>
                <w:szCs w:val="24"/>
              </w:rPr>
            </w:pPr>
            <w:r w:rsidRPr="00EB7ADF">
              <w:rPr>
                <w:rFonts w:ascii="Times" w:hAnsi="Times" w:cs="Times"/>
                <w:szCs w:val="24"/>
              </w:rPr>
              <w:t> </w:t>
            </w:r>
            <w:r w:rsidR="00324017">
              <w:rPr>
                <w:rFonts w:ascii="Times" w:hAnsi="Times" w:cs="Times"/>
                <w:szCs w:val="24"/>
              </w:rPr>
              <w:t>60 000</w:t>
            </w:r>
          </w:p>
        </w:tc>
        <w:tc>
          <w:tcPr>
            <w:tcW w:w="2341" w:type="dxa"/>
            <w:hideMark/>
          </w:tcPr>
          <w:p w14:paraId="0F6DE19D"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01530E45" w14:textId="77777777" w:rsidTr="00EB7ADF">
        <w:trPr>
          <w:trHeight w:val="1149"/>
        </w:trPr>
        <w:tc>
          <w:tcPr>
            <w:tcW w:w="1088" w:type="dxa"/>
            <w:noWrap/>
            <w:vAlign w:val="center"/>
            <w:hideMark/>
          </w:tcPr>
          <w:p w14:paraId="752B1888" w14:textId="77777777" w:rsidR="003B3011" w:rsidRPr="00EB7ADF" w:rsidRDefault="003B3011" w:rsidP="00EB7ADF">
            <w:pPr>
              <w:tabs>
                <w:tab w:val="left" w:pos="3132"/>
              </w:tabs>
              <w:rPr>
                <w:rFonts w:ascii="Times" w:hAnsi="Times" w:cs="Times"/>
                <w:szCs w:val="24"/>
              </w:rPr>
            </w:pPr>
            <w:r w:rsidRPr="00EB7ADF">
              <w:rPr>
                <w:rFonts w:ascii="Times" w:hAnsi="Times" w:cs="Times"/>
                <w:szCs w:val="24"/>
              </w:rPr>
              <w:t> 4.4.</w:t>
            </w:r>
          </w:p>
        </w:tc>
        <w:tc>
          <w:tcPr>
            <w:tcW w:w="4509" w:type="dxa"/>
          </w:tcPr>
          <w:p w14:paraId="1159175D"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321" w:type="dxa"/>
            <w:noWrap/>
            <w:hideMark/>
          </w:tcPr>
          <w:p w14:paraId="21E20B4D"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5 226</w:t>
            </w:r>
          </w:p>
        </w:tc>
        <w:tc>
          <w:tcPr>
            <w:tcW w:w="1035" w:type="dxa"/>
            <w:noWrap/>
            <w:hideMark/>
          </w:tcPr>
          <w:p w14:paraId="77D84B8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3FD59F7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Gamtos apsaugos politikos grupė</w:t>
            </w:r>
          </w:p>
        </w:tc>
      </w:tr>
      <w:tr w:rsidR="000C17F8" w:rsidRPr="00EB7ADF" w14:paraId="2DF62919" w14:textId="77777777" w:rsidTr="001D0147">
        <w:trPr>
          <w:trHeight w:val="1149"/>
        </w:trPr>
        <w:tc>
          <w:tcPr>
            <w:tcW w:w="1088" w:type="dxa"/>
            <w:noWrap/>
            <w:vAlign w:val="center"/>
          </w:tcPr>
          <w:p w14:paraId="410B4483" w14:textId="792ABF58" w:rsidR="000C17F8" w:rsidRPr="00EB7ADF" w:rsidRDefault="000C17F8" w:rsidP="00D14C3D">
            <w:pPr>
              <w:tabs>
                <w:tab w:val="left" w:pos="3132"/>
              </w:tabs>
              <w:rPr>
                <w:rFonts w:ascii="Times" w:hAnsi="Times" w:cs="Times"/>
                <w:szCs w:val="24"/>
              </w:rPr>
            </w:pPr>
            <w:r w:rsidRPr="00EB7ADF">
              <w:rPr>
                <w:rFonts w:ascii="Times" w:hAnsi="Times" w:cs="Times"/>
                <w:szCs w:val="24"/>
              </w:rPr>
              <w:t>4.5.</w:t>
            </w:r>
          </w:p>
        </w:tc>
        <w:tc>
          <w:tcPr>
            <w:tcW w:w="4509" w:type="dxa"/>
          </w:tcPr>
          <w:p w14:paraId="68503160" w14:textId="2F7C0FF8" w:rsidR="000C17F8" w:rsidRPr="00EB7ADF" w:rsidRDefault="002445CC" w:rsidP="00B4703A">
            <w:pPr>
              <w:tabs>
                <w:tab w:val="left" w:pos="3132"/>
              </w:tabs>
              <w:jc w:val="both"/>
              <w:rPr>
                <w:rFonts w:ascii="Times" w:hAnsi="Times" w:cs="Times"/>
                <w:szCs w:val="24"/>
              </w:rPr>
            </w:pPr>
            <w:r w:rsidRPr="00EB7ADF">
              <w:rPr>
                <w:rFonts w:ascii="Times" w:hAnsi="Times" w:cs="Times"/>
                <w:color w:val="000000"/>
                <w:szCs w:val="24"/>
                <w:shd w:val="clear" w:color="auto" w:fill="FFFFFF"/>
              </w:rPr>
              <w:t>Patvirtintų pelkių ir (ar) pievų žemėlapių (schemų) analizė, nepriklausomas žemės savininkų nesutikimo tikrinimas ir pasiūlymų, kaip keisti schemas, suformavimas</w:t>
            </w:r>
          </w:p>
        </w:tc>
        <w:tc>
          <w:tcPr>
            <w:tcW w:w="1321" w:type="dxa"/>
            <w:noWrap/>
          </w:tcPr>
          <w:p w14:paraId="54A694D0" w14:textId="15A7C4FC" w:rsidR="002D144B" w:rsidRPr="00EB7ADF" w:rsidRDefault="002D144B" w:rsidP="00ED1D3A">
            <w:pPr>
              <w:tabs>
                <w:tab w:val="left" w:pos="3132"/>
              </w:tabs>
              <w:rPr>
                <w:rFonts w:ascii="Times" w:hAnsi="Times" w:cs="Times"/>
                <w:szCs w:val="24"/>
              </w:rPr>
            </w:pPr>
            <w:r w:rsidRPr="00EB7ADF">
              <w:rPr>
                <w:rFonts w:ascii="Times" w:hAnsi="Times" w:cs="Times"/>
                <w:szCs w:val="24"/>
              </w:rPr>
              <w:t>0</w:t>
            </w:r>
          </w:p>
          <w:p w14:paraId="67831D45" w14:textId="71DD6974" w:rsidR="000C17F8" w:rsidRPr="00EB7ADF" w:rsidRDefault="000C17F8" w:rsidP="00ED1D3A">
            <w:pPr>
              <w:tabs>
                <w:tab w:val="left" w:pos="3132"/>
              </w:tabs>
              <w:rPr>
                <w:rFonts w:ascii="Times" w:hAnsi="Times" w:cs="Times"/>
                <w:strike/>
                <w:szCs w:val="24"/>
              </w:rPr>
            </w:pPr>
          </w:p>
        </w:tc>
        <w:tc>
          <w:tcPr>
            <w:tcW w:w="1035" w:type="dxa"/>
            <w:noWrap/>
          </w:tcPr>
          <w:p w14:paraId="2C06C166" w14:textId="77777777" w:rsidR="000C17F8" w:rsidRPr="00EB7ADF" w:rsidRDefault="000C17F8" w:rsidP="00ED1D3A">
            <w:pPr>
              <w:tabs>
                <w:tab w:val="left" w:pos="3132"/>
              </w:tabs>
              <w:rPr>
                <w:rFonts w:ascii="Times" w:hAnsi="Times" w:cs="Times"/>
                <w:szCs w:val="24"/>
              </w:rPr>
            </w:pPr>
          </w:p>
        </w:tc>
        <w:tc>
          <w:tcPr>
            <w:tcW w:w="2341" w:type="dxa"/>
          </w:tcPr>
          <w:p w14:paraId="7EB6C04F" w14:textId="32B569DC" w:rsidR="00AF0DD4" w:rsidRPr="00EB7ADF" w:rsidRDefault="00AF0DD4" w:rsidP="007328A4">
            <w:pPr>
              <w:tabs>
                <w:tab w:val="left" w:pos="3132"/>
              </w:tabs>
              <w:rPr>
                <w:rFonts w:ascii="Times" w:hAnsi="Times" w:cs="Times"/>
                <w:szCs w:val="24"/>
              </w:rPr>
            </w:pPr>
            <w:r w:rsidRPr="00EB7ADF">
              <w:rPr>
                <w:rFonts w:ascii="Times" w:hAnsi="Times" w:cs="Times"/>
                <w:szCs w:val="24"/>
              </w:rPr>
              <w:t>Aplinkos ministerijos Gamtos apsaugos politikos grupė</w:t>
            </w:r>
          </w:p>
          <w:p w14:paraId="1A363E06" w14:textId="73F7B0B7" w:rsidR="000C17F8" w:rsidRPr="00EB7ADF" w:rsidRDefault="000C17F8" w:rsidP="007328A4">
            <w:pPr>
              <w:tabs>
                <w:tab w:val="left" w:pos="3132"/>
              </w:tabs>
              <w:rPr>
                <w:rFonts w:ascii="Times" w:hAnsi="Times" w:cs="Times"/>
                <w:strike/>
                <w:szCs w:val="24"/>
              </w:rPr>
            </w:pPr>
          </w:p>
        </w:tc>
      </w:tr>
      <w:tr w:rsidR="008D2F8F" w:rsidRPr="00EB7ADF" w14:paraId="1215FCDC" w14:textId="77777777" w:rsidTr="001D0147">
        <w:trPr>
          <w:trHeight w:val="1149"/>
        </w:trPr>
        <w:tc>
          <w:tcPr>
            <w:tcW w:w="1088" w:type="dxa"/>
            <w:noWrap/>
            <w:vAlign w:val="center"/>
          </w:tcPr>
          <w:p w14:paraId="3DB978B2" w14:textId="46078CDD" w:rsidR="008D2F8F" w:rsidRPr="00EB7ADF" w:rsidRDefault="008D2F8F" w:rsidP="00D14C3D">
            <w:pPr>
              <w:tabs>
                <w:tab w:val="left" w:pos="3132"/>
              </w:tabs>
              <w:rPr>
                <w:rFonts w:ascii="Times" w:hAnsi="Times" w:cs="Times"/>
                <w:szCs w:val="24"/>
              </w:rPr>
            </w:pPr>
            <w:r w:rsidRPr="00EB7ADF">
              <w:rPr>
                <w:rFonts w:ascii="Times" w:hAnsi="Times" w:cs="Times"/>
                <w:szCs w:val="24"/>
              </w:rPr>
              <w:t>4.6.</w:t>
            </w:r>
          </w:p>
        </w:tc>
        <w:tc>
          <w:tcPr>
            <w:tcW w:w="4509" w:type="dxa"/>
          </w:tcPr>
          <w:p w14:paraId="0F58252D" w14:textId="6DF3C0B6" w:rsidR="008D2F8F" w:rsidRPr="00EB7ADF" w:rsidRDefault="008D2F8F" w:rsidP="00F85801">
            <w:pPr>
              <w:tabs>
                <w:tab w:val="left" w:pos="3132"/>
              </w:tabs>
              <w:rPr>
                <w:rFonts w:ascii="Times" w:hAnsi="Times" w:cs="Times"/>
                <w:szCs w:val="24"/>
                <w:shd w:val="clear" w:color="auto" w:fill="FFFFFF"/>
              </w:rPr>
            </w:pPr>
            <w:r w:rsidRPr="00EB7ADF">
              <w:rPr>
                <w:rFonts w:ascii="Times" w:hAnsi="Times" w:cs="Times"/>
                <w:szCs w:val="24"/>
              </w:rPr>
              <w:t>Mokslini</w:t>
            </w:r>
            <w:r w:rsidR="00F00F4F" w:rsidRPr="00EB7ADF">
              <w:rPr>
                <w:rFonts w:ascii="Times" w:hAnsi="Times" w:cs="Times"/>
                <w:szCs w:val="24"/>
              </w:rPr>
              <w:t>o</w:t>
            </w:r>
            <w:r w:rsidRPr="00EB7ADF">
              <w:rPr>
                <w:rFonts w:ascii="Times" w:hAnsi="Times" w:cs="Times"/>
                <w:szCs w:val="24"/>
              </w:rPr>
              <w:t xml:space="preserve"> taikom</w:t>
            </w:r>
            <w:r w:rsidR="00F00F4F" w:rsidRPr="00EB7ADF">
              <w:rPr>
                <w:rFonts w:ascii="Times" w:hAnsi="Times" w:cs="Times"/>
                <w:szCs w:val="24"/>
              </w:rPr>
              <w:t>ojo</w:t>
            </w:r>
            <w:r w:rsidRPr="00EB7ADF">
              <w:rPr>
                <w:rFonts w:ascii="Times" w:hAnsi="Times" w:cs="Times"/>
                <w:szCs w:val="24"/>
              </w:rPr>
              <w:t xml:space="preserve"> darb</w:t>
            </w:r>
            <w:r w:rsidR="00F00F4F" w:rsidRPr="00EB7ADF">
              <w:rPr>
                <w:rFonts w:ascii="Times" w:hAnsi="Times" w:cs="Times"/>
                <w:szCs w:val="24"/>
              </w:rPr>
              <w:t>o</w:t>
            </w:r>
            <w:r w:rsidRPr="00EB7ADF">
              <w:rPr>
                <w:rFonts w:ascii="Times" w:hAnsi="Times" w:cs="Times"/>
                <w:szCs w:val="24"/>
              </w:rPr>
              <w:t xml:space="preserve"> </w:t>
            </w:r>
            <w:r w:rsidR="00F85801" w:rsidRPr="00EB7ADF">
              <w:rPr>
                <w:rFonts w:ascii="Times" w:hAnsi="Times" w:cs="Times"/>
                <w:szCs w:val="24"/>
              </w:rPr>
              <w:t>–</w:t>
            </w:r>
            <w:r w:rsidRPr="00EB7ADF">
              <w:rPr>
                <w:rFonts w:ascii="Times" w:hAnsi="Times" w:cs="Times"/>
                <w:szCs w:val="24"/>
              </w:rPr>
              <w:t xml:space="preserve"> </w:t>
            </w:r>
            <w:r w:rsidR="00F00F4F" w:rsidRPr="00EB7ADF">
              <w:rPr>
                <w:rFonts w:ascii="Times" w:hAnsi="Times" w:cs="Times"/>
                <w:szCs w:val="24"/>
              </w:rPr>
              <w:t>k</w:t>
            </w:r>
            <w:r w:rsidRPr="00EB7ADF">
              <w:rPr>
                <w:rFonts w:ascii="Times" w:hAnsi="Times" w:cs="Times"/>
                <w:szCs w:val="24"/>
              </w:rPr>
              <w:t>elių transporto priemonių išmetamų teršalų nuotolinės stebėsenos kelyje (realiu laiku) modelio sukūrimo, siekiant riboti techniškai netvarkingų (taršių) transporto priemonių dalyvavimą eisme</w:t>
            </w:r>
            <w:r w:rsidR="00F00F4F" w:rsidRPr="00EB7ADF">
              <w:rPr>
                <w:rFonts w:ascii="Times" w:hAnsi="Times" w:cs="Times"/>
                <w:szCs w:val="24"/>
              </w:rPr>
              <w:t xml:space="preserve"> – </w:t>
            </w:r>
            <w:r w:rsidRPr="00EB7ADF">
              <w:rPr>
                <w:rFonts w:ascii="Times" w:hAnsi="Times" w:cs="Times"/>
                <w:szCs w:val="24"/>
              </w:rPr>
              <w:t>parengimas</w:t>
            </w:r>
          </w:p>
        </w:tc>
        <w:tc>
          <w:tcPr>
            <w:tcW w:w="1321" w:type="dxa"/>
            <w:noWrap/>
          </w:tcPr>
          <w:p w14:paraId="4396E106" w14:textId="12E79C0E" w:rsidR="008D2F8F" w:rsidRPr="00EB7ADF" w:rsidRDefault="008D2F8F" w:rsidP="008D2F8F">
            <w:pPr>
              <w:tabs>
                <w:tab w:val="left" w:pos="3132"/>
              </w:tabs>
              <w:rPr>
                <w:rFonts w:ascii="Times" w:hAnsi="Times" w:cs="Times"/>
                <w:szCs w:val="24"/>
              </w:rPr>
            </w:pPr>
            <w:r w:rsidRPr="00EB7ADF">
              <w:rPr>
                <w:rFonts w:ascii="Times" w:hAnsi="Times" w:cs="Times"/>
                <w:szCs w:val="24"/>
              </w:rPr>
              <w:t>25 500</w:t>
            </w:r>
          </w:p>
        </w:tc>
        <w:tc>
          <w:tcPr>
            <w:tcW w:w="1035" w:type="dxa"/>
            <w:noWrap/>
          </w:tcPr>
          <w:p w14:paraId="0E438D6E" w14:textId="5A5A715E" w:rsidR="008D2F8F" w:rsidRPr="00EB7ADF" w:rsidRDefault="008D2F8F" w:rsidP="008D2F8F">
            <w:pPr>
              <w:tabs>
                <w:tab w:val="left" w:pos="3132"/>
              </w:tabs>
              <w:rPr>
                <w:rFonts w:ascii="Times" w:hAnsi="Times" w:cs="Times"/>
                <w:szCs w:val="24"/>
              </w:rPr>
            </w:pPr>
            <w:r w:rsidRPr="00EB7ADF">
              <w:rPr>
                <w:rFonts w:ascii="Times" w:hAnsi="Times" w:cs="Times"/>
                <w:szCs w:val="24"/>
              </w:rPr>
              <w:t>59 500</w:t>
            </w:r>
          </w:p>
        </w:tc>
        <w:tc>
          <w:tcPr>
            <w:tcW w:w="2341" w:type="dxa"/>
          </w:tcPr>
          <w:p w14:paraId="0A0AA176" w14:textId="109D094C" w:rsidR="008D2F8F" w:rsidRPr="00EB7ADF" w:rsidRDefault="001A6745" w:rsidP="008D2F8F">
            <w:pPr>
              <w:suppressAutoHyphens w:val="0"/>
              <w:rPr>
                <w:rFonts w:ascii="Times" w:hAnsi="Times" w:cs="Times"/>
                <w:szCs w:val="24"/>
                <w:lang w:eastAsia="lt-LT"/>
              </w:rPr>
            </w:pPr>
            <w:r w:rsidRPr="00EB7ADF">
              <w:rPr>
                <w:rFonts w:ascii="Times" w:hAnsi="Times" w:cs="Times"/>
                <w:szCs w:val="24"/>
              </w:rPr>
              <w:t xml:space="preserve">Aplinkos ministerijos </w:t>
            </w:r>
            <w:r w:rsidR="008D2F8F" w:rsidRPr="00EB7ADF">
              <w:rPr>
                <w:rFonts w:ascii="Times" w:hAnsi="Times" w:cs="Times"/>
                <w:szCs w:val="24"/>
              </w:rPr>
              <w:t>Taršos prevencijos politikos grupė</w:t>
            </w:r>
          </w:p>
          <w:p w14:paraId="50957E2A" w14:textId="77777777" w:rsidR="008D2F8F" w:rsidRPr="00EB7ADF" w:rsidRDefault="008D2F8F" w:rsidP="008D2F8F">
            <w:pPr>
              <w:tabs>
                <w:tab w:val="left" w:pos="3132"/>
              </w:tabs>
              <w:rPr>
                <w:rFonts w:ascii="Times" w:hAnsi="Times" w:cs="Times"/>
                <w:szCs w:val="24"/>
              </w:rPr>
            </w:pPr>
          </w:p>
        </w:tc>
      </w:tr>
      <w:tr w:rsidR="00502298" w:rsidRPr="00EB7ADF" w14:paraId="51A5916C" w14:textId="77777777" w:rsidTr="001D0147">
        <w:trPr>
          <w:trHeight w:val="715"/>
        </w:trPr>
        <w:tc>
          <w:tcPr>
            <w:tcW w:w="1088" w:type="dxa"/>
            <w:noWrap/>
            <w:vAlign w:val="center"/>
          </w:tcPr>
          <w:p w14:paraId="78AB6B89" w14:textId="247CC9F6" w:rsidR="00502298" w:rsidRPr="00EB7ADF" w:rsidRDefault="00502298" w:rsidP="00D14C3D">
            <w:pPr>
              <w:tabs>
                <w:tab w:val="left" w:pos="3132"/>
              </w:tabs>
              <w:rPr>
                <w:rFonts w:ascii="Times" w:hAnsi="Times" w:cs="Times"/>
                <w:szCs w:val="24"/>
              </w:rPr>
            </w:pPr>
            <w:r w:rsidRPr="00EB7ADF">
              <w:rPr>
                <w:rFonts w:ascii="Times" w:hAnsi="Times" w:cs="Times"/>
                <w:szCs w:val="24"/>
              </w:rPr>
              <w:t>4.7.</w:t>
            </w:r>
          </w:p>
        </w:tc>
        <w:tc>
          <w:tcPr>
            <w:tcW w:w="4509" w:type="dxa"/>
          </w:tcPr>
          <w:p w14:paraId="63496F49" w14:textId="17E1BF4F" w:rsidR="00502298" w:rsidRPr="00EB7ADF" w:rsidRDefault="00502298" w:rsidP="00F85801">
            <w:pPr>
              <w:tabs>
                <w:tab w:val="left" w:pos="3132"/>
              </w:tabs>
              <w:rPr>
                <w:rFonts w:ascii="Times" w:hAnsi="Times" w:cs="Times"/>
                <w:szCs w:val="24"/>
              </w:rPr>
            </w:pPr>
            <w:r w:rsidRPr="00EB7ADF">
              <w:rPr>
                <w:rFonts w:ascii="Times" w:hAnsi="Times" w:cs="Times"/>
                <w:szCs w:val="24"/>
              </w:rPr>
              <w:t xml:space="preserve">Planuojamos ūkinės veiklos poveikio aplinkai vertinimo ataskaitų nagrinėjimo ir ekspertinės išvados </w:t>
            </w:r>
            <w:r w:rsidR="00440482" w:rsidRPr="00EB7ADF">
              <w:rPr>
                <w:rFonts w:ascii="Times" w:hAnsi="Times" w:cs="Times"/>
                <w:szCs w:val="24"/>
              </w:rPr>
              <w:t xml:space="preserve">dėl </w:t>
            </w:r>
            <w:r w:rsidRPr="00EB7ADF">
              <w:rPr>
                <w:rFonts w:ascii="Times" w:hAnsi="Times" w:cs="Times"/>
                <w:szCs w:val="24"/>
              </w:rPr>
              <w:t xml:space="preserve">poveikio kraštovaizdžiui ir biologinei įvairovei </w:t>
            </w:r>
            <w:r w:rsidRPr="00EB7ADF">
              <w:rPr>
                <w:rFonts w:ascii="Times" w:hAnsi="Times" w:cs="Times"/>
                <w:szCs w:val="24"/>
              </w:rPr>
              <w:lastRenderedPageBreak/>
              <w:t xml:space="preserve">(paukščiams ir šikšnosparniams) </w:t>
            </w:r>
            <w:r w:rsidR="005067F9" w:rsidRPr="00EB7ADF">
              <w:rPr>
                <w:rFonts w:ascii="Times" w:hAnsi="Times" w:cs="Times"/>
                <w:szCs w:val="24"/>
              </w:rPr>
              <w:t xml:space="preserve">teikimo </w:t>
            </w:r>
            <w:r w:rsidRPr="00EB7ADF">
              <w:rPr>
                <w:rFonts w:ascii="Times" w:hAnsi="Times" w:cs="Times"/>
                <w:szCs w:val="24"/>
              </w:rPr>
              <w:t>paslaugos</w:t>
            </w:r>
          </w:p>
        </w:tc>
        <w:tc>
          <w:tcPr>
            <w:tcW w:w="1321" w:type="dxa"/>
            <w:noWrap/>
          </w:tcPr>
          <w:p w14:paraId="133F41ED" w14:textId="68E17817" w:rsidR="00502298" w:rsidRPr="00EB7ADF" w:rsidRDefault="00502298" w:rsidP="008D2F8F">
            <w:pPr>
              <w:tabs>
                <w:tab w:val="left" w:pos="3132"/>
              </w:tabs>
              <w:rPr>
                <w:rFonts w:ascii="Times" w:hAnsi="Times" w:cs="Times"/>
                <w:szCs w:val="24"/>
              </w:rPr>
            </w:pPr>
            <w:r w:rsidRPr="00EB7ADF">
              <w:rPr>
                <w:rFonts w:ascii="Times" w:hAnsi="Times" w:cs="Times"/>
                <w:szCs w:val="24"/>
              </w:rPr>
              <w:lastRenderedPageBreak/>
              <w:t>17</w:t>
            </w:r>
            <w:r w:rsidR="00B43753" w:rsidRPr="00EB7ADF">
              <w:rPr>
                <w:rFonts w:ascii="Times" w:hAnsi="Times" w:cs="Times"/>
                <w:szCs w:val="24"/>
              </w:rPr>
              <w:t xml:space="preserve"> </w:t>
            </w:r>
            <w:r w:rsidRPr="00EB7ADF">
              <w:rPr>
                <w:rFonts w:ascii="Times" w:hAnsi="Times" w:cs="Times"/>
                <w:szCs w:val="24"/>
              </w:rPr>
              <w:t>424</w:t>
            </w:r>
          </w:p>
        </w:tc>
        <w:tc>
          <w:tcPr>
            <w:tcW w:w="1035" w:type="dxa"/>
            <w:noWrap/>
          </w:tcPr>
          <w:p w14:paraId="7CD0E4FB" w14:textId="77777777" w:rsidR="00502298" w:rsidRPr="00EB7ADF" w:rsidRDefault="00502298" w:rsidP="008D2F8F">
            <w:pPr>
              <w:tabs>
                <w:tab w:val="left" w:pos="3132"/>
              </w:tabs>
              <w:rPr>
                <w:rFonts w:ascii="Times" w:hAnsi="Times" w:cs="Times"/>
                <w:szCs w:val="24"/>
              </w:rPr>
            </w:pPr>
          </w:p>
        </w:tc>
        <w:tc>
          <w:tcPr>
            <w:tcW w:w="2341" w:type="dxa"/>
          </w:tcPr>
          <w:p w14:paraId="74ED60C0" w14:textId="7B3F2022" w:rsidR="00502298" w:rsidRPr="00EB7ADF" w:rsidRDefault="00502298" w:rsidP="008D2F8F">
            <w:pPr>
              <w:suppressAutoHyphens w:val="0"/>
              <w:rPr>
                <w:rFonts w:ascii="Times" w:hAnsi="Times" w:cs="Times"/>
                <w:szCs w:val="24"/>
              </w:rPr>
            </w:pPr>
            <w:r w:rsidRPr="00EB7ADF">
              <w:rPr>
                <w:rFonts w:ascii="Times" w:hAnsi="Times" w:cs="Times"/>
                <w:szCs w:val="24"/>
              </w:rPr>
              <w:t>Aplinkos apsaugos agentūra </w:t>
            </w:r>
          </w:p>
        </w:tc>
      </w:tr>
      <w:tr w:rsidR="003B3011" w:rsidRPr="00EB7ADF" w14:paraId="45A5ED4A" w14:textId="77777777" w:rsidTr="001D0147">
        <w:trPr>
          <w:trHeight w:val="288"/>
        </w:trPr>
        <w:tc>
          <w:tcPr>
            <w:tcW w:w="1088" w:type="dxa"/>
            <w:noWrap/>
            <w:vAlign w:val="center"/>
            <w:hideMark/>
          </w:tcPr>
          <w:p w14:paraId="6A571A78"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5.</w:t>
            </w:r>
          </w:p>
        </w:tc>
        <w:tc>
          <w:tcPr>
            <w:tcW w:w="4509" w:type="dxa"/>
            <w:noWrap/>
            <w:hideMark/>
          </w:tcPr>
          <w:p w14:paraId="2A9F70A5" w14:textId="0FDAA4F0"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monitoringui  </w:t>
            </w:r>
          </w:p>
        </w:tc>
        <w:tc>
          <w:tcPr>
            <w:tcW w:w="1321" w:type="dxa"/>
          </w:tcPr>
          <w:p w14:paraId="41B14355" w14:textId="16AA6A13" w:rsidR="003B3011" w:rsidRPr="00EB7ADF" w:rsidRDefault="008D2F8F" w:rsidP="00ED1D3A">
            <w:pPr>
              <w:tabs>
                <w:tab w:val="left" w:pos="3132"/>
              </w:tabs>
              <w:rPr>
                <w:rFonts w:ascii="Times" w:hAnsi="Times" w:cs="Times"/>
                <w:b/>
                <w:bCs/>
                <w:szCs w:val="24"/>
              </w:rPr>
            </w:pPr>
            <w:r w:rsidRPr="00EB7ADF">
              <w:rPr>
                <w:rFonts w:ascii="Times" w:hAnsi="Times" w:cs="Times"/>
                <w:b/>
                <w:bCs/>
                <w:szCs w:val="24"/>
              </w:rPr>
              <w:t>383 030</w:t>
            </w:r>
          </w:p>
        </w:tc>
        <w:tc>
          <w:tcPr>
            <w:tcW w:w="1035" w:type="dxa"/>
          </w:tcPr>
          <w:p w14:paraId="4870E21B" w14:textId="41F88116" w:rsidR="003B3011" w:rsidRPr="00EB7ADF" w:rsidRDefault="00B63CC7" w:rsidP="00ED1D3A">
            <w:pPr>
              <w:tabs>
                <w:tab w:val="left" w:pos="3132"/>
              </w:tabs>
              <w:rPr>
                <w:rFonts w:ascii="Times" w:hAnsi="Times" w:cs="Times"/>
                <w:b/>
                <w:bCs/>
                <w:szCs w:val="24"/>
              </w:rPr>
            </w:pPr>
            <w:r w:rsidRPr="00EB7ADF">
              <w:rPr>
                <w:rFonts w:ascii="Times" w:hAnsi="Times" w:cs="Times"/>
                <w:b/>
                <w:bCs/>
                <w:szCs w:val="24"/>
              </w:rPr>
              <w:t>23 300</w:t>
            </w:r>
          </w:p>
        </w:tc>
        <w:tc>
          <w:tcPr>
            <w:tcW w:w="2341" w:type="dxa"/>
          </w:tcPr>
          <w:p w14:paraId="2D9EF190" w14:textId="77777777" w:rsidR="003B3011" w:rsidRPr="00EB7ADF" w:rsidRDefault="003B3011" w:rsidP="007328A4">
            <w:pPr>
              <w:tabs>
                <w:tab w:val="left" w:pos="3132"/>
              </w:tabs>
              <w:rPr>
                <w:rFonts w:ascii="Times" w:hAnsi="Times" w:cs="Times"/>
                <w:szCs w:val="24"/>
              </w:rPr>
            </w:pPr>
          </w:p>
        </w:tc>
      </w:tr>
      <w:tr w:rsidR="003B3011" w:rsidRPr="00EB7ADF" w14:paraId="725C627A" w14:textId="77777777" w:rsidTr="001D0147">
        <w:trPr>
          <w:trHeight w:val="828"/>
        </w:trPr>
        <w:tc>
          <w:tcPr>
            <w:tcW w:w="1088" w:type="dxa"/>
            <w:noWrap/>
            <w:vAlign w:val="center"/>
            <w:hideMark/>
          </w:tcPr>
          <w:p w14:paraId="098D10C5" w14:textId="230740D2" w:rsidR="003B3011" w:rsidRPr="00EB7ADF" w:rsidRDefault="003B3011" w:rsidP="00D14C3D">
            <w:pPr>
              <w:tabs>
                <w:tab w:val="left" w:pos="3132"/>
              </w:tabs>
              <w:rPr>
                <w:rFonts w:ascii="Times" w:hAnsi="Times" w:cs="Times"/>
                <w:szCs w:val="24"/>
              </w:rPr>
            </w:pPr>
            <w:r w:rsidRPr="00EB7ADF">
              <w:rPr>
                <w:rFonts w:ascii="Times" w:hAnsi="Times" w:cs="Times"/>
                <w:szCs w:val="24"/>
              </w:rPr>
              <w:t>5.1.</w:t>
            </w:r>
          </w:p>
        </w:tc>
        <w:tc>
          <w:tcPr>
            <w:tcW w:w="4509" w:type="dxa"/>
          </w:tcPr>
          <w:p w14:paraId="03C903B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oro kokybės monitoringo aglomeracijose ir zonoje, foninio oro monitoringo ir foninio atmosferos kritulių monitoringo stočių eksploatacinės išlaidos</w:t>
            </w:r>
          </w:p>
        </w:tc>
        <w:tc>
          <w:tcPr>
            <w:tcW w:w="1321" w:type="dxa"/>
            <w:noWrap/>
            <w:hideMark/>
          </w:tcPr>
          <w:p w14:paraId="46181EF6" w14:textId="7240018E" w:rsidR="001A51A5" w:rsidRPr="00EB7ADF" w:rsidRDefault="001A51A5" w:rsidP="00ED1D3A">
            <w:pPr>
              <w:tabs>
                <w:tab w:val="left" w:pos="3132"/>
              </w:tabs>
              <w:rPr>
                <w:rFonts w:ascii="Times" w:hAnsi="Times" w:cs="Times"/>
                <w:szCs w:val="24"/>
              </w:rPr>
            </w:pPr>
            <w:r w:rsidRPr="00EB7ADF">
              <w:rPr>
                <w:rFonts w:ascii="Times" w:hAnsi="Times" w:cs="Times"/>
                <w:szCs w:val="24"/>
              </w:rPr>
              <w:t>236 300</w:t>
            </w:r>
          </w:p>
          <w:p w14:paraId="51A0A5D9" w14:textId="445D1259" w:rsidR="003B3011" w:rsidRPr="00EB7ADF" w:rsidRDefault="003B3011" w:rsidP="00ED1D3A">
            <w:pPr>
              <w:tabs>
                <w:tab w:val="left" w:pos="3132"/>
              </w:tabs>
              <w:rPr>
                <w:rFonts w:ascii="Times" w:hAnsi="Times" w:cs="Times"/>
                <w:strike/>
                <w:szCs w:val="24"/>
              </w:rPr>
            </w:pPr>
          </w:p>
        </w:tc>
        <w:tc>
          <w:tcPr>
            <w:tcW w:w="1035" w:type="dxa"/>
            <w:noWrap/>
            <w:hideMark/>
          </w:tcPr>
          <w:p w14:paraId="1B07674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0611C26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20989949" w14:textId="77777777" w:rsidTr="001D0147">
        <w:trPr>
          <w:trHeight w:val="552"/>
        </w:trPr>
        <w:tc>
          <w:tcPr>
            <w:tcW w:w="1088" w:type="dxa"/>
            <w:noWrap/>
            <w:vAlign w:val="center"/>
            <w:hideMark/>
          </w:tcPr>
          <w:p w14:paraId="5D3AD9D4" w14:textId="684E7175" w:rsidR="003B3011" w:rsidRPr="00EB7ADF" w:rsidRDefault="003B3011" w:rsidP="00D14C3D">
            <w:pPr>
              <w:tabs>
                <w:tab w:val="left" w:pos="3132"/>
              </w:tabs>
              <w:rPr>
                <w:rFonts w:ascii="Times" w:hAnsi="Times" w:cs="Times"/>
                <w:szCs w:val="24"/>
              </w:rPr>
            </w:pPr>
            <w:r w:rsidRPr="00EB7ADF">
              <w:rPr>
                <w:rFonts w:ascii="Times" w:hAnsi="Times" w:cs="Times"/>
                <w:szCs w:val="24"/>
              </w:rPr>
              <w:t>5.2.</w:t>
            </w:r>
          </w:p>
        </w:tc>
        <w:tc>
          <w:tcPr>
            <w:tcW w:w="4509" w:type="dxa"/>
          </w:tcPr>
          <w:p w14:paraId="35C38F6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Į aplinkos orą išmetamų teršalų kiekio įvertinimas pagal ūkio sektorius (išmetamų teršalų monitoringas)</w:t>
            </w:r>
          </w:p>
        </w:tc>
        <w:tc>
          <w:tcPr>
            <w:tcW w:w="1321" w:type="dxa"/>
            <w:noWrap/>
            <w:hideMark/>
          </w:tcPr>
          <w:p w14:paraId="2A623AA4"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21 016</w:t>
            </w:r>
          </w:p>
        </w:tc>
        <w:tc>
          <w:tcPr>
            <w:tcW w:w="1035" w:type="dxa"/>
            <w:noWrap/>
            <w:hideMark/>
          </w:tcPr>
          <w:p w14:paraId="15706A9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14B5E180"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21A182DE" w14:textId="77777777" w:rsidTr="001D0147">
        <w:trPr>
          <w:trHeight w:val="1104"/>
        </w:trPr>
        <w:tc>
          <w:tcPr>
            <w:tcW w:w="1088" w:type="dxa"/>
            <w:noWrap/>
            <w:vAlign w:val="center"/>
            <w:hideMark/>
          </w:tcPr>
          <w:p w14:paraId="193D3853" w14:textId="2463860C" w:rsidR="003B3011" w:rsidRPr="00EB7ADF" w:rsidRDefault="003B3011" w:rsidP="00D14C3D">
            <w:pPr>
              <w:tabs>
                <w:tab w:val="left" w:pos="3132"/>
              </w:tabs>
              <w:rPr>
                <w:rFonts w:ascii="Times" w:hAnsi="Times" w:cs="Times"/>
                <w:szCs w:val="24"/>
              </w:rPr>
            </w:pPr>
            <w:r w:rsidRPr="00EB7ADF">
              <w:rPr>
                <w:rFonts w:ascii="Times" w:hAnsi="Times" w:cs="Times"/>
                <w:szCs w:val="24"/>
              </w:rPr>
              <w:t>5.3.</w:t>
            </w:r>
          </w:p>
        </w:tc>
        <w:tc>
          <w:tcPr>
            <w:tcW w:w="4509" w:type="dxa"/>
          </w:tcPr>
          <w:p w14:paraId="5CA6817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Tolimų oro teršalų pernašų poveikio Lietuvos oro baseinui ir sąlygiškai natūralių ekosistemų būklei vertinimas 2024 m. (foninio oro ir integruotas monitoringas)</w:t>
            </w:r>
          </w:p>
        </w:tc>
        <w:tc>
          <w:tcPr>
            <w:tcW w:w="1321" w:type="dxa"/>
            <w:noWrap/>
            <w:hideMark/>
          </w:tcPr>
          <w:p w14:paraId="7AC1D71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64 184</w:t>
            </w:r>
          </w:p>
        </w:tc>
        <w:tc>
          <w:tcPr>
            <w:tcW w:w="1035" w:type="dxa"/>
            <w:noWrap/>
            <w:hideMark/>
          </w:tcPr>
          <w:p w14:paraId="7964BEC1"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28F6DDA3"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1AA75E6E" w14:textId="77777777" w:rsidTr="001D0147">
        <w:trPr>
          <w:trHeight w:val="552"/>
        </w:trPr>
        <w:tc>
          <w:tcPr>
            <w:tcW w:w="1088" w:type="dxa"/>
            <w:noWrap/>
            <w:vAlign w:val="center"/>
            <w:hideMark/>
          </w:tcPr>
          <w:p w14:paraId="4C265185" w14:textId="16A44CFB" w:rsidR="003B3011" w:rsidRPr="00EB7ADF" w:rsidRDefault="003B3011" w:rsidP="00D14C3D">
            <w:pPr>
              <w:tabs>
                <w:tab w:val="left" w:pos="3132"/>
              </w:tabs>
              <w:rPr>
                <w:rFonts w:ascii="Times" w:hAnsi="Times" w:cs="Times"/>
                <w:szCs w:val="24"/>
              </w:rPr>
            </w:pPr>
            <w:r w:rsidRPr="00EB7ADF">
              <w:rPr>
                <w:rFonts w:ascii="Times" w:hAnsi="Times" w:cs="Times"/>
                <w:szCs w:val="24"/>
              </w:rPr>
              <w:t>5.4.</w:t>
            </w:r>
          </w:p>
        </w:tc>
        <w:tc>
          <w:tcPr>
            <w:tcW w:w="4509" w:type="dxa"/>
            <w:hideMark/>
          </w:tcPr>
          <w:p w14:paraId="7512311B"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w:t>
            </w:r>
            <w:r w:rsidRPr="00EB7ADF">
              <w:rPr>
                <w:rStyle w:val="cf01"/>
                <w:rFonts w:ascii="Times" w:hAnsi="Times" w:cs="Times"/>
                <w:sz w:val="24"/>
                <w:szCs w:val="24"/>
              </w:rPr>
              <w:t>Ekspertinio į aplinkos orą išmestų teršalų ir jų kiekio vertinimo paslaugos</w:t>
            </w:r>
          </w:p>
        </w:tc>
        <w:tc>
          <w:tcPr>
            <w:tcW w:w="1321" w:type="dxa"/>
            <w:noWrap/>
            <w:hideMark/>
          </w:tcPr>
          <w:p w14:paraId="55F2D83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4 840</w:t>
            </w:r>
          </w:p>
        </w:tc>
        <w:tc>
          <w:tcPr>
            <w:tcW w:w="1035" w:type="dxa"/>
            <w:noWrap/>
            <w:hideMark/>
          </w:tcPr>
          <w:p w14:paraId="605C7B2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56EE9A6E"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8D2F8F" w:rsidRPr="00EB7ADF" w14:paraId="70D568A2" w14:textId="77777777" w:rsidTr="001D0147">
        <w:trPr>
          <w:trHeight w:val="552"/>
        </w:trPr>
        <w:tc>
          <w:tcPr>
            <w:tcW w:w="1088" w:type="dxa"/>
            <w:noWrap/>
            <w:vAlign w:val="center"/>
          </w:tcPr>
          <w:p w14:paraId="41DD7F1E" w14:textId="02C1C2BF" w:rsidR="008D2F8F" w:rsidRPr="00EB7ADF" w:rsidRDefault="008D2F8F" w:rsidP="00D14C3D">
            <w:pPr>
              <w:tabs>
                <w:tab w:val="left" w:pos="3132"/>
              </w:tabs>
              <w:rPr>
                <w:rFonts w:ascii="Times" w:hAnsi="Times" w:cs="Times"/>
                <w:szCs w:val="24"/>
              </w:rPr>
            </w:pPr>
            <w:r w:rsidRPr="00EB7ADF">
              <w:rPr>
                <w:rFonts w:ascii="Times" w:hAnsi="Times" w:cs="Times"/>
                <w:szCs w:val="24"/>
              </w:rPr>
              <w:t>5.5.</w:t>
            </w:r>
          </w:p>
        </w:tc>
        <w:tc>
          <w:tcPr>
            <w:tcW w:w="4509" w:type="dxa"/>
          </w:tcPr>
          <w:p w14:paraId="69626EFF" w14:textId="3878C34C" w:rsidR="008D2F8F" w:rsidRPr="00EB7ADF" w:rsidRDefault="008D2F8F" w:rsidP="00D80175">
            <w:pPr>
              <w:tabs>
                <w:tab w:val="left" w:pos="3132"/>
              </w:tabs>
              <w:rPr>
                <w:rFonts w:ascii="Times" w:hAnsi="Times" w:cs="Times"/>
                <w:szCs w:val="24"/>
              </w:rPr>
            </w:pPr>
            <w:r w:rsidRPr="00EB7ADF">
              <w:rPr>
                <w:rFonts w:ascii="Times" w:hAnsi="Times" w:cs="Times"/>
                <w:szCs w:val="24"/>
              </w:rPr>
              <w:t>Jūr</w:t>
            </w:r>
            <w:r w:rsidR="00D80175" w:rsidRPr="00EB7ADF">
              <w:rPr>
                <w:rFonts w:ascii="Times" w:hAnsi="Times" w:cs="Times"/>
                <w:szCs w:val="24"/>
              </w:rPr>
              <w:t>ų</w:t>
            </w:r>
            <w:r w:rsidRPr="00EB7ADF">
              <w:rPr>
                <w:rFonts w:ascii="Times" w:hAnsi="Times" w:cs="Times"/>
                <w:szCs w:val="24"/>
              </w:rPr>
              <w:t xml:space="preserve"> kiaul</w:t>
            </w:r>
            <w:r w:rsidR="00D80175" w:rsidRPr="00EB7ADF">
              <w:rPr>
                <w:rFonts w:ascii="Times" w:hAnsi="Times" w:cs="Times"/>
                <w:szCs w:val="24"/>
              </w:rPr>
              <w:t>ės</w:t>
            </w:r>
            <w:r w:rsidRPr="00EB7ADF">
              <w:rPr>
                <w:rFonts w:ascii="Times" w:hAnsi="Times" w:cs="Times"/>
                <w:szCs w:val="24"/>
              </w:rPr>
              <w:t xml:space="preserve"> populiacijos tyrimas Baltijos jūroje 2024</w:t>
            </w:r>
            <w:r w:rsidR="00D80175" w:rsidRPr="00EB7ADF">
              <w:rPr>
                <w:rFonts w:ascii="Times" w:hAnsi="Times" w:cs="Times"/>
                <w:szCs w:val="24"/>
              </w:rPr>
              <w:t>–</w:t>
            </w:r>
            <w:r w:rsidRPr="00EB7ADF">
              <w:rPr>
                <w:rFonts w:ascii="Times" w:hAnsi="Times" w:cs="Times"/>
                <w:szCs w:val="24"/>
              </w:rPr>
              <w:t>2025 m.</w:t>
            </w:r>
          </w:p>
        </w:tc>
        <w:tc>
          <w:tcPr>
            <w:tcW w:w="1321" w:type="dxa"/>
            <w:noWrap/>
          </w:tcPr>
          <w:p w14:paraId="00492952" w14:textId="2D31EB4F" w:rsidR="008D2F8F" w:rsidRPr="00EB7ADF" w:rsidRDefault="008D2F8F" w:rsidP="008D2F8F">
            <w:pPr>
              <w:tabs>
                <w:tab w:val="left" w:pos="3132"/>
              </w:tabs>
              <w:rPr>
                <w:rFonts w:ascii="Times" w:hAnsi="Times" w:cs="Times"/>
                <w:szCs w:val="24"/>
              </w:rPr>
            </w:pPr>
            <w:r w:rsidRPr="00EB7ADF">
              <w:rPr>
                <w:rFonts w:ascii="Times" w:hAnsi="Times" w:cs="Times"/>
                <w:szCs w:val="24"/>
              </w:rPr>
              <w:t>33 700</w:t>
            </w:r>
          </w:p>
        </w:tc>
        <w:tc>
          <w:tcPr>
            <w:tcW w:w="1035" w:type="dxa"/>
            <w:noWrap/>
          </w:tcPr>
          <w:p w14:paraId="11C2EBDC" w14:textId="6F1CF22A" w:rsidR="008D2F8F" w:rsidRPr="00EB7ADF" w:rsidRDefault="008D2F8F" w:rsidP="008D2F8F">
            <w:pPr>
              <w:tabs>
                <w:tab w:val="left" w:pos="3132"/>
              </w:tabs>
              <w:rPr>
                <w:rFonts w:ascii="Times" w:hAnsi="Times" w:cs="Times"/>
                <w:szCs w:val="24"/>
              </w:rPr>
            </w:pPr>
            <w:r w:rsidRPr="00EB7ADF">
              <w:rPr>
                <w:rFonts w:ascii="Times" w:hAnsi="Times" w:cs="Times"/>
                <w:szCs w:val="24"/>
              </w:rPr>
              <w:t>23 300</w:t>
            </w:r>
          </w:p>
        </w:tc>
        <w:tc>
          <w:tcPr>
            <w:tcW w:w="2341" w:type="dxa"/>
          </w:tcPr>
          <w:p w14:paraId="7DDF0BD2" w14:textId="0826ECED" w:rsidR="008D2F8F" w:rsidRPr="00EB7ADF" w:rsidRDefault="001A6745" w:rsidP="008D2F8F">
            <w:pPr>
              <w:tabs>
                <w:tab w:val="left" w:pos="3132"/>
              </w:tabs>
              <w:rPr>
                <w:rFonts w:ascii="Times" w:hAnsi="Times" w:cs="Times"/>
                <w:szCs w:val="24"/>
              </w:rPr>
            </w:pPr>
            <w:r w:rsidRPr="00EB7ADF">
              <w:rPr>
                <w:rFonts w:ascii="Times" w:hAnsi="Times" w:cs="Times"/>
                <w:szCs w:val="24"/>
              </w:rPr>
              <w:t>Aplinkos ministerijos Gamtos apsaugos politikos grupė</w:t>
            </w:r>
          </w:p>
        </w:tc>
      </w:tr>
      <w:tr w:rsidR="008D2F8F" w:rsidRPr="00EB7ADF" w14:paraId="7B6A6C23" w14:textId="77777777" w:rsidTr="001D0147">
        <w:trPr>
          <w:trHeight w:val="552"/>
        </w:trPr>
        <w:tc>
          <w:tcPr>
            <w:tcW w:w="1088" w:type="dxa"/>
            <w:noWrap/>
            <w:vAlign w:val="center"/>
          </w:tcPr>
          <w:p w14:paraId="2620AD07" w14:textId="656966B3" w:rsidR="008D2F8F" w:rsidRPr="00EB7ADF" w:rsidRDefault="008D2F8F" w:rsidP="00D14C3D">
            <w:pPr>
              <w:tabs>
                <w:tab w:val="left" w:pos="3132"/>
              </w:tabs>
              <w:rPr>
                <w:rFonts w:ascii="Times" w:hAnsi="Times" w:cs="Times"/>
                <w:szCs w:val="24"/>
              </w:rPr>
            </w:pPr>
            <w:r w:rsidRPr="00EB7ADF">
              <w:rPr>
                <w:rFonts w:ascii="Times" w:hAnsi="Times" w:cs="Times"/>
                <w:szCs w:val="24"/>
              </w:rPr>
              <w:t>5.6.</w:t>
            </w:r>
          </w:p>
        </w:tc>
        <w:tc>
          <w:tcPr>
            <w:tcW w:w="4509" w:type="dxa"/>
          </w:tcPr>
          <w:p w14:paraId="4E9AA5AE" w14:textId="4167A655" w:rsidR="008D2F8F" w:rsidRPr="00EB7ADF" w:rsidRDefault="00D16540" w:rsidP="00D16540">
            <w:pPr>
              <w:tabs>
                <w:tab w:val="left" w:pos="3132"/>
              </w:tabs>
              <w:rPr>
                <w:rFonts w:ascii="Times" w:hAnsi="Times" w:cs="Times"/>
                <w:szCs w:val="24"/>
              </w:rPr>
            </w:pPr>
            <w:r w:rsidRPr="00EB7ADF">
              <w:rPr>
                <w:rFonts w:ascii="Times" w:hAnsi="Times" w:cs="Times"/>
                <w:szCs w:val="24"/>
              </w:rPr>
              <w:t>Tinklo „</w:t>
            </w:r>
            <w:r w:rsidR="008D2F8F" w:rsidRPr="00EB7ADF">
              <w:rPr>
                <w:rFonts w:ascii="Times" w:hAnsi="Times" w:cs="Times"/>
                <w:szCs w:val="24"/>
              </w:rPr>
              <w:t>Natura 2000</w:t>
            </w:r>
            <w:r w:rsidRPr="00EB7ADF">
              <w:rPr>
                <w:rFonts w:ascii="Times" w:hAnsi="Times" w:cs="Times"/>
                <w:szCs w:val="24"/>
              </w:rPr>
              <w:t>“</w:t>
            </w:r>
            <w:r w:rsidR="008D2F8F" w:rsidRPr="00EB7ADF">
              <w:rPr>
                <w:rFonts w:ascii="Times" w:hAnsi="Times" w:cs="Times"/>
                <w:szCs w:val="24"/>
              </w:rPr>
              <w:t xml:space="preserve"> vertybių, esančių Baltijos jūroje, Klaipėdos-Ventspilio plynaukštės ir Sambijos plynaukštės buveinių apsaugai svarbiose teritorijose,  geros apsaugos būklės kriterijų ir apsaugos tikslų nustatymas</w:t>
            </w:r>
            <w:r w:rsidR="00C354EC" w:rsidRPr="00EB7ADF">
              <w:rPr>
                <w:rFonts w:ascii="Times" w:hAnsi="Times" w:cs="Times"/>
                <w:szCs w:val="24"/>
              </w:rPr>
              <w:t xml:space="preserve"> </w:t>
            </w:r>
          </w:p>
        </w:tc>
        <w:tc>
          <w:tcPr>
            <w:tcW w:w="1321" w:type="dxa"/>
            <w:noWrap/>
          </w:tcPr>
          <w:p w14:paraId="1DD2F0A2" w14:textId="76427D3B" w:rsidR="008D2F8F" w:rsidRPr="00EB7ADF" w:rsidRDefault="008D2F8F" w:rsidP="008D2F8F">
            <w:pPr>
              <w:tabs>
                <w:tab w:val="left" w:pos="3132"/>
              </w:tabs>
              <w:rPr>
                <w:rFonts w:ascii="Times" w:hAnsi="Times" w:cs="Times"/>
                <w:szCs w:val="24"/>
              </w:rPr>
            </w:pPr>
            <w:r w:rsidRPr="00EB7ADF">
              <w:rPr>
                <w:rFonts w:ascii="Times" w:hAnsi="Times" w:cs="Times"/>
                <w:szCs w:val="24"/>
              </w:rPr>
              <w:t>22 990</w:t>
            </w:r>
          </w:p>
        </w:tc>
        <w:tc>
          <w:tcPr>
            <w:tcW w:w="1035" w:type="dxa"/>
            <w:noWrap/>
          </w:tcPr>
          <w:p w14:paraId="40664A52" w14:textId="315B3BF5" w:rsidR="008D2F8F" w:rsidRPr="00EB7ADF" w:rsidRDefault="008D2F8F" w:rsidP="008D2F8F">
            <w:pPr>
              <w:tabs>
                <w:tab w:val="left" w:pos="3132"/>
              </w:tabs>
              <w:rPr>
                <w:rFonts w:ascii="Times" w:hAnsi="Times" w:cs="Times"/>
                <w:szCs w:val="24"/>
              </w:rPr>
            </w:pPr>
          </w:p>
        </w:tc>
        <w:tc>
          <w:tcPr>
            <w:tcW w:w="2341" w:type="dxa"/>
          </w:tcPr>
          <w:p w14:paraId="2F3E12F7" w14:textId="18B5B781" w:rsidR="008D2F8F" w:rsidRPr="00EB7ADF" w:rsidRDefault="008D2F8F" w:rsidP="008D2F8F">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69081DB1" w14:textId="77777777" w:rsidTr="001D0147">
        <w:trPr>
          <w:trHeight w:val="841"/>
        </w:trPr>
        <w:tc>
          <w:tcPr>
            <w:tcW w:w="1088" w:type="dxa"/>
            <w:noWrap/>
            <w:vAlign w:val="center"/>
            <w:hideMark/>
          </w:tcPr>
          <w:p w14:paraId="21DE6E17"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6.</w:t>
            </w:r>
          </w:p>
        </w:tc>
        <w:tc>
          <w:tcPr>
            <w:tcW w:w="4509" w:type="dxa"/>
            <w:noWrap/>
            <w:hideMark/>
          </w:tcPr>
          <w:p w14:paraId="6D3230CF"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Valstybinėms aplinkos apsaugos įstaigoms ir organizacijoms aprūpinti prietaisais, įrenginiais, medžiagomis ir kitomis priemonėmis jų aplinkosaugos veiklai vykdyti  </w:t>
            </w:r>
          </w:p>
        </w:tc>
        <w:tc>
          <w:tcPr>
            <w:tcW w:w="1321" w:type="dxa"/>
          </w:tcPr>
          <w:p w14:paraId="398767D7" w14:textId="1F715C4B" w:rsidR="00C56C4C" w:rsidRPr="00EB7ADF" w:rsidRDefault="007F0690" w:rsidP="00CF67B6">
            <w:pPr>
              <w:tabs>
                <w:tab w:val="left" w:pos="3132"/>
              </w:tabs>
              <w:rPr>
                <w:rFonts w:ascii="Times" w:hAnsi="Times" w:cs="Times"/>
                <w:strike/>
                <w:szCs w:val="24"/>
              </w:rPr>
            </w:pPr>
            <w:r w:rsidRPr="00EB7ADF">
              <w:rPr>
                <w:rFonts w:ascii="Times" w:hAnsi="Times" w:cs="Times"/>
                <w:b/>
                <w:bCs/>
                <w:szCs w:val="24"/>
              </w:rPr>
              <w:t>2 069 975</w:t>
            </w:r>
          </w:p>
        </w:tc>
        <w:tc>
          <w:tcPr>
            <w:tcW w:w="1035" w:type="dxa"/>
          </w:tcPr>
          <w:p w14:paraId="1AA779A6" w14:textId="474207EF" w:rsidR="003B3011" w:rsidRPr="00EB7ADF" w:rsidRDefault="007F0690" w:rsidP="00ED1D3A">
            <w:pPr>
              <w:tabs>
                <w:tab w:val="left" w:pos="3132"/>
              </w:tabs>
              <w:rPr>
                <w:rFonts w:ascii="Times" w:hAnsi="Times" w:cs="Times"/>
                <w:b/>
                <w:bCs/>
                <w:szCs w:val="24"/>
              </w:rPr>
            </w:pPr>
            <w:r w:rsidRPr="00EB7ADF">
              <w:rPr>
                <w:rFonts w:ascii="Times" w:hAnsi="Times" w:cs="Times"/>
                <w:b/>
                <w:bCs/>
                <w:szCs w:val="24"/>
              </w:rPr>
              <w:t>893</w:t>
            </w:r>
            <w:r w:rsidR="00B63CC7" w:rsidRPr="00EB7ADF">
              <w:rPr>
                <w:rFonts w:ascii="Times" w:hAnsi="Times" w:cs="Times"/>
                <w:b/>
                <w:bCs/>
                <w:szCs w:val="24"/>
              </w:rPr>
              <w:t xml:space="preserve"> 000</w:t>
            </w:r>
          </w:p>
        </w:tc>
        <w:tc>
          <w:tcPr>
            <w:tcW w:w="2341" w:type="dxa"/>
          </w:tcPr>
          <w:p w14:paraId="25F2A747" w14:textId="77777777" w:rsidR="003B3011" w:rsidRPr="00EB7ADF" w:rsidRDefault="003B3011" w:rsidP="007328A4">
            <w:pPr>
              <w:tabs>
                <w:tab w:val="left" w:pos="3132"/>
              </w:tabs>
              <w:rPr>
                <w:rFonts w:ascii="Times" w:hAnsi="Times" w:cs="Times"/>
                <w:szCs w:val="24"/>
              </w:rPr>
            </w:pPr>
          </w:p>
        </w:tc>
      </w:tr>
      <w:tr w:rsidR="003B3011" w:rsidRPr="00EB7ADF" w14:paraId="1449198A" w14:textId="77777777" w:rsidTr="001D0147">
        <w:trPr>
          <w:trHeight w:val="1380"/>
        </w:trPr>
        <w:tc>
          <w:tcPr>
            <w:tcW w:w="1088" w:type="dxa"/>
            <w:noWrap/>
            <w:vAlign w:val="center"/>
            <w:hideMark/>
          </w:tcPr>
          <w:p w14:paraId="7767F367" w14:textId="191A4D75" w:rsidR="003B3011" w:rsidRPr="00EB7ADF" w:rsidRDefault="003B3011" w:rsidP="00D14C3D">
            <w:pPr>
              <w:tabs>
                <w:tab w:val="left" w:pos="3132"/>
              </w:tabs>
              <w:rPr>
                <w:rFonts w:ascii="Times" w:hAnsi="Times" w:cs="Times"/>
                <w:szCs w:val="24"/>
              </w:rPr>
            </w:pPr>
            <w:r w:rsidRPr="00EB7ADF">
              <w:rPr>
                <w:rFonts w:ascii="Times" w:hAnsi="Times" w:cs="Times"/>
                <w:szCs w:val="24"/>
              </w:rPr>
              <w:t>6.1.</w:t>
            </w:r>
          </w:p>
        </w:tc>
        <w:tc>
          <w:tcPr>
            <w:tcW w:w="4509" w:type="dxa"/>
          </w:tcPr>
          <w:p w14:paraId="69F1AA08"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321" w:type="dxa"/>
            <w:noWrap/>
            <w:hideMark/>
          </w:tcPr>
          <w:p w14:paraId="7714D93B" w14:textId="38F7621B" w:rsidR="003B3011" w:rsidRPr="00EB7ADF" w:rsidRDefault="008D2F8F" w:rsidP="00ED1D3A">
            <w:pPr>
              <w:tabs>
                <w:tab w:val="left" w:pos="3132"/>
              </w:tabs>
              <w:rPr>
                <w:rFonts w:ascii="Times" w:hAnsi="Times" w:cs="Times"/>
                <w:szCs w:val="24"/>
              </w:rPr>
            </w:pPr>
            <w:r w:rsidRPr="00EB7ADF">
              <w:rPr>
                <w:rFonts w:ascii="Times" w:hAnsi="Times" w:cs="Times"/>
                <w:szCs w:val="24"/>
              </w:rPr>
              <w:t>130 416</w:t>
            </w:r>
          </w:p>
        </w:tc>
        <w:tc>
          <w:tcPr>
            <w:tcW w:w="1035" w:type="dxa"/>
            <w:noWrap/>
            <w:hideMark/>
          </w:tcPr>
          <w:p w14:paraId="75DEB4F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7BD0CCAE"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0A92494C" w14:textId="77777777" w:rsidTr="001D0147">
        <w:trPr>
          <w:trHeight w:val="828"/>
        </w:trPr>
        <w:tc>
          <w:tcPr>
            <w:tcW w:w="1088" w:type="dxa"/>
            <w:noWrap/>
            <w:vAlign w:val="center"/>
            <w:hideMark/>
          </w:tcPr>
          <w:p w14:paraId="53656D04" w14:textId="211A45D7" w:rsidR="003B3011" w:rsidRPr="00EB7ADF" w:rsidRDefault="003B3011" w:rsidP="00D14C3D">
            <w:pPr>
              <w:tabs>
                <w:tab w:val="left" w:pos="3132"/>
              </w:tabs>
              <w:rPr>
                <w:rFonts w:ascii="Times" w:hAnsi="Times" w:cs="Times"/>
                <w:szCs w:val="24"/>
              </w:rPr>
            </w:pPr>
            <w:r w:rsidRPr="00EB7ADF">
              <w:rPr>
                <w:rFonts w:ascii="Times" w:hAnsi="Times" w:cs="Times"/>
                <w:szCs w:val="24"/>
              </w:rPr>
              <w:t>6.2.</w:t>
            </w:r>
          </w:p>
        </w:tc>
        <w:tc>
          <w:tcPr>
            <w:tcW w:w="4509" w:type="dxa"/>
          </w:tcPr>
          <w:p w14:paraId="751420E5"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Programinės įrangos („ESRI“, „AERMOD View“, „CALPUFF View“ ir ADMS modeliavimo programų) licencijų atnaujinimas</w:t>
            </w:r>
          </w:p>
        </w:tc>
        <w:tc>
          <w:tcPr>
            <w:tcW w:w="1321" w:type="dxa"/>
            <w:hideMark/>
          </w:tcPr>
          <w:p w14:paraId="203EE75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35 000</w:t>
            </w:r>
          </w:p>
        </w:tc>
        <w:tc>
          <w:tcPr>
            <w:tcW w:w="1035" w:type="dxa"/>
            <w:hideMark/>
          </w:tcPr>
          <w:p w14:paraId="283E52C5"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79FA18B1"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4FFB4C11" w14:textId="77777777" w:rsidTr="001D0147">
        <w:trPr>
          <w:trHeight w:val="828"/>
        </w:trPr>
        <w:tc>
          <w:tcPr>
            <w:tcW w:w="1088" w:type="dxa"/>
            <w:noWrap/>
            <w:vAlign w:val="center"/>
            <w:hideMark/>
          </w:tcPr>
          <w:p w14:paraId="291299FD" w14:textId="07F615C3" w:rsidR="003B3011" w:rsidRPr="00EB7ADF" w:rsidRDefault="003B3011" w:rsidP="00D14C3D">
            <w:pPr>
              <w:tabs>
                <w:tab w:val="left" w:pos="3132"/>
              </w:tabs>
              <w:rPr>
                <w:rFonts w:ascii="Times" w:hAnsi="Times" w:cs="Times"/>
                <w:szCs w:val="24"/>
              </w:rPr>
            </w:pPr>
            <w:r w:rsidRPr="00EB7ADF">
              <w:rPr>
                <w:rFonts w:ascii="Times" w:hAnsi="Times" w:cs="Times"/>
                <w:szCs w:val="24"/>
              </w:rPr>
              <w:t>6.3.</w:t>
            </w:r>
          </w:p>
        </w:tc>
        <w:tc>
          <w:tcPr>
            <w:tcW w:w="4509" w:type="dxa"/>
            <w:noWrap/>
            <w:hideMark/>
          </w:tcPr>
          <w:p w14:paraId="49AA4D4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Turimos saugos informacijos ir audito įrašų valdymo sistemos (SIEM) priežiūros, analitikos tobulinimo ir plėtros paslaugų pirkimo sutartis Nr. VPS-88 (2023-11-09)</w:t>
            </w:r>
          </w:p>
        </w:tc>
        <w:tc>
          <w:tcPr>
            <w:tcW w:w="1321" w:type="dxa"/>
            <w:noWrap/>
            <w:hideMark/>
          </w:tcPr>
          <w:p w14:paraId="2563C33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24 000</w:t>
            </w:r>
          </w:p>
        </w:tc>
        <w:tc>
          <w:tcPr>
            <w:tcW w:w="1035" w:type="dxa"/>
            <w:noWrap/>
            <w:hideMark/>
          </w:tcPr>
          <w:p w14:paraId="7F44B25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097B0855"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4870D001" w14:textId="77777777" w:rsidTr="001D0147">
        <w:trPr>
          <w:trHeight w:val="828"/>
        </w:trPr>
        <w:tc>
          <w:tcPr>
            <w:tcW w:w="1088" w:type="dxa"/>
            <w:noWrap/>
            <w:vAlign w:val="center"/>
            <w:hideMark/>
          </w:tcPr>
          <w:p w14:paraId="76A201F0" w14:textId="06AD865A" w:rsidR="003B3011" w:rsidRPr="00EB7ADF" w:rsidRDefault="003B3011" w:rsidP="00D14C3D">
            <w:pPr>
              <w:tabs>
                <w:tab w:val="left" w:pos="3132"/>
              </w:tabs>
              <w:rPr>
                <w:rFonts w:ascii="Times" w:hAnsi="Times" w:cs="Times"/>
                <w:szCs w:val="24"/>
              </w:rPr>
            </w:pPr>
            <w:r w:rsidRPr="00EB7ADF">
              <w:rPr>
                <w:rFonts w:ascii="Times" w:hAnsi="Times" w:cs="Times"/>
                <w:szCs w:val="24"/>
              </w:rPr>
              <w:t>6.4.</w:t>
            </w:r>
          </w:p>
        </w:tc>
        <w:tc>
          <w:tcPr>
            <w:tcW w:w="4509" w:type="dxa"/>
            <w:noWrap/>
            <w:hideMark/>
          </w:tcPr>
          <w:p w14:paraId="40314541"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Antivirusinės programinės įrangos licencijų ir programinės įrangos konfigūravimo bei veikimo užtikrinimo paslaugų pirkimo sutartis Nr. VPS-101 (2022-10-20)</w:t>
            </w:r>
          </w:p>
        </w:tc>
        <w:tc>
          <w:tcPr>
            <w:tcW w:w="1321" w:type="dxa"/>
            <w:noWrap/>
            <w:hideMark/>
          </w:tcPr>
          <w:p w14:paraId="3D3AAC3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135 000</w:t>
            </w:r>
          </w:p>
        </w:tc>
        <w:tc>
          <w:tcPr>
            <w:tcW w:w="1035" w:type="dxa"/>
            <w:noWrap/>
            <w:hideMark/>
          </w:tcPr>
          <w:p w14:paraId="0EECF55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338D227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50B16529" w14:textId="77777777" w:rsidTr="001D0147">
        <w:trPr>
          <w:trHeight w:val="828"/>
        </w:trPr>
        <w:tc>
          <w:tcPr>
            <w:tcW w:w="1088" w:type="dxa"/>
            <w:noWrap/>
            <w:vAlign w:val="center"/>
            <w:hideMark/>
          </w:tcPr>
          <w:p w14:paraId="2AE891DA" w14:textId="4A07DA20" w:rsidR="003B3011" w:rsidRPr="00EB7ADF" w:rsidRDefault="003B3011" w:rsidP="00D14C3D">
            <w:pPr>
              <w:tabs>
                <w:tab w:val="left" w:pos="3132"/>
              </w:tabs>
              <w:rPr>
                <w:rFonts w:ascii="Times" w:hAnsi="Times" w:cs="Times"/>
                <w:szCs w:val="24"/>
              </w:rPr>
            </w:pPr>
            <w:r w:rsidRPr="00EB7ADF">
              <w:rPr>
                <w:rFonts w:ascii="Times" w:hAnsi="Times" w:cs="Times"/>
                <w:szCs w:val="24"/>
              </w:rPr>
              <w:t>6.5.</w:t>
            </w:r>
          </w:p>
        </w:tc>
        <w:tc>
          <w:tcPr>
            <w:tcW w:w="4509" w:type="dxa"/>
            <w:noWrap/>
            <w:hideMark/>
          </w:tcPr>
          <w:p w14:paraId="373029B8"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Laiko žymų teikimo paslaugų Aplinkos ministerijai ir jai pavaldžioms institucijoms pirkimo sutartis Nr. VPS-50 (2023-06-08)</w:t>
            </w:r>
          </w:p>
        </w:tc>
        <w:tc>
          <w:tcPr>
            <w:tcW w:w="1321" w:type="dxa"/>
            <w:noWrap/>
            <w:hideMark/>
          </w:tcPr>
          <w:p w14:paraId="4DBD434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6 000</w:t>
            </w:r>
          </w:p>
        </w:tc>
        <w:tc>
          <w:tcPr>
            <w:tcW w:w="1035" w:type="dxa"/>
            <w:noWrap/>
            <w:hideMark/>
          </w:tcPr>
          <w:p w14:paraId="70CB911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4C897745"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77E074C3" w14:textId="77777777" w:rsidTr="001D0147">
        <w:trPr>
          <w:trHeight w:val="552"/>
        </w:trPr>
        <w:tc>
          <w:tcPr>
            <w:tcW w:w="1088" w:type="dxa"/>
            <w:noWrap/>
            <w:vAlign w:val="center"/>
            <w:hideMark/>
          </w:tcPr>
          <w:p w14:paraId="4082C098" w14:textId="2A47D6A4" w:rsidR="003B3011" w:rsidRPr="00EB7ADF" w:rsidRDefault="003B3011" w:rsidP="00D14C3D">
            <w:pPr>
              <w:tabs>
                <w:tab w:val="left" w:pos="3132"/>
              </w:tabs>
              <w:rPr>
                <w:rFonts w:ascii="Times" w:hAnsi="Times" w:cs="Times"/>
                <w:szCs w:val="24"/>
              </w:rPr>
            </w:pPr>
            <w:r w:rsidRPr="00EB7ADF">
              <w:rPr>
                <w:rFonts w:ascii="Times" w:hAnsi="Times" w:cs="Times"/>
                <w:szCs w:val="24"/>
              </w:rPr>
              <w:lastRenderedPageBreak/>
              <w:t>6.6.</w:t>
            </w:r>
          </w:p>
        </w:tc>
        <w:tc>
          <w:tcPr>
            <w:tcW w:w="4509" w:type="dxa"/>
            <w:noWrap/>
            <w:hideMark/>
          </w:tcPr>
          <w:p w14:paraId="2D5564E2" w14:textId="4E547403" w:rsidR="003B3011" w:rsidRPr="00EB7ADF" w:rsidRDefault="003B3011" w:rsidP="000034D8">
            <w:pPr>
              <w:tabs>
                <w:tab w:val="left" w:pos="3132"/>
              </w:tabs>
              <w:jc w:val="both"/>
              <w:rPr>
                <w:rFonts w:ascii="Times" w:hAnsi="Times" w:cs="Times"/>
                <w:szCs w:val="24"/>
              </w:rPr>
            </w:pPr>
            <w:r w:rsidRPr="00EB7ADF">
              <w:rPr>
                <w:rFonts w:ascii="Times" w:hAnsi="Times" w:cs="Times"/>
                <w:szCs w:val="24"/>
              </w:rPr>
              <w:t>Programinės įrangos nuom</w:t>
            </w:r>
            <w:r w:rsidR="000034D8" w:rsidRPr="00EB7ADF">
              <w:rPr>
                <w:rFonts w:ascii="Times" w:hAnsi="Times" w:cs="Times"/>
                <w:szCs w:val="24"/>
              </w:rPr>
              <w:t>a</w:t>
            </w:r>
            <w:r w:rsidRPr="00EB7ADF">
              <w:rPr>
                <w:rFonts w:ascii="Times" w:hAnsi="Times" w:cs="Times"/>
                <w:szCs w:val="24"/>
              </w:rPr>
              <w:t xml:space="preserve"> </w:t>
            </w:r>
          </w:p>
        </w:tc>
        <w:tc>
          <w:tcPr>
            <w:tcW w:w="1321" w:type="dxa"/>
            <w:noWrap/>
            <w:hideMark/>
          </w:tcPr>
          <w:p w14:paraId="400C080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206 500</w:t>
            </w:r>
          </w:p>
        </w:tc>
        <w:tc>
          <w:tcPr>
            <w:tcW w:w="1035" w:type="dxa"/>
            <w:noWrap/>
            <w:hideMark/>
          </w:tcPr>
          <w:p w14:paraId="289D74F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3B9C57C8"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7D7F9FF1" w14:textId="77777777" w:rsidTr="001D0147">
        <w:trPr>
          <w:trHeight w:val="1104"/>
        </w:trPr>
        <w:tc>
          <w:tcPr>
            <w:tcW w:w="1088" w:type="dxa"/>
            <w:noWrap/>
            <w:vAlign w:val="center"/>
            <w:hideMark/>
          </w:tcPr>
          <w:p w14:paraId="78EC4643" w14:textId="21022354" w:rsidR="003B3011" w:rsidRPr="00EB7ADF" w:rsidRDefault="003B3011" w:rsidP="00D14C3D">
            <w:pPr>
              <w:tabs>
                <w:tab w:val="left" w:pos="3132"/>
              </w:tabs>
              <w:rPr>
                <w:rFonts w:ascii="Times" w:hAnsi="Times" w:cs="Times"/>
                <w:szCs w:val="24"/>
              </w:rPr>
            </w:pPr>
            <w:r w:rsidRPr="00EB7ADF">
              <w:rPr>
                <w:rFonts w:ascii="Times" w:hAnsi="Times" w:cs="Times"/>
                <w:szCs w:val="24"/>
              </w:rPr>
              <w:t>6.7.</w:t>
            </w:r>
          </w:p>
        </w:tc>
        <w:tc>
          <w:tcPr>
            <w:tcW w:w="4509" w:type="dxa"/>
            <w:noWrap/>
            <w:hideMark/>
          </w:tcPr>
          <w:p w14:paraId="1B50680F" w14:textId="77777777" w:rsidR="003B3011" w:rsidRPr="00EB7ADF" w:rsidRDefault="003B3011" w:rsidP="00B4703A">
            <w:pPr>
              <w:tabs>
                <w:tab w:val="left" w:pos="3132"/>
              </w:tabs>
              <w:jc w:val="both"/>
              <w:rPr>
                <w:rFonts w:ascii="Times" w:hAnsi="Times" w:cs="Times"/>
                <w:szCs w:val="24"/>
              </w:rPr>
            </w:pPr>
            <w:r w:rsidRPr="00EB7ADF">
              <w:rPr>
                <w:rFonts w:ascii="Times" w:hAnsi="Times" w:cs="Times"/>
                <w:b/>
                <w:bCs/>
                <w:szCs w:val="24"/>
              </w:rPr>
              <w:t> </w:t>
            </w:r>
            <w:r w:rsidRPr="00EB7ADF">
              <w:rPr>
                <w:rFonts w:ascii="Times" w:hAnsi="Times" w:cs="Times"/>
                <w:szCs w:val="24"/>
              </w:rPr>
              <w:t>Aplinkos ministerijos valdomų informacinių sistemų (SRIS, AAKIS, UETK, STK) priežiūros ir vystymo paslaugų pirkimo sutartis Nr. VPS-2022-54-AARP (2022-06-03)</w:t>
            </w:r>
          </w:p>
        </w:tc>
        <w:tc>
          <w:tcPr>
            <w:tcW w:w="1321" w:type="dxa"/>
            <w:noWrap/>
            <w:hideMark/>
          </w:tcPr>
          <w:p w14:paraId="76B4DAB1"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4 000</w:t>
            </w:r>
          </w:p>
        </w:tc>
        <w:tc>
          <w:tcPr>
            <w:tcW w:w="1035" w:type="dxa"/>
            <w:noWrap/>
            <w:hideMark/>
          </w:tcPr>
          <w:p w14:paraId="1336B0F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342EABB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73170D0E" w14:textId="77777777" w:rsidTr="001D0147">
        <w:trPr>
          <w:trHeight w:val="828"/>
        </w:trPr>
        <w:tc>
          <w:tcPr>
            <w:tcW w:w="1088" w:type="dxa"/>
            <w:noWrap/>
            <w:vAlign w:val="center"/>
            <w:hideMark/>
          </w:tcPr>
          <w:p w14:paraId="2427CD6C" w14:textId="6A120782" w:rsidR="003B3011" w:rsidRPr="00EB7ADF" w:rsidRDefault="003B3011" w:rsidP="00D14C3D">
            <w:pPr>
              <w:tabs>
                <w:tab w:val="left" w:pos="3132"/>
              </w:tabs>
              <w:rPr>
                <w:rFonts w:ascii="Times" w:hAnsi="Times" w:cs="Times"/>
                <w:szCs w:val="24"/>
              </w:rPr>
            </w:pPr>
            <w:r w:rsidRPr="00EB7ADF">
              <w:rPr>
                <w:rFonts w:ascii="Times" w:hAnsi="Times" w:cs="Times"/>
                <w:szCs w:val="24"/>
              </w:rPr>
              <w:t>6.8.</w:t>
            </w:r>
          </w:p>
        </w:tc>
        <w:tc>
          <w:tcPr>
            <w:tcW w:w="4509" w:type="dxa"/>
            <w:noWrap/>
            <w:hideMark/>
          </w:tcPr>
          <w:p w14:paraId="26007F3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Kompiuterinės techninės ir programinės įrangos konfigūravimo ir Aplinkos ministerijos konsultavimo paslaugų pirkimo sutartis Nr. VPS-90 (2022-10-01)</w:t>
            </w:r>
          </w:p>
        </w:tc>
        <w:tc>
          <w:tcPr>
            <w:tcW w:w="1321" w:type="dxa"/>
            <w:noWrap/>
            <w:hideMark/>
          </w:tcPr>
          <w:p w14:paraId="7C1DA97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3 350</w:t>
            </w:r>
          </w:p>
        </w:tc>
        <w:tc>
          <w:tcPr>
            <w:tcW w:w="1035" w:type="dxa"/>
            <w:noWrap/>
            <w:hideMark/>
          </w:tcPr>
          <w:p w14:paraId="18FBFCF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1623B658"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3EA9FBB0" w14:textId="77777777" w:rsidTr="001D0147">
        <w:trPr>
          <w:trHeight w:val="828"/>
        </w:trPr>
        <w:tc>
          <w:tcPr>
            <w:tcW w:w="1088" w:type="dxa"/>
            <w:noWrap/>
            <w:vAlign w:val="center"/>
            <w:hideMark/>
          </w:tcPr>
          <w:p w14:paraId="565CD00A" w14:textId="50B6F6B1" w:rsidR="003B3011" w:rsidRPr="00EB7ADF" w:rsidRDefault="003B3011" w:rsidP="00D14C3D">
            <w:pPr>
              <w:tabs>
                <w:tab w:val="left" w:pos="3132"/>
              </w:tabs>
              <w:rPr>
                <w:rFonts w:ascii="Times" w:hAnsi="Times" w:cs="Times"/>
                <w:szCs w:val="24"/>
              </w:rPr>
            </w:pPr>
            <w:r w:rsidRPr="00EB7ADF">
              <w:rPr>
                <w:rFonts w:ascii="Times" w:hAnsi="Times" w:cs="Times"/>
                <w:szCs w:val="24"/>
              </w:rPr>
              <w:t>6.9.</w:t>
            </w:r>
          </w:p>
        </w:tc>
        <w:tc>
          <w:tcPr>
            <w:tcW w:w="4509" w:type="dxa"/>
            <w:noWrap/>
            <w:hideMark/>
          </w:tcPr>
          <w:p w14:paraId="41A5F682"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Vieningos dokumentų valdymo informacinės sistemos (VDVIS) techninės priežiūros paslaugų pirkimo sutartis Nr. VPS-92 (2023-11-20)</w:t>
            </w:r>
          </w:p>
        </w:tc>
        <w:tc>
          <w:tcPr>
            <w:tcW w:w="1321" w:type="dxa"/>
            <w:noWrap/>
            <w:hideMark/>
          </w:tcPr>
          <w:p w14:paraId="16EEC221"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12 000</w:t>
            </w:r>
          </w:p>
        </w:tc>
        <w:tc>
          <w:tcPr>
            <w:tcW w:w="1035" w:type="dxa"/>
            <w:noWrap/>
            <w:hideMark/>
          </w:tcPr>
          <w:p w14:paraId="609A2ADA"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156AD63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0A0C678A" w14:textId="77777777" w:rsidTr="001D0147">
        <w:trPr>
          <w:trHeight w:val="552"/>
        </w:trPr>
        <w:tc>
          <w:tcPr>
            <w:tcW w:w="1088" w:type="dxa"/>
            <w:noWrap/>
            <w:vAlign w:val="center"/>
            <w:hideMark/>
          </w:tcPr>
          <w:p w14:paraId="1A296FBF" w14:textId="1622D6CB" w:rsidR="003B3011" w:rsidRPr="00EB7ADF" w:rsidRDefault="003B3011" w:rsidP="00D14C3D">
            <w:pPr>
              <w:tabs>
                <w:tab w:val="left" w:pos="3132"/>
              </w:tabs>
              <w:rPr>
                <w:rFonts w:ascii="Times" w:hAnsi="Times" w:cs="Times"/>
                <w:szCs w:val="24"/>
              </w:rPr>
            </w:pPr>
            <w:r w:rsidRPr="00EB7ADF">
              <w:rPr>
                <w:rFonts w:ascii="Times" w:hAnsi="Times" w:cs="Times"/>
                <w:szCs w:val="24"/>
              </w:rPr>
              <w:t>6.10.</w:t>
            </w:r>
          </w:p>
        </w:tc>
        <w:tc>
          <w:tcPr>
            <w:tcW w:w="4509" w:type="dxa"/>
            <w:noWrap/>
            <w:hideMark/>
          </w:tcPr>
          <w:p w14:paraId="42B0BFF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ministerijos vietinio tinklo, ugniasienių ir belaidės prieigos taškų priežiūros paslaugų pirkimas</w:t>
            </w:r>
          </w:p>
        </w:tc>
        <w:tc>
          <w:tcPr>
            <w:tcW w:w="1321" w:type="dxa"/>
            <w:noWrap/>
            <w:hideMark/>
          </w:tcPr>
          <w:p w14:paraId="11C033F4"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12 000</w:t>
            </w:r>
          </w:p>
        </w:tc>
        <w:tc>
          <w:tcPr>
            <w:tcW w:w="1035" w:type="dxa"/>
            <w:noWrap/>
            <w:hideMark/>
          </w:tcPr>
          <w:p w14:paraId="1595E25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3219277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248D17C5" w14:textId="77777777" w:rsidTr="001D0147">
        <w:trPr>
          <w:trHeight w:val="552"/>
        </w:trPr>
        <w:tc>
          <w:tcPr>
            <w:tcW w:w="1088" w:type="dxa"/>
            <w:noWrap/>
            <w:vAlign w:val="center"/>
            <w:hideMark/>
          </w:tcPr>
          <w:p w14:paraId="18ECC20C"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6.11. </w:t>
            </w:r>
          </w:p>
        </w:tc>
        <w:tc>
          <w:tcPr>
            <w:tcW w:w="4509" w:type="dxa"/>
            <w:noWrap/>
            <w:hideMark/>
          </w:tcPr>
          <w:p w14:paraId="4DDD0094"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Vartotojų sąsajos gerinimo ir tobulinimo sistemos licencijos </w:t>
            </w:r>
          </w:p>
        </w:tc>
        <w:tc>
          <w:tcPr>
            <w:tcW w:w="1321" w:type="dxa"/>
            <w:noWrap/>
            <w:hideMark/>
          </w:tcPr>
          <w:p w14:paraId="326C0CC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3 125</w:t>
            </w:r>
          </w:p>
        </w:tc>
        <w:tc>
          <w:tcPr>
            <w:tcW w:w="1035" w:type="dxa"/>
            <w:noWrap/>
            <w:hideMark/>
          </w:tcPr>
          <w:p w14:paraId="7632EE0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noWrap/>
            <w:hideMark/>
          </w:tcPr>
          <w:p w14:paraId="1AE37F08"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1CB2B079" w14:textId="77777777" w:rsidTr="001D0147">
        <w:trPr>
          <w:trHeight w:val="533"/>
        </w:trPr>
        <w:tc>
          <w:tcPr>
            <w:tcW w:w="1088" w:type="dxa"/>
            <w:noWrap/>
            <w:vAlign w:val="center"/>
            <w:hideMark/>
          </w:tcPr>
          <w:p w14:paraId="53D5AD71" w14:textId="5196F233" w:rsidR="003B3011" w:rsidRPr="00EB7ADF" w:rsidRDefault="003B3011" w:rsidP="00D14C3D">
            <w:pPr>
              <w:tabs>
                <w:tab w:val="left" w:pos="3132"/>
              </w:tabs>
              <w:rPr>
                <w:rFonts w:ascii="Times" w:hAnsi="Times" w:cs="Times"/>
                <w:szCs w:val="24"/>
              </w:rPr>
            </w:pPr>
            <w:r w:rsidRPr="00EB7ADF">
              <w:rPr>
                <w:rFonts w:ascii="Times" w:hAnsi="Times" w:cs="Times"/>
                <w:szCs w:val="24"/>
              </w:rPr>
              <w:t>6.12.</w:t>
            </w:r>
          </w:p>
        </w:tc>
        <w:tc>
          <w:tcPr>
            <w:tcW w:w="4509" w:type="dxa"/>
          </w:tcPr>
          <w:p w14:paraId="476BAFD4"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Centralizuotų informacinių technologijų paslaugų teikimas Aplinkos ministerijai ir jai pavaldžioms institucijoms per Aplinkos ministerijos duomenų centrą</w:t>
            </w:r>
          </w:p>
        </w:tc>
        <w:tc>
          <w:tcPr>
            <w:tcW w:w="1321" w:type="dxa"/>
            <w:noWrap/>
            <w:hideMark/>
          </w:tcPr>
          <w:p w14:paraId="0945217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111 000</w:t>
            </w:r>
          </w:p>
        </w:tc>
        <w:tc>
          <w:tcPr>
            <w:tcW w:w="1035" w:type="dxa"/>
            <w:noWrap/>
            <w:hideMark/>
          </w:tcPr>
          <w:p w14:paraId="3C20EC8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561FCAC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Informacinių technologijų skyrius</w:t>
            </w:r>
          </w:p>
        </w:tc>
      </w:tr>
      <w:tr w:rsidR="003B3011" w:rsidRPr="00EB7ADF" w14:paraId="6925A85D" w14:textId="77777777" w:rsidTr="001D0147">
        <w:trPr>
          <w:trHeight w:val="527"/>
        </w:trPr>
        <w:tc>
          <w:tcPr>
            <w:tcW w:w="1088" w:type="dxa"/>
            <w:noWrap/>
            <w:vAlign w:val="center"/>
            <w:hideMark/>
          </w:tcPr>
          <w:p w14:paraId="0E28E1AF" w14:textId="26D6812B" w:rsidR="003B3011" w:rsidRPr="00EB7ADF" w:rsidRDefault="003B3011" w:rsidP="00D14C3D">
            <w:pPr>
              <w:tabs>
                <w:tab w:val="left" w:pos="3132"/>
              </w:tabs>
              <w:rPr>
                <w:rFonts w:ascii="Times" w:hAnsi="Times" w:cs="Times"/>
                <w:szCs w:val="24"/>
              </w:rPr>
            </w:pPr>
            <w:r w:rsidRPr="00EB7ADF">
              <w:rPr>
                <w:rFonts w:ascii="Times" w:hAnsi="Times" w:cs="Times"/>
                <w:szCs w:val="24"/>
              </w:rPr>
              <w:t>6.13.</w:t>
            </w:r>
          </w:p>
        </w:tc>
        <w:tc>
          <w:tcPr>
            <w:tcW w:w="4509" w:type="dxa"/>
          </w:tcPr>
          <w:p w14:paraId="5166B43D"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Invazinių gyvūnų ir augalų ekspertų paslaugos </w:t>
            </w:r>
          </w:p>
        </w:tc>
        <w:tc>
          <w:tcPr>
            <w:tcW w:w="1321" w:type="dxa"/>
            <w:noWrap/>
            <w:hideMark/>
          </w:tcPr>
          <w:p w14:paraId="6C1D74CE" w14:textId="1EB99BF3" w:rsidR="003B3011" w:rsidRPr="00EB7ADF" w:rsidRDefault="007F0690"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4116EB3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274A5182"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143856EE" w14:textId="77777777" w:rsidTr="001D0147">
        <w:trPr>
          <w:trHeight w:val="534"/>
        </w:trPr>
        <w:tc>
          <w:tcPr>
            <w:tcW w:w="1088" w:type="dxa"/>
            <w:noWrap/>
            <w:vAlign w:val="center"/>
            <w:hideMark/>
          </w:tcPr>
          <w:p w14:paraId="64B8E434" w14:textId="0E262504" w:rsidR="003B3011" w:rsidRPr="00EB7ADF" w:rsidRDefault="003B3011" w:rsidP="00D14C3D">
            <w:pPr>
              <w:tabs>
                <w:tab w:val="left" w:pos="3132"/>
              </w:tabs>
              <w:rPr>
                <w:rFonts w:ascii="Times" w:hAnsi="Times" w:cs="Times"/>
                <w:szCs w:val="24"/>
              </w:rPr>
            </w:pPr>
            <w:r w:rsidRPr="00EB7ADF">
              <w:rPr>
                <w:rFonts w:ascii="Times" w:hAnsi="Times" w:cs="Times"/>
                <w:szCs w:val="24"/>
              </w:rPr>
              <w:t>6.14.</w:t>
            </w:r>
          </w:p>
        </w:tc>
        <w:tc>
          <w:tcPr>
            <w:tcW w:w="4509" w:type="dxa"/>
          </w:tcPr>
          <w:p w14:paraId="241798B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Termovizoriai ir žiūronai</w:t>
            </w:r>
          </w:p>
        </w:tc>
        <w:tc>
          <w:tcPr>
            <w:tcW w:w="1321" w:type="dxa"/>
            <w:noWrap/>
            <w:hideMark/>
          </w:tcPr>
          <w:p w14:paraId="384AD862" w14:textId="6A4CC0C1" w:rsidR="003B3011" w:rsidRPr="00EB7ADF" w:rsidRDefault="00B63CC7"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2A5C060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275F75D6"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56E0D9DA" w14:textId="77777777" w:rsidTr="001D0147">
        <w:trPr>
          <w:trHeight w:val="580"/>
        </w:trPr>
        <w:tc>
          <w:tcPr>
            <w:tcW w:w="1088" w:type="dxa"/>
            <w:noWrap/>
            <w:vAlign w:val="center"/>
            <w:hideMark/>
          </w:tcPr>
          <w:p w14:paraId="506BA72D" w14:textId="6866CE7C" w:rsidR="003B3011" w:rsidRPr="00EB7ADF" w:rsidRDefault="003B3011" w:rsidP="00D14C3D">
            <w:pPr>
              <w:tabs>
                <w:tab w:val="left" w:pos="3132"/>
              </w:tabs>
              <w:rPr>
                <w:rFonts w:ascii="Times" w:hAnsi="Times" w:cs="Times"/>
                <w:szCs w:val="24"/>
              </w:rPr>
            </w:pPr>
            <w:r w:rsidRPr="00EB7ADF">
              <w:rPr>
                <w:rFonts w:ascii="Times" w:hAnsi="Times" w:cs="Times"/>
                <w:szCs w:val="24"/>
              </w:rPr>
              <w:t>6.15.</w:t>
            </w:r>
          </w:p>
        </w:tc>
        <w:tc>
          <w:tcPr>
            <w:tcW w:w="4509" w:type="dxa"/>
          </w:tcPr>
          <w:p w14:paraId="4CF94476"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Benzinu ir dujomis  varomų automobilių išmetamo anglies monoksido (CO) kiekiui matuoti reikalingas dujų analizatorius ir įrangos aptarnavimo (metrologinės patikros) išlaidos. Dyzelinių variklių dūmingumui matuoti reikalingas dūmomatis </w:t>
            </w:r>
          </w:p>
          <w:p w14:paraId="11C437E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bei įrangos aptarnavimo (metrologinės patikros) išlaidos</w:t>
            </w:r>
          </w:p>
        </w:tc>
        <w:tc>
          <w:tcPr>
            <w:tcW w:w="1321" w:type="dxa"/>
            <w:noWrap/>
            <w:hideMark/>
          </w:tcPr>
          <w:p w14:paraId="2FA1C5B4" w14:textId="23993C9A" w:rsidR="003B3011" w:rsidRPr="00EB7ADF" w:rsidRDefault="007F0690" w:rsidP="00ED1D3A">
            <w:pPr>
              <w:tabs>
                <w:tab w:val="left" w:pos="3132"/>
              </w:tabs>
              <w:rPr>
                <w:rFonts w:ascii="Times" w:hAnsi="Times" w:cs="Times"/>
                <w:szCs w:val="24"/>
              </w:rPr>
            </w:pPr>
            <w:r w:rsidRPr="00EB7ADF">
              <w:rPr>
                <w:rFonts w:ascii="Times" w:hAnsi="Times" w:cs="Times"/>
                <w:szCs w:val="24"/>
              </w:rPr>
              <w:t>22 133</w:t>
            </w:r>
          </w:p>
        </w:tc>
        <w:tc>
          <w:tcPr>
            <w:tcW w:w="1035" w:type="dxa"/>
            <w:noWrap/>
            <w:hideMark/>
          </w:tcPr>
          <w:p w14:paraId="6C2A5EFB"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308AC629"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0D649F8E" w14:textId="77777777" w:rsidTr="001D0147">
        <w:trPr>
          <w:trHeight w:val="607"/>
        </w:trPr>
        <w:tc>
          <w:tcPr>
            <w:tcW w:w="1088" w:type="dxa"/>
            <w:noWrap/>
            <w:vAlign w:val="center"/>
            <w:hideMark/>
          </w:tcPr>
          <w:p w14:paraId="0B125A90" w14:textId="4B0C688D" w:rsidR="003B3011" w:rsidRPr="00EB7ADF" w:rsidRDefault="003B3011" w:rsidP="00D14C3D">
            <w:pPr>
              <w:tabs>
                <w:tab w:val="left" w:pos="3132"/>
              </w:tabs>
              <w:rPr>
                <w:rFonts w:ascii="Times" w:hAnsi="Times" w:cs="Times"/>
                <w:szCs w:val="24"/>
              </w:rPr>
            </w:pPr>
            <w:r w:rsidRPr="00EB7ADF">
              <w:rPr>
                <w:rFonts w:ascii="Times" w:hAnsi="Times" w:cs="Times"/>
                <w:szCs w:val="24"/>
              </w:rPr>
              <w:t>6.16.</w:t>
            </w:r>
          </w:p>
        </w:tc>
        <w:tc>
          <w:tcPr>
            <w:tcW w:w="4509" w:type="dxa"/>
          </w:tcPr>
          <w:p w14:paraId="5A28FC0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 apsaugos valstybinės kontrolės pareigūnų uniformos dalių įsigijimas</w:t>
            </w:r>
          </w:p>
        </w:tc>
        <w:tc>
          <w:tcPr>
            <w:tcW w:w="1321" w:type="dxa"/>
            <w:noWrap/>
            <w:hideMark/>
          </w:tcPr>
          <w:p w14:paraId="7159C82C" w14:textId="4D2EA1E2" w:rsidR="003B3011" w:rsidRPr="00EB7ADF" w:rsidRDefault="00B63CC7" w:rsidP="00ED1D3A">
            <w:pPr>
              <w:tabs>
                <w:tab w:val="left" w:pos="3132"/>
              </w:tabs>
              <w:rPr>
                <w:rFonts w:ascii="Times" w:hAnsi="Times" w:cs="Times"/>
                <w:szCs w:val="24"/>
              </w:rPr>
            </w:pPr>
            <w:r w:rsidRPr="00EB7ADF">
              <w:rPr>
                <w:rFonts w:ascii="Times" w:hAnsi="Times" w:cs="Times"/>
                <w:szCs w:val="24"/>
              </w:rPr>
              <w:t>255 565</w:t>
            </w:r>
          </w:p>
        </w:tc>
        <w:tc>
          <w:tcPr>
            <w:tcW w:w="1035" w:type="dxa"/>
            <w:noWrap/>
            <w:hideMark/>
          </w:tcPr>
          <w:p w14:paraId="1C61373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588F52B4"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43D9E18F" w14:textId="77777777" w:rsidTr="001D0147">
        <w:trPr>
          <w:trHeight w:val="618"/>
        </w:trPr>
        <w:tc>
          <w:tcPr>
            <w:tcW w:w="1088" w:type="dxa"/>
            <w:noWrap/>
            <w:vAlign w:val="center"/>
            <w:hideMark/>
          </w:tcPr>
          <w:p w14:paraId="6849CE18" w14:textId="3613CC94" w:rsidR="003B3011" w:rsidRPr="00EB7ADF" w:rsidRDefault="003B3011" w:rsidP="00D14C3D">
            <w:pPr>
              <w:tabs>
                <w:tab w:val="left" w:pos="3132"/>
              </w:tabs>
              <w:rPr>
                <w:rFonts w:ascii="Times" w:hAnsi="Times" w:cs="Times"/>
                <w:szCs w:val="24"/>
              </w:rPr>
            </w:pPr>
            <w:r w:rsidRPr="00EB7ADF">
              <w:rPr>
                <w:rFonts w:ascii="Times" w:hAnsi="Times" w:cs="Times"/>
                <w:szCs w:val="24"/>
              </w:rPr>
              <w:t>6.17.</w:t>
            </w:r>
          </w:p>
        </w:tc>
        <w:tc>
          <w:tcPr>
            <w:tcW w:w="4509" w:type="dxa"/>
          </w:tcPr>
          <w:p w14:paraId="727461C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Laivų išmetamųjų dujų emisijų stebėsena nuo kranto</w:t>
            </w:r>
          </w:p>
        </w:tc>
        <w:tc>
          <w:tcPr>
            <w:tcW w:w="1321" w:type="dxa"/>
            <w:noWrap/>
            <w:hideMark/>
          </w:tcPr>
          <w:p w14:paraId="75D91C09" w14:textId="2119D2B3" w:rsidR="003B3011" w:rsidRPr="00EB7ADF" w:rsidRDefault="007F0690"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25157D6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4477D2AC"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7B274805" w14:textId="77777777" w:rsidTr="001D0147">
        <w:trPr>
          <w:trHeight w:val="1932"/>
        </w:trPr>
        <w:tc>
          <w:tcPr>
            <w:tcW w:w="1088" w:type="dxa"/>
            <w:noWrap/>
            <w:vAlign w:val="center"/>
            <w:hideMark/>
          </w:tcPr>
          <w:p w14:paraId="18AEF2F5" w14:textId="309C1E10" w:rsidR="003B3011" w:rsidRPr="00EB7ADF" w:rsidRDefault="003B3011" w:rsidP="00D14C3D">
            <w:pPr>
              <w:tabs>
                <w:tab w:val="left" w:pos="3132"/>
              </w:tabs>
              <w:rPr>
                <w:rFonts w:ascii="Times" w:hAnsi="Times" w:cs="Times"/>
                <w:szCs w:val="24"/>
              </w:rPr>
            </w:pPr>
            <w:r w:rsidRPr="00EB7ADF">
              <w:rPr>
                <w:rFonts w:ascii="Times" w:hAnsi="Times" w:cs="Times"/>
                <w:szCs w:val="24"/>
              </w:rPr>
              <w:t>6.18.</w:t>
            </w:r>
          </w:p>
        </w:tc>
        <w:tc>
          <w:tcPr>
            <w:tcW w:w="4509" w:type="dxa"/>
          </w:tcPr>
          <w:p w14:paraId="0AAB69D6"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321" w:type="dxa"/>
            <w:noWrap/>
            <w:hideMark/>
          </w:tcPr>
          <w:p w14:paraId="6D07FF7F" w14:textId="01DCA5FA" w:rsidR="003B3011" w:rsidRPr="00EB7ADF" w:rsidRDefault="007F0690" w:rsidP="00ED1D3A">
            <w:pPr>
              <w:tabs>
                <w:tab w:val="left" w:pos="3132"/>
              </w:tabs>
              <w:rPr>
                <w:rFonts w:ascii="Times" w:hAnsi="Times" w:cs="Times"/>
                <w:szCs w:val="24"/>
              </w:rPr>
            </w:pPr>
            <w:r w:rsidRPr="00EB7ADF">
              <w:rPr>
                <w:rFonts w:ascii="Times" w:hAnsi="Times" w:cs="Times"/>
                <w:szCs w:val="24"/>
              </w:rPr>
              <w:t>47 760</w:t>
            </w:r>
          </w:p>
        </w:tc>
        <w:tc>
          <w:tcPr>
            <w:tcW w:w="1035" w:type="dxa"/>
            <w:noWrap/>
            <w:hideMark/>
          </w:tcPr>
          <w:p w14:paraId="66E1934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76DC43F0"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45D88010" w14:textId="77777777" w:rsidTr="001D0147">
        <w:trPr>
          <w:trHeight w:val="580"/>
        </w:trPr>
        <w:tc>
          <w:tcPr>
            <w:tcW w:w="1088" w:type="dxa"/>
            <w:noWrap/>
            <w:vAlign w:val="center"/>
            <w:hideMark/>
          </w:tcPr>
          <w:p w14:paraId="2D02CF25" w14:textId="703A0C8C" w:rsidR="003B3011" w:rsidRPr="00EB7ADF" w:rsidRDefault="003B3011" w:rsidP="00D14C3D">
            <w:pPr>
              <w:tabs>
                <w:tab w:val="left" w:pos="3132"/>
              </w:tabs>
              <w:rPr>
                <w:rFonts w:ascii="Times" w:hAnsi="Times" w:cs="Times"/>
                <w:szCs w:val="24"/>
              </w:rPr>
            </w:pPr>
            <w:r w:rsidRPr="00EB7ADF">
              <w:rPr>
                <w:rFonts w:ascii="Times" w:hAnsi="Times" w:cs="Times"/>
                <w:szCs w:val="24"/>
              </w:rPr>
              <w:lastRenderedPageBreak/>
              <w:t>6.19.</w:t>
            </w:r>
          </w:p>
        </w:tc>
        <w:tc>
          <w:tcPr>
            <w:tcW w:w="4509" w:type="dxa"/>
          </w:tcPr>
          <w:p w14:paraId="5FD1847F"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„Power Apps Premium“ ir „Windows 11“ licencijų nuoma</w:t>
            </w:r>
          </w:p>
        </w:tc>
        <w:tc>
          <w:tcPr>
            <w:tcW w:w="1321" w:type="dxa"/>
            <w:noWrap/>
            <w:hideMark/>
          </w:tcPr>
          <w:p w14:paraId="03D4F5F9" w14:textId="33DFA629" w:rsidR="003B3011" w:rsidRPr="00EB7ADF" w:rsidRDefault="007F0690" w:rsidP="00ED1D3A">
            <w:pPr>
              <w:tabs>
                <w:tab w:val="left" w:pos="3132"/>
              </w:tabs>
              <w:rPr>
                <w:rFonts w:ascii="Times" w:hAnsi="Times" w:cs="Times"/>
                <w:szCs w:val="24"/>
              </w:rPr>
            </w:pPr>
            <w:r w:rsidRPr="00EB7ADF">
              <w:rPr>
                <w:rFonts w:ascii="Times" w:hAnsi="Times" w:cs="Times"/>
                <w:szCs w:val="24"/>
              </w:rPr>
              <w:t>63 196</w:t>
            </w:r>
          </w:p>
        </w:tc>
        <w:tc>
          <w:tcPr>
            <w:tcW w:w="1035" w:type="dxa"/>
            <w:noWrap/>
            <w:hideMark/>
          </w:tcPr>
          <w:p w14:paraId="1BED124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70E2BF79"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departamentas</w:t>
            </w:r>
          </w:p>
        </w:tc>
      </w:tr>
      <w:tr w:rsidR="003B3011" w:rsidRPr="00EB7ADF" w14:paraId="5B5991A7" w14:textId="77777777" w:rsidTr="001D0147">
        <w:trPr>
          <w:trHeight w:val="828"/>
        </w:trPr>
        <w:tc>
          <w:tcPr>
            <w:tcW w:w="1088" w:type="dxa"/>
            <w:noWrap/>
            <w:vAlign w:val="center"/>
            <w:hideMark/>
          </w:tcPr>
          <w:p w14:paraId="1DB5D070" w14:textId="7E0054A9" w:rsidR="003B3011" w:rsidRPr="00EB7ADF" w:rsidRDefault="003B3011" w:rsidP="00D14C3D">
            <w:pPr>
              <w:tabs>
                <w:tab w:val="left" w:pos="3132"/>
              </w:tabs>
              <w:rPr>
                <w:rFonts w:ascii="Times" w:hAnsi="Times" w:cs="Times"/>
                <w:szCs w:val="24"/>
              </w:rPr>
            </w:pPr>
            <w:r w:rsidRPr="00EB7ADF">
              <w:rPr>
                <w:rFonts w:ascii="Times" w:hAnsi="Times" w:cs="Times"/>
                <w:szCs w:val="24"/>
              </w:rPr>
              <w:t>6.20.</w:t>
            </w:r>
          </w:p>
        </w:tc>
        <w:tc>
          <w:tcPr>
            <w:tcW w:w="4509" w:type="dxa"/>
          </w:tcPr>
          <w:p w14:paraId="630A1E5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Topografijos ir inžinerinės infrastruktūros informacinės sistemos (TIIIS sistema) papildymas želdynų moduliu įgyvendinant Lietuvos Respublikos želdynų įstatymo 5 str. 2 d. 2 p.</w:t>
            </w:r>
          </w:p>
        </w:tc>
        <w:tc>
          <w:tcPr>
            <w:tcW w:w="1321" w:type="dxa"/>
            <w:noWrap/>
            <w:hideMark/>
          </w:tcPr>
          <w:p w14:paraId="12E4F226" w14:textId="742A61C9" w:rsidR="00046C1C" w:rsidRPr="00EB7ADF" w:rsidRDefault="00046C1C" w:rsidP="00ED1D3A">
            <w:pPr>
              <w:tabs>
                <w:tab w:val="left" w:pos="3132"/>
              </w:tabs>
              <w:rPr>
                <w:rFonts w:ascii="Times" w:hAnsi="Times" w:cs="Times"/>
                <w:szCs w:val="24"/>
              </w:rPr>
            </w:pPr>
            <w:r w:rsidRPr="00EB7ADF">
              <w:rPr>
                <w:rFonts w:ascii="Times" w:hAnsi="Times" w:cs="Times"/>
                <w:szCs w:val="24"/>
              </w:rPr>
              <w:t>0</w:t>
            </w:r>
          </w:p>
          <w:p w14:paraId="163BF982" w14:textId="0527918C" w:rsidR="003B3011" w:rsidRPr="00EB7ADF" w:rsidRDefault="003B3011" w:rsidP="00ED1D3A">
            <w:pPr>
              <w:tabs>
                <w:tab w:val="left" w:pos="3132"/>
              </w:tabs>
              <w:rPr>
                <w:rFonts w:ascii="Times" w:hAnsi="Times" w:cs="Times"/>
                <w:strike/>
                <w:szCs w:val="24"/>
              </w:rPr>
            </w:pPr>
          </w:p>
        </w:tc>
        <w:tc>
          <w:tcPr>
            <w:tcW w:w="1035" w:type="dxa"/>
            <w:noWrap/>
            <w:hideMark/>
          </w:tcPr>
          <w:p w14:paraId="15DF9F49"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3EEE69B1"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Erdvinių duomenų politikos grupė</w:t>
            </w:r>
          </w:p>
        </w:tc>
      </w:tr>
      <w:tr w:rsidR="003B3011" w:rsidRPr="00EB7ADF" w14:paraId="79FBA28D" w14:textId="77777777" w:rsidTr="001D0147">
        <w:trPr>
          <w:trHeight w:val="552"/>
        </w:trPr>
        <w:tc>
          <w:tcPr>
            <w:tcW w:w="1088" w:type="dxa"/>
            <w:noWrap/>
            <w:vAlign w:val="center"/>
            <w:hideMark/>
          </w:tcPr>
          <w:p w14:paraId="16359228" w14:textId="6DBCD6B2" w:rsidR="003B3011" w:rsidRPr="00EB7ADF" w:rsidRDefault="003B3011" w:rsidP="00D14C3D">
            <w:pPr>
              <w:tabs>
                <w:tab w:val="left" w:pos="3132"/>
              </w:tabs>
              <w:rPr>
                <w:rFonts w:ascii="Times" w:hAnsi="Times" w:cs="Times"/>
                <w:szCs w:val="24"/>
              </w:rPr>
            </w:pPr>
            <w:r w:rsidRPr="00EB7ADF">
              <w:rPr>
                <w:rFonts w:ascii="Times" w:hAnsi="Times" w:cs="Times"/>
                <w:szCs w:val="24"/>
              </w:rPr>
              <w:t>6.21.</w:t>
            </w:r>
          </w:p>
        </w:tc>
        <w:tc>
          <w:tcPr>
            <w:tcW w:w="4509" w:type="dxa"/>
          </w:tcPr>
          <w:p w14:paraId="2034BDE2"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Lietuvos geologijos tarnybos prie Aplinkos ministerijos laboratorijos akreditacija, II etapas</w:t>
            </w:r>
          </w:p>
        </w:tc>
        <w:tc>
          <w:tcPr>
            <w:tcW w:w="1321" w:type="dxa"/>
            <w:noWrap/>
            <w:hideMark/>
          </w:tcPr>
          <w:p w14:paraId="2265472B" w14:textId="2F2835F9" w:rsidR="003B3011" w:rsidRPr="00EB7ADF" w:rsidRDefault="008D2F8F" w:rsidP="00ED1D3A">
            <w:pPr>
              <w:tabs>
                <w:tab w:val="left" w:pos="3132"/>
              </w:tabs>
              <w:rPr>
                <w:rFonts w:ascii="Times" w:hAnsi="Times" w:cs="Times"/>
                <w:szCs w:val="24"/>
              </w:rPr>
            </w:pPr>
            <w:r w:rsidRPr="00EB7ADF">
              <w:rPr>
                <w:rFonts w:ascii="Times" w:hAnsi="Times" w:cs="Times"/>
                <w:szCs w:val="24"/>
              </w:rPr>
              <w:t>20 000</w:t>
            </w:r>
          </w:p>
        </w:tc>
        <w:tc>
          <w:tcPr>
            <w:tcW w:w="1035" w:type="dxa"/>
            <w:noWrap/>
            <w:hideMark/>
          </w:tcPr>
          <w:p w14:paraId="2267FBB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0A304CB6"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geologijos tarnyba</w:t>
            </w:r>
          </w:p>
        </w:tc>
      </w:tr>
      <w:tr w:rsidR="003B3011" w:rsidRPr="00EB7ADF" w14:paraId="671E89D4" w14:textId="77777777" w:rsidTr="001D0147">
        <w:trPr>
          <w:trHeight w:val="828"/>
        </w:trPr>
        <w:tc>
          <w:tcPr>
            <w:tcW w:w="1088" w:type="dxa"/>
            <w:noWrap/>
            <w:vAlign w:val="center"/>
            <w:hideMark/>
          </w:tcPr>
          <w:p w14:paraId="45980384" w14:textId="00855BE3" w:rsidR="003B3011" w:rsidRPr="00EB7ADF" w:rsidRDefault="003B3011" w:rsidP="00D14C3D">
            <w:pPr>
              <w:tabs>
                <w:tab w:val="left" w:pos="3132"/>
              </w:tabs>
              <w:rPr>
                <w:rFonts w:ascii="Times" w:hAnsi="Times" w:cs="Times"/>
                <w:szCs w:val="24"/>
              </w:rPr>
            </w:pPr>
            <w:r w:rsidRPr="00EB7ADF">
              <w:rPr>
                <w:rFonts w:ascii="Times" w:hAnsi="Times" w:cs="Times"/>
                <w:szCs w:val="24"/>
              </w:rPr>
              <w:t>6.22.</w:t>
            </w:r>
          </w:p>
        </w:tc>
        <w:tc>
          <w:tcPr>
            <w:tcW w:w="4509" w:type="dxa"/>
          </w:tcPr>
          <w:p w14:paraId="73CBC86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Valstybinių geologinių tyrimų 2021–2025 m. veiksmų plano ir Nacionalinio vandenų srities 2022–2027 metų plano 2024 m. užduočių įgyvendinimas</w:t>
            </w:r>
          </w:p>
        </w:tc>
        <w:tc>
          <w:tcPr>
            <w:tcW w:w="1321" w:type="dxa"/>
            <w:noWrap/>
            <w:hideMark/>
          </w:tcPr>
          <w:p w14:paraId="6BD2FA84"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81 500</w:t>
            </w:r>
          </w:p>
        </w:tc>
        <w:tc>
          <w:tcPr>
            <w:tcW w:w="1035" w:type="dxa"/>
            <w:noWrap/>
            <w:hideMark/>
          </w:tcPr>
          <w:p w14:paraId="17E18CA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42DE598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geologijos tarnyba</w:t>
            </w:r>
          </w:p>
        </w:tc>
      </w:tr>
      <w:tr w:rsidR="003B3011" w:rsidRPr="00EB7ADF" w14:paraId="66A490E5" w14:textId="77777777" w:rsidTr="001D0147">
        <w:trPr>
          <w:trHeight w:val="828"/>
        </w:trPr>
        <w:tc>
          <w:tcPr>
            <w:tcW w:w="1088" w:type="dxa"/>
            <w:noWrap/>
            <w:vAlign w:val="center"/>
            <w:hideMark/>
          </w:tcPr>
          <w:p w14:paraId="199A83C7" w14:textId="1722B243" w:rsidR="003B3011" w:rsidRPr="00EB7ADF" w:rsidRDefault="003B3011" w:rsidP="00D14C3D">
            <w:pPr>
              <w:tabs>
                <w:tab w:val="left" w:pos="3132"/>
              </w:tabs>
              <w:rPr>
                <w:rFonts w:ascii="Times" w:hAnsi="Times" w:cs="Times"/>
                <w:szCs w:val="24"/>
              </w:rPr>
            </w:pPr>
            <w:r w:rsidRPr="00EB7ADF">
              <w:rPr>
                <w:rFonts w:ascii="Times" w:hAnsi="Times" w:cs="Times"/>
                <w:szCs w:val="24"/>
              </w:rPr>
              <w:t>6.23.</w:t>
            </w:r>
          </w:p>
        </w:tc>
        <w:tc>
          <w:tcPr>
            <w:tcW w:w="4509" w:type="dxa"/>
          </w:tcPr>
          <w:p w14:paraId="57BE2323"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Aukštos raiškos palydovinių duomenų priėmimo sistemos įsigijimas</w:t>
            </w:r>
          </w:p>
        </w:tc>
        <w:tc>
          <w:tcPr>
            <w:tcW w:w="1321" w:type="dxa"/>
            <w:noWrap/>
            <w:hideMark/>
          </w:tcPr>
          <w:p w14:paraId="3456D83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3 408</w:t>
            </w:r>
          </w:p>
        </w:tc>
        <w:tc>
          <w:tcPr>
            <w:tcW w:w="1035" w:type="dxa"/>
            <w:noWrap/>
            <w:hideMark/>
          </w:tcPr>
          <w:p w14:paraId="02B2BD43"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1E1354A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hidrometeorologijos tarnyba</w:t>
            </w:r>
          </w:p>
        </w:tc>
      </w:tr>
      <w:tr w:rsidR="003B3011" w:rsidRPr="00EB7ADF" w14:paraId="0D92E097" w14:textId="77777777" w:rsidTr="001D0147">
        <w:trPr>
          <w:trHeight w:val="828"/>
        </w:trPr>
        <w:tc>
          <w:tcPr>
            <w:tcW w:w="1088" w:type="dxa"/>
            <w:noWrap/>
            <w:vAlign w:val="center"/>
            <w:hideMark/>
          </w:tcPr>
          <w:p w14:paraId="5257916F" w14:textId="291D80EB" w:rsidR="003B3011" w:rsidRPr="00EB7ADF" w:rsidRDefault="003B3011" w:rsidP="00D14C3D">
            <w:pPr>
              <w:tabs>
                <w:tab w:val="left" w:pos="3132"/>
              </w:tabs>
              <w:rPr>
                <w:rFonts w:ascii="Times" w:hAnsi="Times" w:cs="Times"/>
                <w:szCs w:val="24"/>
              </w:rPr>
            </w:pPr>
            <w:r w:rsidRPr="00EB7ADF">
              <w:rPr>
                <w:rFonts w:ascii="Times" w:hAnsi="Times" w:cs="Times"/>
                <w:szCs w:val="24"/>
              </w:rPr>
              <w:t>6.24.</w:t>
            </w:r>
          </w:p>
        </w:tc>
        <w:tc>
          <w:tcPr>
            <w:tcW w:w="4509" w:type="dxa"/>
          </w:tcPr>
          <w:p w14:paraId="04732CEA"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Sutarties dėl „Messir“ sistemos techninio palaikymo pratęsimo sudarymas </w:t>
            </w:r>
          </w:p>
        </w:tc>
        <w:tc>
          <w:tcPr>
            <w:tcW w:w="1321" w:type="dxa"/>
            <w:noWrap/>
            <w:hideMark/>
          </w:tcPr>
          <w:p w14:paraId="518EBB7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3 870</w:t>
            </w:r>
          </w:p>
        </w:tc>
        <w:tc>
          <w:tcPr>
            <w:tcW w:w="1035" w:type="dxa"/>
            <w:noWrap/>
            <w:hideMark/>
          </w:tcPr>
          <w:p w14:paraId="6BBA8F62"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6F1B838E"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hidrometeorologijos tarnyba</w:t>
            </w:r>
          </w:p>
        </w:tc>
      </w:tr>
      <w:tr w:rsidR="003B3011" w:rsidRPr="00EB7ADF" w14:paraId="4BBF9A7A" w14:textId="77777777" w:rsidTr="001D0147">
        <w:trPr>
          <w:trHeight w:val="828"/>
        </w:trPr>
        <w:tc>
          <w:tcPr>
            <w:tcW w:w="1088" w:type="dxa"/>
            <w:noWrap/>
            <w:vAlign w:val="center"/>
            <w:hideMark/>
          </w:tcPr>
          <w:p w14:paraId="56BEBA06" w14:textId="6BE78EC6" w:rsidR="003B3011" w:rsidRPr="00EB7ADF" w:rsidRDefault="003B3011" w:rsidP="00D14C3D">
            <w:pPr>
              <w:tabs>
                <w:tab w:val="left" w:pos="3132"/>
              </w:tabs>
              <w:rPr>
                <w:rFonts w:ascii="Times" w:hAnsi="Times" w:cs="Times"/>
                <w:szCs w:val="24"/>
              </w:rPr>
            </w:pPr>
            <w:r w:rsidRPr="00EB7ADF">
              <w:rPr>
                <w:rFonts w:ascii="Times" w:hAnsi="Times" w:cs="Times"/>
                <w:szCs w:val="24"/>
              </w:rPr>
              <w:t>6.25.</w:t>
            </w:r>
          </w:p>
        </w:tc>
        <w:tc>
          <w:tcPr>
            <w:tcW w:w="4509" w:type="dxa"/>
          </w:tcPr>
          <w:p w14:paraId="6DF368B8"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Automatinių dirvožemio drėgmės jutiklių įsigijimas</w:t>
            </w:r>
          </w:p>
        </w:tc>
        <w:tc>
          <w:tcPr>
            <w:tcW w:w="1321" w:type="dxa"/>
            <w:noWrap/>
            <w:hideMark/>
          </w:tcPr>
          <w:p w14:paraId="2E05544E"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7 739</w:t>
            </w:r>
          </w:p>
        </w:tc>
        <w:tc>
          <w:tcPr>
            <w:tcW w:w="1035" w:type="dxa"/>
            <w:noWrap/>
            <w:hideMark/>
          </w:tcPr>
          <w:p w14:paraId="1D7FF8B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51768B02"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Lietuvos hidrometeorologijos tarnyba</w:t>
            </w:r>
          </w:p>
        </w:tc>
      </w:tr>
      <w:tr w:rsidR="003B3011" w:rsidRPr="00EB7ADF" w14:paraId="3065EC8C" w14:textId="77777777" w:rsidTr="001D0147">
        <w:trPr>
          <w:trHeight w:val="298"/>
        </w:trPr>
        <w:tc>
          <w:tcPr>
            <w:tcW w:w="1088" w:type="dxa"/>
            <w:noWrap/>
            <w:vAlign w:val="center"/>
            <w:hideMark/>
          </w:tcPr>
          <w:p w14:paraId="1096107E" w14:textId="2D5D2A7E" w:rsidR="003B3011" w:rsidRPr="00EB7ADF" w:rsidRDefault="003B3011" w:rsidP="00D14C3D">
            <w:pPr>
              <w:tabs>
                <w:tab w:val="left" w:pos="3132"/>
              </w:tabs>
              <w:rPr>
                <w:rFonts w:ascii="Times" w:hAnsi="Times" w:cs="Times"/>
                <w:szCs w:val="24"/>
              </w:rPr>
            </w:pPr>
            <w:r w:rsidRPr="00EB7ADF">
              <w:rPr>
                <w:rFonts w:ascii="Times" w:hAnsi="Times" w:cs="Times"/>
                <w:szCs w:val="24"/>
              </w:rPr>
              <w:t>6.26.</w:t>
            </w:r>
          </w:p>
        </w:tc>
        <w:tc>
          <w:tcPr>
            <w:tcW w:w="4509" w:type="dxa"/>
          </w:tcPr>
          <w:p w14:paraId="680360E7"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Saugomų teritorijų valstybės kadastro informacinės sistemos palaikymo, aptarnavimo ir konsultavimo paslaugos, papildomų funkcijų kūrimas</w:t>
            </w:r>
          </w:p>
        </w:tc>
        <w:tc>
          <w:tcPr>
            <w:tcW w:w="1321" w:type="dxa"/>
            <w:noWrap/>
            <w:hideMark/>
          </w:tcPr>
          <w:p w14:paraId="64A9616C" w14:textId="23567345" w:rsidR="003B3011" w:rsidRPr="00EB7ADF" w:rsidRDefault="007F0690" w:rsidP="00ED1D3A">
            <w:pPr>
              <w:tabs>
                <w:tab w:val="left" w:pos="3132"/>
              </w:tabs>
              <w:rPr>
                <w:rFonts w:ascii="Times" w:hAnsi="Times" w:cs="Times"/>
                <w:strike/>
                <w:szCs w:val="24"/>
              </w:rPr>
            </w:pPr>
            <w:r w:rsidRPr="00EB7ADF">
              <w:rPr>
                <w:rFonts w:ascii="Times" w:hAnsi="Times" w:cs="Times"/>
                <w:szCs w:val="24"/>
              </w:rPr>
              <w:t>42 304</w:t>
            </w:r>
          </w:p>
        </w:tc>
        <w:tc>
          <w:tcPr>
            <w:tcW w:w="1035" w:type="dxa"/>
            <w:noWrap/>
            <w:hideMark/>
          </w:tcPr>
          <w:p w14:paraId="510B4E7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39CE0A17"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3B8167BB" w14:textId="77777777" w:rsidTr="001D0147">
        <w:trPr>
          <w:trHeight w:val="514"/>
        </w:trPr>
        <w:tc>
          <w:tcPr>
            <w:tcW w:w="1088" w:type="dxa"/>
            <w:noWrap/>
            <w:vAlign w:val="center"/>
            <w:hideMark/>
          </w:tcPr>
          <w:p w14:paraId="513088AE" w14:textId="6A33FCDC" w:rsidR="003B3011" w:rsidRPr="00EB7ADF" w:rsidRDefault="003B3011" w:rsidP="00D14C3D">
            <w:pPr>
              <w:tabs>
                <w:tab w:val="left" w:pos="3132"/>
              </w:tabs>
              <w:rPr>
                <w:rFonts w:ascii="Times" w:hAnsi="Times" w:cs="Times"/>
                <w:szCs w:val="24"/>
              </w:rPr>
            </w:pPr>
            <w:r w:rsidRPr="00EB7ADF">
              <w:rPr>
                <w:rFonts w:ascii="Times" w:hAnsi="Times" w:cs="Times"/>
                <w:szCs w:val="24"/>
              </w:rPr>
              <w:t>6.27.</w:t>
            </w:r>
          </w:p>
        </w:tc>
        <w:tc>
          <w:tcPr>
            <w:tcW w:w="4509" w:type="dxa"/>
          </w:tcPr>
          <w:p w14:paraId="4DF86289"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Stumbryno išlaikymas Dzūkijos nacionaliniame parke </w:t>
            </w:r>
          </w:p>
        </w:tc>
        <w:tc>
          <w:tcPr>
            <w:tcW w:w="1321" w:type="dxa"/>
            <w:noWrap/>
            <w:hideMark/>
          </w:tcPr>
          <w:p w14:paraId="4CE90E1E" w14:textId="0D9A714B" w:rsidR="003B3011" w:rsidRPr="00EB7ADF" w:rsidRDefault="007F0690" w:rsidP="00ED1D3A">
            <w:pPr>
              <w:tabs>
                <w:tab w:val="left" w:pos="3132"/>
              </w:tabs>
              <w:rPr>
                <w:rFonts w:ascii="Times" w:hAnsi="Times" w:cs="Times"/>
                <w:szCs w:val="24"/>
              </w:rPr>
            </w:pPr>
            <w:r w:rsidRPr="00EB7ADF">
              <w:rPr>
                <w:rFonts w:ascii="Times" w:hAnsi="Times" w:cs="Times"/>
                <w:szCs w:val="24"/>
              </w:rPr>
              <w:t>13 900</w:t>
            </w:r>
          </w:p>
        </w:tc>
        <w:tc>
          <w:tcPr>
            <w:tcW w:w="1035" w:type="dxa"/>
            <w:noWrap/>
            <w:hideMark/>
          </w:tcPr>
          <w:p w14:paraId="23CF6167"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65D8715A"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6E586979" w14:textId="77777777" w:rsidTr="001D0147">
        <w:trPr>
          <w:trHeight w:val="828"/>
        </w:trPr>
        <w:tc>
          <w:tcPr>
            <w:tcW w:w="1088" w:type="dxa"/>
            <w:noWrap/>
            <w:vAlign w:val="center"/>
            <w:hideMark/>
          </w:tcPr>
          <w:p w14:paraId="6E754932" w14:textId="67788300" w:rsidR="003B3011" w:rsidRPr="00EB7ADF" w:rsidRDefault="003B3011" w:rsidP="00D14C3D">
            <w:pPr>
              <w:tabs>
                <w:tab w:val="left" w:pos="3132"/>
              </w:tabs>
              <w:rPr>
                <w:rFonts w:ascii="Times" w:hAnsi="Times" w:cs="Times"/>
                <w:szCs w:val="24"/>
              </w:rPr>
            </w:pPr>
            <w:r w:rsidRPr="00EB7ADF">
              <w:rPr>
                <w:rFonts w:ascii="Times" w:hAnsi="Times" w:cs="Times"/>
                <w:szCs w:val="24"/>
              </w:rPr>
              <w:t>6.28.</w:t>
            </w:r>
          </w:p>
        </w:tc>
        <w:tc>
          <w:tcPr>
            <w:tcW w:w="4509" w:type="dxa"/>
          </w:tcPr>
          <w:p w14:paraId="24860252"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Žemės savininkų informavimas apie nustatytas specialiąsias žemės naudojimo sąlygas</w:t>
            </w:r>
          </w:p>
        </w:tc>
        <w:tc>
          <w:tcPr>
            <w:tcW w:w="1321" w:type="dxa"/>
            <w:noWrap/>
            <w:hideMark/>
          </w:tcPr>
          <w:p w14:paraId="4413C0B5" w14:textId="226BEF69" w:rsidR="003B3011" w:rsidRPr="00EB7ADF" w:rsidRDefault="007F0690" w:rsidP="00ED1D3A">
            <w:pPr>
              <w:tabs>
                <w:tab w:val="left" w:pos="3132"/>
              </w:tabs>
              <w:rPr>
                <w:rFonts w:ascii="Times" w:hAnsi="Times" w:cs="Times"/>
                <w:strike/>
                <w:szCs w:val="24"/>
              </w:rPr>
            </w:pPr>
            <w:r w:rsidRPr="00EB7ADF">
              <w:rPr>
                <w:rFonts w:ascii="Times" w:hAnsi="Times" w:cs="Times"/>
                <w:szCs w:val="24"/>
              </w:rPr>
              <w:t>74</w:t>
            </w:r>
            <w:r w:rsidR="00C56C4C" w:rsidRPr="00EB7ADF">
              <w:rPr>
                <w:rFonts w:ascii="Times" w:hAnsi="Times" w:cs="Times"/>
                <w:szCs w:val="24"/>
              </w:rPr>
              <w:t xml:space="preserve"> 000</w:t>
            </w:r>
          </w:p>
        </w:tc>
        <w:tc>
          <w:tcPr>
            <w:tcW w:w="1035" w:type="dxa"/>
            <w:noWrap/>
            <w:hideMark/>
          </w:tcPr>
          <w:p w14:paraId="44D4AD14"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2E00C37D"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3B3011" w:rsidRPr="00EB7ADF" w14:paraId="444AAC4D" w14:textId="77777777" w:rsidTr="001D0147">
        <w:trPr>
          <w:trHeight w:val="828"/>
        </w:trPr>
        <w:tc>
          <w:tcPr>
            <w:tcW w:w="1088" w:type="dxa"/>
            <w:noWrap/>
            <w:vAlign w:val="center"/>
            <w:hideMark/>
          </w:tcPr>
          <w:p w14:paraId="50D349B5" w14:textId="1546733D" w:rsidR="003B3011" w:rsidRPr="00EB7ADF" w:rsidRDefault="003B3011" w:rsidP="00D14C3D">
            <w:pPr>
              <w:tabs>
                <w:tab w:val="left" w:pos="3132"/>
              </w:tabs>
              <w:rPr>
                <w:rFonts w:ascii="Times" w:hAnsi="Times" w:cs="Times"/>
                <w:szCs w:val="24"/>
              </w:rPr>
            </w:pPr>
            <w:r w:rsidRPr="00EB7ADF">
              <w:rPr>
                <w:rFonts w:ascii="Times" w:hAnsi="Times" w:cs="Times"/>
                <w:szCs w:val="24"/>
              </w:rPr>
              <w:t>6.29.</w:t>
            </w:r>
          </w:p>
        </w:tc>
        <w:tc>
          <w:tcPr>
            <w:tcW w:w="4509" w:type="dxa"/>
          </w:tcPr>
          <w:p w14:paraId="54BF7D3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Natūralių ganyklų ir pievų, pelkių ir šaltinynų patikra vietoje ir tikslinimas pagal kosminius duomenis </w:t>
            </w:r>
            <w:r w:rsidRPr="00EB7ADF">
              <w:rPr>
                <w:rStyle w:val="cf01"/>
                <w:rFonts w:ascii="Times" w:hAnsi="Times" w:cs="Times"/>
                <w:sz w:val="24"/>
                <w:szCs w:val="24"/>
              </w:rPr>
              <w:t>siekiant nustatyti ar tikslinti specialiąsias žemės naudojimo sąlygas</w:t>
            </w:r>
          </w:p>
        </w:tc>
        <w:tc>
          <w:tcPr>
            <w:tcW w:w="1321" w:type="dxa"/>
            <w:noWrap/>
            <w:hideMark/>
          </w:tcPr>
          <w:p w14:paraId="5134A138"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23 856</w:t>
            </w:r>
          </w:p>
        </w:tc>
        <w:tc>
          <w:tcPr>
            <w:tcW w:w="1035" w:type="dxa"/>
            <w:noWrap/>
            <w:hideMark/>
          </w:tcPr>
          <w:p w14:paraId="6B19B82F"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54BBD0EB"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EF66B0" w:rsidRPr="00EB7ADF" w14:paraId="05E9698A" w14:textId="77777777" w:rsidTr="00EB7ADF">
        <w:trPr>
          <w:trHeight w:val="748"/>
        </w:trPr>
        <w:tc>
          <w:tcPr>
            <w:tcW w:w="1088" w:type="dxa"/>
            <w:noWrap/>
            <w:vAlign w:val="center"/>
          </w:tcPr>
          <w:p w14:paraId="5F366D49" w14:textId="15DBAA47" w:rsidR="00EF66B0" w:rsidRPr="00EB7ADF" w:rsidRDefault="00EF66B0" w:rsidP="00D14C3D">
            <w:pPr>
              <w:tabs>
                <w:tab w:val="left" w:pos="3132"/>
              </w:tabs>
              <w:rPr>
                <w:rFonts w:ascii="Times" w:hAnsi="Times" w:cs="Times"/>
                <w:szCs w:val="24"/>
              </w:rPr>
            </w:pPr>
            <w:r w:rsidRPr="00EB7ADF">
              <w:rPr>
                <w:rFonts w:ascii="Times" w:hAnsi="Times" w:cs="Times"/>
                <w:szCs w:val="24"/>
              </w:rPr>
              <w:t>6.30.</w:t>
            </w:r>
          </w:p>
        </w:tc>
        <w:tc>
          <w:tcPr>
            <w:tcW w:w="4509" w:type="dxa"/>
            <w:vAlign w:val="center"/>
          </w:tcPr>
          <w:p w14:paraId="460B818E" w14:textId="27201B38" w:rsidR="00EF66B0" w:rsidRPr="00EB7ADF" w:rsidRDefault="00EF66B0" w:rsidP="00B4703A">
            <w:pPr>
              <w:tabs>
                <w:tab w:val="left" w:pos="3132"/>
              </w:tabs>
              <w:jc w:val="both"/>
              <w:rPr>
                <w:rFonts w:ascii="Times" w:hAnsi="Times" w:cs="Times"/>
                <w:szCs w:val="24"/>
              </w:rPr>
            </w:pPr>
            <w:r w:rsidRPr="00EB7ADF">
              <w:rPr>
                <w:rFonts w:ascii="Times" w:hAnsi="Times" w:cs="Times"/>
                <w:szCs w:val="24"/>
              </w:rPr>
              <w:t>JIRA licencijų nuomos ir programavimo paslaugos</w:t>
            </w:r>
          </w:p>
        </w:tc>
        <w:tc>
          <w:tcPr>
            <w:tcW w:w="1321" w:type="dxa"/>
            <w:noWrap/>
          </w:tcPr>
          <w:p w14:paraId="42760971" w14:textId="54BF2D80" w:rsidR="00EF66B0" w:rsidRPr="00EB7ADF" w:rsidRDefault="00815C82" w:rsidP="001D0147">
            <w:pPr>
              <w:tabs>
                <w:tab w:val="left" w:pos="3132"/>
              </w:tabs>
              <w:rPr>
                <w:rFonts w:ascii="Times" w:hAnsi="Times" w:cs="Times"/>
                <w:szCs w:val="24"/>
              </w:rPr>
            </w:pPr>
            <w:r w:rsidRPr="00EB7ADF">
              <w:rPr>
                <w:rFonts w:ascii="Times" w:hAnsi="Times" w:cs="Times"/>
                <w:szCs w:val="24"/>
              </w:rPr>
              <w:t>74</w:t>
            </w:r>
            <w:r w:rsidR="00DA1B72" w:rsidRPr="00EB7ADF">
              <w:rPr>
                <w:rFonts w:ascii="Times" w:hAnsi="Times" w:cs="Times"/>
                <w:szCs w:val="24"/>
              </w:rPr>
              <w:t xml:space="preserve"> </w:t>
            </w:r>
            <w:r w:rsidR="00EF66B0" w:rsidRPr="00EB7ADF">
              <w:rPr>
                <w:rFonts w:ascii="Times" w:hAnsi="Times" w:cs="Times"/>
                <w:szCs w:val="24"/>
              </w:rPr>
              <w:t>000</w:t>
            </w:r>
          </w:p>
        </w:tc>
        <w:tc>
          <w:tcPr>
            <w:tcW w:w="1035" w:type="dxa"/>
            <w:noWrap/>
          </w:tcPr>
          <w:p w14:paraId="4554FA42" w14:textId="77777777" w:rsidR="00EF66B0" w:rsidRPr="00EB7ADF" w:rsidRDefault="00EF66B0" w:rsidP="00EF66B0">
            <w:pPr>
              <w:tabs>
                <w:tab w:val="left" w:pos="3132"/>
              </w:tabs>
              <w:rPr>
                <w:rFonts w:ascii="Times" w:hAnsi="Times" w:cs="Times"/>
                <w:szCs w:val="24"/>
              </w:rPr>
            </w:pPr>
          </w:p>
        </w:tc>
        <w:tc>
          <w:tcPr>
            <w:tcW w:w="2341" w:type="dxa"/>
            <w:vAlign w:val="bottom"/>
          </w:tcPr>
          <w:p w14:paraId="68119762" w14:textId="0176DF68" w:rsidR="00EF66B0" w:rsidRPr="00EB7ADF" w:rsidRDefault="00EF66B0" w:rsidP="00C964D6">
            <w:pPr>
              <w:tabs>
                <w:tab w:val="left" w:pos="3132"/>
              </w:tabs>
              <w:rPr>
                <w:rFonts w:ascii="Times" w:hAnsi="Times" w:cs="Times"/>
                <w:szCs w:val="24"/>
              </w:rPr>
            </w:pPr>
            <w:r w:rsidRPr="00EB7ADF">
              <w:rPr>
                <w:rFonts w:ascii="Times" w:hAnsi="Times" w:cs="Times"/>
                <w:szCs w:val="24"/>
              </w:rPr>
              <w:t>A</w:t>
            </w:r>
            <w:r w:rsidR="00125779" w:rsidRPr="00EB7ADF">
              <w:rPr>
                <w:rFonts w:ascii="Times" w:hAnsi="Times" w:cs="Times"/>
                <w:szCs w:val="24"/>
              </w:rPr>
              <w:t>plinkos ministerijos</w:t>
            </w:r>
            <w:r w:rsidRPr="00EB7ADF">
              <w:rPr>
                <w:rFonts w:ascii="Times" w:hAnsi="Times" w:cs="Times"/>
                <w:szCs w:val="24"/>
              </w:rPr>
              <w:t xml:space="preserve"> </w:t>
            </w:r>
            <w:r w:rsidR="00125779" w:rsidRPr="00EB7ADF">
              <w:rPr>
                <w:rFonts w:ascii="Times" w:hAnsi="Times" w:cs="Times"/>
                <w:szCs w:val="24"/>
              </w:rPr>
              <w:t xml:space="preserve">Informacinių </w:t>
            </w:r>
            <w:r w:rsidRPr="00EB7ADF">
              <w:rPr>
                <w:rFonts w:ascii="Times" w:hAnsi="Times" w:cs="Times"/>
                <w:szCs w:val="24"/>
              </w:rPr>
              <w:t>technologijų skyrius</w:t>
            </w:r>
          </w:p>
        </w:tc>
      </w:tr>
      <w:tr w:rsidR="00EF66B0" w:rsidRPr="00EB7ADF" w14:paraId="353DB885" w14:textId="77777777" w:rsidTr="00EB7ADF">
        <w:trPr>
          <w:trHeight w:val="828"/>
        </w:trPr>
        <w:tc>
          <w:tcPr>
            <w:tcW w:w="1088" w:type="dxa"/>
            <w:noWrap/>
            <w:vAlign w:val="center"/>
          </w:tcPr>
          <w:p w14:paraId="4D71B1EF" w14:textId="132AC739" w:rsidR="00EF66B0" w:rsidRPr="00EB7ADF" w:rsidRDefault="00EF66B0" w:rsidP="00D14C3D">
            <w:pPr>
              <w:tabs>
                <w:tab w:val="left" w:pos="3132"/>
              </w:tabs>
              <w:rPr>
                <w:rFonts w:ascii="Times" w:hAnsi="Times" w:cs="Times"/>
                <w:szCs w:val="24"/>
              </w:rPr>
            </w:pPr>
            <w:r w:rsidRPr="00EB7ADF">
              <w:rPr>
                <w:rFonts w:ascii="Times" w:hAnsi="Times" w:cs="Times"/>
                <w:szCs w:val="24"/>
              </w:rPr>
              <w:t>6.31.</w:t>
            </w:r>
          </w:p>
        </w:tc>
        <w:tc>
          <w:tcPr>
            <w:tcW w:w="4509" w:type="dxa"/>
            <w:vAlign w:val="center"/>
          </w:tcPr>
          <w:p w14:paraId="1DC3F844" w14:textId="4D368B23" w:rsidR="00EF66B0" w:rsidRPr="00EB7ADF" w:rsidRDefault="001560EE" w:rsidP="00B4703A">
            <w:pPr>
              <w:tabs>
                <w:tab w:val="left" w:pos="3132"/>
              </w:tabs>
              <w:jc w:val="both"/>
              <w:rPr>
                <w:rFonts w:ascii="Times" w:hAnsi="Times" w:cs="Times"/>
                <w:szCs w:val="24"/>
              </w:rPr>
            </w:pPr>
            <w:r w:rsidRPr="00EB7ADF">
              <w:rPr>
                <w:rFonts w:ascii="Times" w:hAnsi="Times" w:cs="Times"/>
                <w:szCs w:val="24"/>
              </w:rPr>
              <w:t>Eksperto paslaugų įsigijimas GIS informacinių sistemų dalies tvarkymui</w:t>
            </w:r>
          </w:p>
        </w:tc>
        <w:tc>
          <w:tcPr>
            <w:tcW w:w="1321" w:type="dxa"/>
            <w:noWrap/>
          </w:tcPr>
          <w:p w14:paraId="02180566" w14:textId="108B5080" w:rsidR="00EF66B0" w:rsidRPr="00EB7ADF" w:rsidRDefault="00EF66B0" w:rsidP="001D0147">
            <w:pPr>
              <w:tabs>
                <w:tab w:val="left" w:pos="3132"/>
              </w:tabs>
              <w:rPr>
                <w:rFonts w:ascii="Times" w:hAnsi="Times" w:cs="Times"/>
                <w:szCs w:val="24"/>
              </w:rPr>
            </w:pPr>
            <w:r w:rsidRPr="00EB7ADF">
              <w:rPr>
                <w:rFonts w:ascii="Times" w:hAnsi="Times" w:cs="Times"/>
                <w:szCs w:val="24"/>
              </w:rPr>
              <w:t>18</w:t>
            </w:r>
            <w:r w:rsidR="00DA1B72" w:rsidRPr="00EB7ADF">
              <w:rPr>
                <w:rFonts w:ascii="Times" w:hAnsi="Times" w:cs="Times"/>
                <w:szCs w:val="24"/>
              </w:rPr>
              <w:t xml:space="preserve"> </w:t>
            </w:r>
            <w:r w:rsidRPr="00EB7ADF">
              <w:rPr>
                <w:rFonts w:ascii="Times" w:hAnsi="Times" w:cs="Times"/>
                <w:szCs w:val="24"/>
              </w:rPr>
              <w:t>000</w:t>
            </w:r>
          </w:p>
        </w:tc>
        <w:tc>
          <w:tcPr>
            <w:tcW w:w="1035" w:type="dxa"/>
            <w:noWrap/>
          </w:tcPr>
          <w:p w14:paraId="6E93D279" w14:textId="77777777" w:rsidR="00EF66B0" w:rsidRPr="00EB7ADF" w:rsidRDefault="00EF66B0" w:rsidP="00EF66B0">
            <w:pPr>
              <w:tabs>
                <w:tab w:val="left" w:pos="3132"/>
              </w:tabs>
              <w:rPr>
                <w:rFonts w:ascii="Times" w:hAnsi="Times" w:cs="Times"/>
                <w:szCs w:val="24"/>
              </w:rPr>
            </w:pPr>
          </w:p>
        </w:tc>
        <w:tc>
          <w:tcPr>
            <w:tcW w:w="2341" w:type="dxa"/>
            <w:vAlign w:val="bottom"/>
          </w:tcPr>
          <w:p w14:paraId="37FE638C" w14:textId="48653F98" w:rsidR="00EF66B0" w:rsidRPr="00EB7ADF" w:rsidRDefault="00EF66B0" w:rsidP="00C964D6">
            <w:pPr>
              <w:tabs>
                <w:tab w:val="left" w:pos="3132"/>
              </w:tabs>
              <w:rPr>
                <w:rFonts w:ascii="Times" w:hAnsi="Times" w:cs="Times"/>
                <w:szCs w:val="24"/>
              </w:rPr>
            </w:pPr>
            <w:r w:rsidRPr="00EB7ADF">
              <w:rPr>
                <w:rFonts w:ascii="Times" w:hAnsi="Times" w:cs="Times"/>
                <w:szCs w:val="24"/>
              </w:rPr>
              <w:t>A</w:t>
            </w:r>
            <w:r w:rsidR="00125779" w:rsidRPr="00EB7ADF">
              <w:rPr>
                <w:rFonts w:ascii="Times" w:hAnsi="Times" w:cs="Times"/>
                <w:szCs w:val="24"/>
              </w:rPr>
              <w:t xml:space="preserve">plinkos ministerijos Informacinių </w:t>
            </w:r>
            <w:r w:rsidRPr="00EB7ADF">
              <w:rPr>
                <w:rFonts w:ascii="Times" w:hAnsi="Times" w:cs="Times"/>
                <w:szCs w:val="24"/>
              </w:rPr>
              <w:t>technologijų skyrius</w:t>
            </w:r>
          </w:p>
        </w:tc>
      </w:tr>
      <w:tr w:rsidR="00C56C4C" w:rsidRPr="00EB7ADF" w14:paraId="5BEE7DD2" w14:textId="77777777" w:rsidTr="00EB7ADF">
        <w:trPr>
          <w:trHeight w:val="828"/>
        </w:trPr>
        <w:tc>
          <w:tcPr>
            <w:tcW w:w="1088" w:type="dxa"/>
            <w:noWrap/>
            <w:vAlign w:val="center"/>
          </w:tcPr>
          <w:p w14:paraId="36423F1B" w14:textId="4BC2A9CC" w:rsidR="00C56C4C" w:rsidRPr="00EB7ADF" w:rsidRDefault="00C56C4C" w:rsidP="00D14C3D">
            <w:pPr>
              <w:tabs>
                <w:tab w:val="left" w:pos="3132"/>
              </w:tabs>
              <w:rPr>
                <w:rFonts w:ascii="Times" w:hAnsi="Times" w:cs="Times"/>
                <w:szCs w:val="24"/>
              </w:rPr>
            </w:pPr>
            <w:r w:rsidRPr="00EB7ADF">
              <w:rPr>
                <w:rFonts w:ascii="Times" w:hAnsi="Times" w:cs="Times"/>
                <w:szCs w:val="24"/>
              </w:rPr>
              <w:t>6.32.</w:t>
            </w:r>
          </w:p>
        </w:tc>
        <w:tc>
          <w:tcPr>
            <w:tcW w:w="4509" w:type="dxa"/>
            <w:vAlign w:val="bottom"/>
          </w:tcPr>
          <w:p w14:paraId="267BB312" w14:textId="06C8EA82" w:rsidR="00C56C4C" w:rsidRPr="00EB7ADF" w:rsidRDefault="00C56C4C" w:rsidP="00B4703A">
            <w:pPr>
              <w:tabs>
                <w:tab w:val="left" w:pos="3132"/>
              </w:tabs>
              <w:jc w:val="both"/>
              <w:rPr>
                <w:rFonts w:ascii="Times" w:hAnsi="Times" w:cs="Times"/>
                <w:szCs w:val="24"/>
              </w:rPr>
            </w:pPr>
            <w:r w:rsidRPr="00EB7ADF">
              <w:rPr>
                <w:rFonts w:ascii="Times" w:hAnsi="Times" w:cs="Times"/>
                <w:szCs w:val="24"/>
              </w:rPr>
              <w:t>Varnių regioninio parko Paršežerio pėsčiųjų pažintinio gamtos tako Šilalės r. sav., Laukuvos sen., atnaujinimo (pritaikant neįgaliesiems) projektas</w:t>
            </w:r>
          </w:p>
        </w:tc>
        <w:tc>
          <w:tcPr>
            <w:tcW w:w="1321" w:type="dxa"/>
            <w:noWrap/>
          </w:tcPr>
          <w:p w14:paraId="72917F38" w14:textId="18577114" w:rsidR="00C56C4C" w:rsidRPr="00EB7ADF" w:rsidRDefault="00C56C4C" w:rsidP="001D0147">
            <w:pPr>
              <w:tabs>
                <w:tab w:val="left" w:pos="3132"/>
              </w:tabs>
              <w:rPr>
                <w:rFonts w:ascii="Times" w:hAnsi="Times" w:cs="Times"/>
                <w:szCs w:val="24"/>
              </w:rPr>
            </w:pPr>
            <w:r w:rsidRPr="00EB7ADF">
              <w:rPr>
                <w:rFonts w:ascii="Times" w:hAnsi="Times" w:cs="Times"/>
                <w:szCs w:val="24"/>
              </w:rPr>
              <w:t>14 520</w:t>
            </w:r>
          </w:p>
        </w:tc>
        <w:tc>
          <w:tcPr>
            <w:tcW w:w="1035" w:type="dxa"/>
            <w:noWrap/>
          </w:tcPr>
          <w:p w14:paraId="52CA84B3" w14:textId="77777777" w:rsidR="00C56C4C" w:rsidRPr="00EB7ADF" w:rsidRDefault="00C56C4C" w:rsidP="00C56C4C">
            <w:pPr>
              <w:tabs>
                <w:tab w:val="left" w:pos="3132"/>
              </w:tabs>
              <w:rPr>
                <w:rFonts w:ascii="Times" w:hAnsi="Times" w:cs="Times"/>
                <w:szCs w:val="24"/>
              </w:rPr>
            </w:pPr>
          </w:p>
        </w:tc>
        <w:tc>
          <w:tcPr>
            <w:tcW w:w="2341" w:type="dxa"/>
            <w:vAlign w:val="center"/>
          </w:tcPr>
          <w:p w14:paraId="3E519C85" w14:textId="40A53371" w:rsidR="00C56C4C" w:rsidRPr="00EB7ADF" w:rsidRDefault="00C56C4C" w:rsidP="007328A4">
            <w:pPr>
              <w:tabs>
                <w:tab w:val="left" w:pos="3132"/>
              </w:tabs>
              <w:rPr>
                <w:rFonts w:ascii="Times" w:hAnsi="Times" w:cs="Times"/>
                <w:szCs w:val="24"/>
              </w:rPr>
            </w:pPr>
            <w:r w:rsidRPr="00EB7ADF">
              <w:rPr>
                <w:rFonts w:ascii="Times" w:hAnsi="Times" w:cs="Times"/>
                <w:szCs w:val="24"/>
              </w:rPr>
              <w:t>Valstybinė saugomų teritorijų tarnyba</w:t>
            </w:r>
          </w:p>
        </w:tc>
      </w:tr>
      <w:tr w:rsidR="00C56C4C" w:rsidRPr="00EB7ADF" w14:paraId="13C72EEF" w14:textId="77777777" w:rsidTr="00EB7ADF">
        <w:trPr>
          <w:trHeight w:val="449"/>
        </w:trPr>
        <w:tc>
          <w:tcPr>
            <w:tcW w:w="1088" w:type="dxa"/>
            <w:noWrap/>
            <w:vAlign w:val="center"/>
          </w:tcPr>
          <w:p w14:paraId="22B9B414" w14:textId="51B20327" w:rsidR="00C56C4C" w:rsidRPr="00EB7ADF" w:rsidRDefault="00C56C4C" w:rsidP="00D14C3D">
            <w:pPr>
              <w:tabs>
                <w:tab w:val="left" w:pos="3132"/>
              </w:tabs>
              <w:rPr>
                <w:rFonts w:ascii="Times" w:hAnsi="Times" w:cs="Times"/>
                <w:szCs w:val="24"/>
              </w:rPr>
            </w:pPr>
            <w:r w:rsidRPr="00EB7ADF">
              <w:rPr>
                <w:rFonts w:ascii="Times" w:hAnsi="Times" w:cs="Times"/>
                <w:szCs w:val="24"/>
              </w:rPr>
              <w:t>6.33.</w:t>
            </w:r>
          </w:p>
        </w:tc>
        <w:tc>
          <w:tcPr>
            <w:tcW w:w="4509" w:type="dxa"/>
            <w:vAlign w:val="center"/>
          </w:tcPr>
          <w:p w14:paraId="493E2FC4" w14:textId="64D943CF" w:rsidR="00C56C4C" w:rsidRPr="00EB7ADF" w:rsidRDefault="00C56C4C" w:rsidP="00B4703A">
            <w:pPr>
              <w:tabs>
                <w:tab w:val="left" w:pos="3132"/>
              </w:tabs>
              <w:jc w:val="both"/>
              <w:rPr>
                <w:rFonts w:ascii="Times" w:hAnsi="Times" w:cs="Times"/>
                <w:szCs w:val="24"/>
              </w:rPr>
            </w:pPr>
            <w:r w:rsidRPr="00EB7ADF">
              <w:rPr>
                <w:rFonts w:ascii="Times" w:hAnsi="Times" w:cs="Times"/>
                <w:szCs w:val="24"/>
              </w:rPr>
              <w:t>Viešinimo strategijos parengimas</w:t>
            </w:r>
          </w:p>
        </w:tc>
        <w:tc>
          <w:tcPr>
            <w:tcW w:w="1321" w:type="dxa"/>
            <w:noWrap/>
          </w:tcPr>
          <w:p w14:paraId="71BB5D7F" w14:textId="07CB2BAE" w:rsidR="00C56C4C" w:rsidRPr="00EB7ADF" w:rsidRDefault="00C56C4C" w:rsidP="001D0147">
            <w:pPr>
              <w:tabs>
                <w:tab w:val="left" w:pos="3132"/>
              </w:tabs>
              <w:rPr>
                <w:rFonts w:ascii="Times" w:hAnsi="Times" w:cs="Times"/>
                <w:szCs w:val="24"/>
              </w:rPr>
            </w:pPr>
            <w:r w:rsidRPr="00EB7ADF">
              <w:rPr>
                <w:rFonts w:ascii="Times" w:hAnsi="Times" w:cs="Times"/>
                <w:szCs w:val="24"/>
              </w:rPr>
              <w:t>15 000</w:t>
            </w:r>
          </w:p>
        </w:tc>
        <w:tc>
          <w:tcPr>
            <w:tcW w:w="1035" w:type="dxa"/>
            <w:noWrap/>
          </w:tcPr>
          <w:p w14:paraId="3BFED589" w14:textId="77777777" w:rsidR="00C56C4C" w:rsidRPr="00EB7ADF" w:rsidRDefault="00C56C4C" w:rsidP="00C56C4C">
            <w:pPr>
              <w:tabs>
                <w:tab w:val="left" w:pos="3132"/>
              </w:tabs>
              <w:rPr>
                <w:rFonts w:ascii="Times" w:hAnsi="Times" w:cs="Times"/>
                <w:szCs w:val="24"/>
              </w:rPr>
            </w:pPr>
          </w:p>
        </w:tc>
        <w:tc>
          <w:tcPr>
            <w:tcW w:w="2341" w:type="dxa"/>
            <w:vAlign w:val="center"/>
          </w:tcPr>
          <w:p w14:paraId="3A52C11C" w14:textId="4D907C9C" w:rsidR="00C56C4C" w:rsidRPr="00EB7ADF" w:rsidRDefault="00C56C4C" w:rsidP="007328A4">
            <w:pPr>
              <w:suppressAutoHyphens w:val="0"/>
              <w:rPr>
                <w:rFonts w:ascii="Times" w:hAnsi="Times" w:cs="Times"/>
                <w:szCs w:val="24"/>
              </w:rPr>
            </w:pPr>
            <w:r w:rsidRPr="00EB7ADF">
              <w:rPr>
                <w:rFonts w:ascii="Times" w:hAnsi="Times" w:cs="Times"/>
                <w:szCs w:val="24"/>
              </w:rPr>
              <w:t>Lietuvos geologijos tarnyba</w:t>
            </w:r>
          </w:p>
        </w:tc>
      </w:tr>
      <w:tr w:rsidR="00535E6D" w:rsidRPr="00EB7ADF" w14:paraId="75CDA5C9" w14:textId="77777777" w:rsidTr="00EB7ADF">
        <w:trPr>
          <w:trHeight w:val="828"/>
        </w:trPr>
        <w:tc>
          <w:tcPr>
            <w:tcW w:w="1088" w:type="dxa"/>
            <w:noWrap/>
            <w:vAlign w:val="center"/>
          </w:tcPr>
          <w:p w14:paraId="3B3DEFE3" w14:textId="7A78E9FF" w:rsidR="00535E6D" w:rsidRPr="00EB7ADF" w:rsidRDefault="00535E6D" w:rsidP="00D14C3D">
            <w:pPr>
              <w:tabs>
                <w:tab w:val="left" w:pos="3132"/>
              </w:tabs>
              <w:rPr>
                <w:rFonts w:ascii="Times" w:hAnsi="Times" w:cs="Times"/>
                <w:szCs w:val="24"/>
              </w:rPr>
            </w:pPr>
            <w:r w:rsidRPr="00EB7ADF">
              <w:rPr>
                <w:rFonts w:ascii="Times" w:hAnsi="Times" w:cs="Times"/>
                <w:szCs w:val="24"/>
              </w:rPr>
              <w:lastRenderedPageBreak/>
              <w:t>6.3</w:t>
            </w:r>
            <w:r w:rsidR="00702710" w:rsidRPr="00EB7ADF">
              <w:rPr>
                <w:rFonts w:ascii="Times" w:hAnsi="Times" w:cs="Times"/>
                <w:szCs w:val="24"/>
              </w:rPr>
              <w:t>4</w:t>
            </w:r>
            <w:r w:rsidRPr="00EB7ADF">
              <w:rPr>
                <w:rFonts w:ascii="Times" w:hAnsi="Times" w:cs="Times"/>
                <w:szCs w:val="24"/>
              </w:rPr>
              <w:t>.</w:t>
            </w:r>
          </w:p>
        </w:tc>
        <w:tc>
          <w:tcPr>
            <w:tcW w:w="4509" w:type="dxa"/>
            <w:vAlign w:val="center"/>
          </w:tcPr>
          <w:p w14:paraId="52289AE6" w14:textId="6FEBE0F9" w:rsidR="00535E6D" w:rsidRPr="00EB7ADF" w:rsidRDefault="00535E6D" w:rsidP="00B4703A">
            <w:pPr>
              <w:tabs>
                <w:tab w:val="left" w:pos="3132"/>
              </w:tabs>
              <w:jc w:val="both"/>
              <w:rPr>
                <w:rFonts w:ascii="Times" w:hAnsi="Times" w:cs="Times"/>
                <w:szCs w:val="24"/>
              </w:rPr>
            </w:pPr>
            <w:r w:rsidRPr="00EB7ADF">
              <w:rPr>
                <w:rFonts w:ascii="Times" w:eastAsia="Times New Roman" w:hAnsi="Times" w:cs="Times"/>
                <w:szCs w:val="24"/>
                <w:lang w:eastAsia="lt-LT"/>
              </w:rPr>
              <w:t>Rūšių ralio organizavimas Dzūkijos nacionalinio parko apylinkėse</w:t>
            </w:r>
          </w:p>
        </w:tc>
        <w:tc>
          <w:tcPr>
            <w:tcW w:w="1321" w:type="dxa"/>
            <w:noWrap/>
          </w:tcPr>
          <w:p w14:paraId="7ACB55AC" w14:textId="42A18622" w:rsidR="00535E6D" w:rsidRPr="00EB7ADF" w:rsidRDefault="00535E6D" w:rsidP="001D0147">
            <w:pPr>
              <w:tabs>
                <w:tab w:val="left" w:pos="3132"/>
              </w:tabs>
              <w:rPr>
                <w:rFonts w:ascii="Times" w:hAnsi="Times" w:cs="Times"/>
                <w:szCs w:val="24"/>
              </w:rPr>
            </w:pPr>
            <w:r w:rsidRPr="00EB7ADF">
              <w:rPr>
                <w:rFonts w:ascii="Times" w:hAnsi="Times" w:cs="Times"/>
                <w:szCs w:val="24"/>
              </w:rPr>
              <w:t>6 240</w:t>
            </w:r>
          </w:p>
        </w:tc>
        <w:tc>
          <w:tcPr>
            <w:tcW w:w="1035" w:type="dxa"/>
            <w:noWrap/>
          </w:tcPr>
          <w:p w14:paraId="65A2ABCE" w14:textId="77777777" w:rsidR="00535E6D" w:rsidRPr="00EB7ADF" w:rsidRDefault="00535E6D" w:rsidP="00C56C4C">
            <w:pPr>
              <w:tabs>
                <w:tab w:val="left" w:pos="3132"/>
              </w:tabs>
              <w:rPr>
                <w:rFonts w:ascii="Times" w:hAnsi="Times" w:cs="Times"/>
                <w:szCs w:val="24"/>
              </w:rPr>
            </w:pPr>
          </w:p>
        </w:tc>
        <w:tc>
          <w:tcPr>
            <w:tcW w:w="2341" w:type="dxa"/>
            <w:vAlign w:val="center"/>
          </w:tcPr>
          <w:p w14:paraId="2CA5F5A6" w14:textId="24D80E64" w:rsidR="00535E6D" w:rsidRPr="00EB7ADF" w:rsidRDefault="00535E6D" w:rsidP="007328A4">
            <w:pPr>
              <w:suppressAutoHyphens w:val="0"/>
              <w:rPr>
                <w:rFonts w:ascii="Times" w:hAnsi="Times" w:cs="Times"/>
                <w:szCs w:val="24"/>
              </w:rPr>
            </w:pPr>
            <w:r w:rsidRPr="00EB7ADF">
              <w:rPr>
                <w:rFonts w:ascii="Times" w:hAnsi="Times" w:cs="Times"/>
                <w:szCs w:val="24"/>
              </w:rPr>
              <w:t>Valstybinė saugomų teritorijų tarnyba</w:t>
            </w:r>
          </w:p>
        </w:tc>
      </w:tr>
      <w:tr w:rsidR="00195BD2" w:rsidRPr="00EB7ADF" w14:paraId="4F68D41C" w14:textId="77777777" w:rsidTr="00EB7ADF">
        <w:trPr>
          <w:trHeight w:val="611"/>
        </w:trPr>
        <w:tc>
          <w:tcPr>
            <w:tcW w:w="1088" w:type="dxa"/>
            <w:noWrap/>
            <w:vAlign w:val="center"/>
          </w:tcPr>
          <w:p w14:paraId="1511ACD6" w14:textId="34AB6DC5" w:rsidR="00195BD2" w:rsidRPr="00EB7ADF" w:rsidRDefault="00195BD2" w:rsidP="00D14C3D">
            <w:pPr>
              <w:tabs>
                <w:tab w:val="left" w:pos="3132"/>
              </w:tabs>
              <w:rPr>
                <w:rFonts w:ascii="Times" w:hAnsi="Times" w:cs="Times"/>
                <w:szCs w:val="24"/>
              </w:rPr>
            </w:pPr>
            <w:r w:rsidRPr="00EB7ADF">
              <w:rPr>
                <w:rFonts w:ascii="Times" w:hAnsi="Times" w:cs="Times"/>
                <w:szCs w:val="24"/>
              </w:rPr>
              <w:t>6.35</w:t>
            </w:r>
            <w:r w:rsidR="008D2F8F" w:rsidRPr="00EB7ADF">
              <w:rPr>
                <w:rFonts w:ascii="Times" w:hAnsi="Times" w:cs="Times"/>
                <w:szCs w:val="24"/>
              </w:rPr>
              <w:t>.</w:t>
            </w:r>
          </w:p>
        </w:tc>
        <w:tc>
          <w:tcPr>
            <w:tcW w:w="4509" w:type="dxa"/>
            <w:vAlign w:val="center"/>
          </w:tcPr>
          <w:p w14:paraId="62203BAC" w14:textId="0F6699B9" w:rsidR="00195BD2" w:rsidRPr="00EB7ADF" w:rsidRDefault="00195BD2" w:rsidP="00645FB6">
            <w:pPr>
              <w:suppressAutoHyphens w:val="0"/>
              <w:jc w:val="both"/>
              <w:rPr>
                <w:rFonts w:ascii="Times" w:hAnsi="Times" w:cs="Times"/>
                <w:szCs w:val="24"/>
                <w:lang w:eastAsia="lt-LT"/>
              </w:rPr>
            </w:pPr>
            <w:r w:rsidRPr="00EB7ADF">
              <w:rPr>
                <w:rFonts w:ascii="Times" w:hAnsi="Times" w:cs="Times"/>
                <w:szCs w:val="24"/>
              </w:rPr>
              <w:t xml:space="preserve">Lietuvos geologijos tarnybos </w:t>
            </w:r>
            <w:r w:rsidR="007F2BB8" w:rsidRPr="00EB7ADF">
              <w:rPr>
                <w:rFonts w:ascii="Times" w:hAnsi="Times" w:cs="Times"/>
                <w:szCs w:val="24"/>
              </w:rPr>
              <w:t>informacinių technologijų</w:t>
            </w:r>
            <w:r w:rsidRPr="00EB7ADF">
              <w:rPr>
                <w:rFonts w:ascii="Times" w:hAnsi="Times" w:cs="Times"/>
                <w:szCs w:val="24"/>
              </w:rPr>
              <w:t xml:space="preserve"> kompetencijų stiprinimas</w:t>
            </w:r>
          </w:p>
        </w:tc>
        <w:tc>
          <w:tcPr>
            <w:tcW w:w="1321" w:type="dxa"/>
            <w:noWrap/>
          </w:tcPr>
          <w:p w14:paraId="099E1C97" w14:textId="762858A6" w:rsidR="00195BD2" w:rsidRPr="00EB7ADF" w:rsidRDefault="00195BD2" w:rsidP="001D0147">
            <w:pPr>
              <w:tabs>
                <w:tab w:val="left" w:pos="3132"/>
              </w:tabs>
              <w:rPr>
                <w:rFonts w:ascii="Times" w:hAnsi="Times" w:cs="Times"/>
                <w:szCs w:val="24"/>
              </w:rPr>
            </w:pPr>
            <w:r w:rsidRPr="00EB7ADF">
              <w:rPr>
                <w:rFonts w:ascii="Times" w:hAnsi="Times" w:cs="Times"/>
                <w:szCs w:val="24"/>
              </w:rPr>
              <w:t>15 000</w:t>
            </w:r>
          </w:p>
        </w:tc>
        <w:tc>
          <w:tcPr>
            <w:tcW w:w="1035" w:type="dxa"/>
            <w:noWrap/>
          </w:tcPr>
          <w:p w14:paraId="11BB7DF0" w14:textId="77777777" w:rsidR="00195BD2" w:rsidRPr="00EB7ADF" w:rsidRDefault="00195BD2" w:rsidP="00C56C4C">
            <w:pPr>
              <w:tabs>
                <w:tab w:val="left" w:pos="3132"/>
              </w:tabs>
              <w:rPr>
                <w:rFonts w:ascii="Times" w:hAnsi="Times" w:cs="Times"/>
                <w:szCs w:val="24"/>
              </w:rPr>
            </w:pPr>
          </w:p>
        </w:tc>
        <w:tc>
          <w:tcPr>
            <w:tcW w:w="2341" w:type="dxa"/>
            <w:vAlign w:val="center"/>
          </w:tcPr>
          <w:p w14:paraId="60DB12B0" w14:textId="4BA70D71" w:rsidR="00195BD2" w:rsidRPr="00EB7ADF" w:rsidRDefault="00195BD2" w:rsidP="007328A4">
            <w:pPr>
              <w:suppressAutoHyphens w:val="0"/>
              <w:rPr>
                <w:rFonts w:ascii="Times" w:hAnsi="Times" w:cs="Times"/>
                <w:szCs w:val="24"/>
              </w:rPr>
            </w:pPr>
            <w:r w:rsidRPr="00EB7ADF">
              <w:rPr>
                <w:rFonts w:ascii="Times" w:hAnsi="Times" w:cs="Times"/>
                <w:szCs w:val="24"/>
              </w:rPr>
              <w:t>Lietuvos geologijos tarnyba</w:t>
            </w:r>
          </w:p>
        </w:tc>
      </w:tr>
      <w:tr w:rsidR="008D2F8F" w:rsidRPr="00EB7ADF" w14:paraId="44FAA1BA" w14:textId="77777777" w:rsidTr="00EB7ADF">
        <w:trPr>
          <w:trHeight w:val="611"/>
        </w:trPr>
        <w:tc>
          <w:tcPr>
            <w:tcW w:w="1088" w:type="dxa"/>
            <w:noWrap/>
            <w:vAlign w:val="center"/>
          </w:tcPr>
          <w:p w14:paraId="322D71A8" w14:textId="53450DA7" w:rsidR="008D2F8F" w:rsidRPr="00EB7ADF" w:rsidRDefault="008D2F8F" w:rsidP="00D14C3D">
            <w:pPr>
              <w:tabs>
                <w:tab w:val="left" w:pos="3132"/>
              </w:tabs>
              <w:rPr>
                <w:rFonts w:ascii="Times" w:hAnsi="Times" w:cs="Times"/>
                <w:szCs w:val="24"/>
              </w:rPr>
            </w:pPr>
            <w:r w:rsidRPr="00EB7ADF">
              <w:rPr>
                <w:rFonts w:ascii="Times" w:hAnsi="Times" w:cs="Times"/>
                <w:szCs w:val="24"/>
              </w:rPr>
              <w:t>6.36.</w:t>
            </w:r>
          </w:p>
        </w:tc>
        <w:tc>
          <w:tcPr>
            <w:tcW w:w="4509" w:type="dxa"/>
          </w:tcPr>
          <w:p w14:paraId="146E094F" w14:textId="75802C0F" w:rsidR="008D2F8F" w:rsidRPr="00EB7ADF" w:rsidRDefault="00D16540" w:rsidP="008D2F8F">
            <w:pPr>
              <w:suppressAutoHyphens w:val="0"/>
              <w:rPr>
                <w:rFonts w:ascii="Times" w:hAnsi="Times" w:cs="Times"/>
                <w:szCs w:val="24"/>
              </w:rPr>
            </w:pPr>
            <w:r w:rsidRPr="00EB7ADF">
              <w:rPr>
                <w:rFonts w:ascii="Times" w:hAnsi="Times" w:cs="Times"/>
                <w:szCs w:val="24"/>
              </w:rPr>
              <w:t>„</w:t>
            </w:r>
            <w:r w:rsidR="008D2F8F" w:rsidRPr="00EB7ADF">
              <w:rPr>
                <w:rFonts w:ascii="Times" w:hAnsi="Times" w:cs="Times"/>
                <w:szCs w:val="24"/>
              </w:rPr>
              <w:t>Microsoft</w:t>
            </w:r>
            <w:r w:rsidRPr="00EB7ADF">
              <w:rPr>
                <w:rFonts w:ascii="Times" w:hAnsi="Times" w:cs="Times"/>
                <w:szCs w:val="24"/>
              </w:rPr>
              <w:t>“</w:t>
            </w:r>
            <w:r w:rsidR="008D2F8F" w:rsidRPr="00EB7ADF">
              <w:rPr>
                <w:rFonts w:ascii="Times" w:hAnsi="Times" w:cs="Times"/>
                <w:szCs w:val="24"/>
              </w:rPr>
              <w:t xml:space="preserve"> arba lygiavertės programinės įrangos (licencijų) nuoma </w:t>
            </w:r>
          </w:p>
        </w:tc>
        <w:tc>
          <w:tcPr>
            <w:tcW w:w="1321" w:type="dxa"/>
            <w:noWrap/>
          </w:tcPr>
          <w:p w14:paraId="5C67D5EB" w14:textId="52035DFB" w:rsidR="008D2F8F" w:rsidRPr="00EB7ADF" w:rsidRDefault="008D2F8F" w:rsidP="001D0147">
            <w:pPr>
              <w:tabs>
                <w:tab w:val="left" w:pos="3132"/>
              </w:tabs>
              <w:rPr>
                <w:rFonts w:ascii="Times" w:hAnsi="Times" w:cs="Times"/>
                <w:szCs w:val="24"/>
              </w:rPr>
            </w:pPr>
            <w:r w:rsidRPr="00EB7ADF">
              <w:rPr>
                <w:rFonts w:ascii="Times" w:hAnsi="Times" w:cs="Times"/>
                <w:szCs w:val="24"/>
              </w:rPr>
              <w:t>75</w:t>
            </w:r>
            <w:r w:rsidR="003B5728" w:rsidRPr="00EB7ADF">
              <w:rPr>
                <w:rFonts w:ascii="Times" w:hAnsi="Times" w:cs="Times"/>
                <w:szCs w:val="24"/>
              </w:rPr>
              <w:t xml:space="preserve"> </w:t>
            </w:r>
            <w:r w:rsidRPr="00EB7ADF">
              <w:rPr>
                <w:rFonts w:ascii="Times" w:hAnsi="Times" w:cs="Times"/>
                <w:szCs w:val="24"/>
              </w:rPr>
              <w:t>000</w:t>
            </w:r>
          </w:p>
        </w:tc>
        <w:tc>
          <w:tcPr>
            <w:tcW w:w="1035" w:type="dxa"/>
            <w:noWrap/>
          </w:tcPr>
          <w:p w14:paraId="16867762" w14:textId="77777777" w:rsidR="008D2F8F" w:rsidRPr="00EB7ADF" w:rsidRDefault="008D2F8F" w:rsidP="008D2F8F">
            <w:pPr>
              <w:tabs>
                <w:tab w:val="left" w:pos="3132"/>
              </w:tabs>
              <w:rPr>
                <w:rFonts w:ascii="Times" w:hAnsi="Times" w:cs="Times"/>
                <w:szCs w:val="24"/>
              </w:rPr>
            </w:pPr>
          </w:p>
        </w:tc>
        <w:tc>
          <w:tcPr>
            <w:tcW w:w="2341" w:type="dxa"/>
          </w:tcPr>
          <w:p w14:paraId="3F9EAA5E" w14:textId="33B34469" w:rsidR="008D2F8F" w:rsidRPr="00EB7ADF" w:rsidRDefault="00C354EC" w:rsidP="008D2F8F">
            <w:pPr>
              <w:suppressAutoHyphens w:val="0"/>
              <w:rPr>
                <w:rFonts w:ascii="Times" w:hAnsi="Times" w:cs="Times"/>
                <w:szCs w:val="24"/>
              </w:rPr>
            </w:pPr>
            <w:r w:rsidRPr="00EB7ADF">
              <w:rPr>
                <w:rFonts w:ascii="Times" w:hAnsi="Times" w:cs="Times"/>
                <w:szCs w:val="24"/>
              </w:rPr>
              <w:t>Aplinkos ministerijos Informacinių technologijų skyrius</w:t>
            </w:r>
          </w:p>
        </w:tc>
      </w:tr>
      <w:tr w:rsidR="008D2F8F" w:rsidRPr="00EB7ADF" w14:paraId="072AD1C7" w14:textId="77777777" w:rsidTr="00EB7ADF">
        <w:trPr>
          <w:trHeight w:val="611"/>
        </w:trPr>
        <w:tc>
          <w:tcPr>
            <w:tcW w:w="1088" w:type="dxa"/>
            <w:noWrap/>
            <w:vAlign w:val="center"/>
          </w:tcPr>
          <w:p w14:paraId="2CD33507" w14:textId="11F8FF8B" w:rsidR="008D2F8F" w:rsidRPr="00EB7ADF" w:rsidRDefault="008D2F8F" w:rsidP="00D14C3D">
            <w:pPr>
              <w:tabs>
                <w:tab w:val="left" w:pos="3132"/>
              </w:tabs>
              <w:rPr>
                <w:rFonts w:ascii="Times" w:hAnsi="Times" w:cs="Times"/>
                <w:szCs w:val="24"/>
              </w:rPr>
            </w:pPr>
            <w:r w:rsidRPr="00EB7ADF">
              <w:rPr>
                <w:rFonts w:ascii="Times" w:hAnsi="Times" w:cs="Times"/>
                <w:szCs w:val="24"/>
              </w:rPr>
              <w:t>6.37.</w:t>
            </w:r>
          </w:p>
        </w:tc>
        <w:tc>
          <w:tcPr>
            <w:tcW w:w="4509" w:type="dxa"/>
          </w:tcPr>
          <w:p w14:paraId="3DA60750" w14:textId="1F03DFF6" w:rsidR="008D2F8F" w:rsidRPr="00EB7ADF" w:rsidRDefault="008D2F8F" w:rsidP="008D2F8F">
            <w:pPr>
              <w:suppressAutoHyphens w:val="0"/>
              <w:rPr>
                <w:rFonts w:ascii="Times" w:hAnsi="Times" w:cs="Times"/>
                <w:szCs w:val="24"/>
              </w:rPr>
            </w:pPr>
            <w:r w:rsidRPr="00EB7ADF">
              <w:rPr>
                <w:rFonts w:ascii="Times" w:hAnsi="Times" w:cs="Times"/>
                <w:szCs w:val="24"/>
              </w:rPr>
              <w:t xml:space="preserve">Pranešimų </w:t>
            </w:r>
            <w:r w:rsidR="00C472D3" w:rsidRPr="00EB7ADF">
              <w:rPr>
                <w:rFonts w:ascii="Times" w:hAnsi="Times" w:cs="Times"/>
                <w:szCs w:val="24"/>
              </w:rPr>
              <w:t xml:space="preserve">apie </w:t>
            </w:r>
            <w:r w:rsidRPr="00EB7ADF">
              <w:rPr>
                <w:rFonts w:ascii="Times" w:hAnsi="Times" w:cs="Times"/>
                <w:szCs w:val="24"/>
              </w:rPr>
              <w:t>veikl</w:t>
            </w:r>
            <w:r w:rsidR="00C472D3" w:rsidRPr="00EB7ADF">
              <w:rPr>
                <w:rFonts w:ascii="Times" w:hAnsi="Times" w:cs="Times"/>
                <w:szCs w:val="24"/>
              </w:rPr>
              <w:t>ą</w:t>
            </w:r>
            <w:r w:rsidRPr="00EB7ADF">
              <w:rPr>
                <w:rFonts w:ascii="Times" w:hAnsi="Times" w:cs="Times"/>
                <w:szCs w:val="24"/>
              </w:rPr>
              <w:t xml:space="preserve"> su GMM/GMO rizikos žmonių sveikatai ir poveik</w:t>
            </w:r>
            <w:r w:rsidR="004003F1" w:rsidRPr="00EB7ADF">
              <w:rPr>
                <w:rFonts w:ascii="Times" w:hAnsi="Times" w:cs="Times"/>
                <w:szCs w:val="24"/>
              </w:rPr>
              <w:t>į</w:t>
            </w:r>
            <w:r w:rsidRPr="00EB7ADF">
              <w:rPr>
                <w:rFonts w:ascii="Times" w:hAnsi="Times" w:cs="Times"/>
                <w:szCs w:val="24"/>
              </w:rPr>
              <w:t xml:space="preserve"> aplinkai įvertinimas ir išvadų parengimas</w:t>
            </w:r>
          </w:p>
        </w:tc>
        <w:tc>
          <w:tcPr>
            <w:tcW w:w="1321" w:type="dxa"/>
            <w:noWrap/>
          </w:tcPr>
          <w:p w14:paraId="257363A0" w14:textId="01AB9C89" w:rsidR="008D2F8F" w:rsidRPr="00EB7ADF" w:rsidRDefault="008D2F8F" w:rsidP="001D0147">
            <w:pPr>
              <w:tabs>
                <w:tab w:val="left" w:pos="3132"/>
              </w:tabs>
              <w:rPr>
                <w:rFonts w:ascii="Times" w:hAnsi="Times" w:cs="Times"/>
                <w:szCs w:val="24"/>
              </w:rPr>
            </w:pPr>
            <w:r w:rsidRPr="00EB7ADF">
              <w:rPr>
                <w:rFonts w:ascii="Times" w:hAnsi="Times" w:cs="Times"/>
                <w:szCs w:val="24"/>
              </w:rPr>
              <w:t>5</w:t>
            </w:r>
            <w:r w:rsidR="00270C4D" w:rsidRPr="00EB7ADF">
              <w:rPr>
                <w:rFonts w:ascii="Times" w:hAnsi="Times" w:cs="Times"/>
                <w:szCs w:val="24"/>
              </w:rPr>
              <w:t xml:space="preserve"> </w:t>
            </w:r>
            <w:r w:rsidRPr="00EB7ADF">
              <w:rPr>
                <w:rFonts w:ascii="Times" w:hAnsi="Times" w:cs="Times"/>
                <w:szCs w:val="24"/>
              </w:rPr>
              <w:t>210</w:t>
            </w:r>
          </w:p>
        </w:tc>
        <w:tc>
          <w:tcPr>
            <w:tcW w:w="1035" w:type="dxa"/>
            <w:noWrap/>
          </w:tcPr>
          <w:p w14:paraId="56C1C99D" w14:textId="77777777" w:rsidR="008D2F8F" w:rsidRPr="00EB7ADF" w:rsidRDefault="008D2F8F" w:rsidP="008D2F8F">
            <w:pPr>
              <w:tabs>
                <w:tab w:val="left" w:pos="3132"/>
              </w:tabs>
              <w:rPr>
                <w:rFonts w:ascii="Times" w:hAnsi="Times" w:cs="Times"/>
                <w:szCs w:val="24"/>
              </w:rPr>
            </w:pPr>
          </w:p>
        </w:tc>
        <w:tc>
          <w:tcPr>
            <w:tcW w:w="2341" w:type="dxa"/>
          </w:tcPr>
          <w:p w14:paraId="636079BA" w14:textId="4DC8BCE2" w:rsidR="008D2F8F" w:rsidRPr="00EB7ADF" w:rsidRDefault="008D2F8F" w:rsidP="008D2F8F">
            <w:pPr>
              <w:suppressAutoHyphens w:val="0"/>
              <w:rPr>
                <w:rFonts w:ascii="Times" w:hAnsi="Times" w:cs="Times"/>
                <w:szCs w:val="24"/>
              </w:rPr>
            </w:pPr>
            <w:r w:rsidRPr="00EB7ADF">
              <w:rPr>
                <w:rFonts w:ascii="Times" w:hAnsi="Times" w:cs="Times"/>
                <w:szCs w:val="24"/>
              </w:rPr>
              <w:t>Aplinkos apsaugos agentūra </w:t>
            </w:r>
          </w:p>
        </w:tc>
      </w:tr>
      <w:tr w:rsidR="008D2F8F" w:rsidRPr="00EB7ADF" w14:paraId="3F88D68D" w14:textId="77777777" w:rsidTr="00EB7ADF">
        <w:trPr>
          <w:trHeight w:val="611"/>
        </w:trPr>
        <w:tc>
          <w:tcPr>
            <w:tcW w:w="1088" w:type="dxa"/>
            <w:noWrap/>
            <w:vAlign w:val="center"/>
          </w:tcPr>
          <w:p w14:paraId="4EAD5095" w14:textId="056381EA" w:rsidR="008D2F8F" w:rsidRPr="00EB7ADF" w:rsidRDefault="008D2F8F" w:rsidP="00D14C3D">
            <w:pPr>
              <w:tabs>
                <w:tab w:val="left" w:pos="3132"/>
              </w:tabs>
              <w:rPr>
                <w:rFonts w:ascii="Times" w:hAnsi="Times" w:cs="Times"/>
                <w:szCs w:val="24"/>
              </w:rPr>
            </w:pPr>
            <w:r w:rsidRPr="00EB7ADF">
              <w:rPr>
                <w:rFonts w:ascii="Times" w:hAnsi="Times" w:cs="Times"/>
                <w:szCs w:val="24"/>
              </w:rPr>
              <w:t>6.38.</w:t>
            </w:r>
          </w:p>
        </w:tc>
        <w:tc>
          <w:tcPr>
            <w:tcW w:w="4509" w:type="dxa"/>
          </w:tcPr>
          <w:p w14:paraId="69F9392C" w14:textId="68D20B4B" w:rsidR="008D2F8F" w:rsidRPr="00EB7ADF" w:rsidRDefault="008D2F8F" w:rsidP="008D2F8F">
            <w:pPr>
              <w:suppressAutoHyphens w:val="0"/>
              <w:rPr>
                <w:rFonts w:ascii="Times" w:hAnsi="Times" w:cs="Times"/>
                <w:szCs w:val="24"/>
              </w:rPr>
            </w:pPr>
            <w:r w:rsidRPr="00EB7ADF">
              <w:rPr>
                <w:rFonts w:ascii="Times" w:hAnsi="Times" w:cs="Times"/>
                <w:szCs w:val="24"/>
              </w:rPr>
              <w:t>Programinės įrangos (</w:t>
            </w:r>
            <w:r w:rsidR="00D16540" w:rsidRPr="00EB7ADF">
              <w:rPr>
                <w:rFonts w:ascii="Times" w:hAnsi="Times" w:cs="Times"/>
                <w:szCs w:val="24"/>
              </w:rPr>
              <w:t>„</w:t>
            </w:r>
            <w:r w:rsidRPr="00EB7ADF">
              <w:rPr>
                <w:rFonts w:ascii="Times" w:hAnsi="Times" w:cs="Times"/>
                <w:szCs w:val="24"/>
              </w:rPr>
              <w:t>Microsoft Office Power Pages</w:t>
            </w:r>
            <w:r w:rsidR="00D16540" w:rsidRPr="00EB7ADF">
              <w:rPr>
                <w:rFonts w:ascii="Times" w:hAnsi="Times" w:cs="Times"/>
                <w:szCs w:val="24"/>
              </w:rPr>
              <w:t>“</w:t>
            </w:r>
            <w:r w:rsidRPr="00EB7ADF">
              <w:rPr>
                <w:rFonts w:ascii="Times" w:hAnsi="Times" w:cs="Times"/>
                <w:szCs w:val="24"/>
              </w:rPr>
              <w:t>) licencijų įsigijimas</w:t>
            </w:r>
          </w:p>
        </w:tc>
        <w:tc>
          <w:tcPr>
            <w:tcW w:w="1321" w:type="dxa"/>
            <w:noWrap/>
          </w:tcPr>
          <w:p w14:paraId="19132D0C" w14:textId="2AF8186A" w:rsidR="008D2F8F" w:rsidRPr="00EB7ADF" w:rsidRDefault="008D2F8F" w:rsidP="001D0147">
            <w:pPr>
              <w:tabs>
                <w:tab w:val="left" w:pos="3132"/>
              </w:tabs>
              <w:rPr>
                <w:rFonts w:ascii="Times" w:hAnsi="Times" w:cs="Times"/>
                <w:szCs w:val="24"/>
              </w:rPr>
            </w:pPr>
            <w:r w:rsidRPr="00EB7ADF">
              <w:rPr>
                <w:rFonts w:ascii="Times" w:hAnsi="Times" w:cs="Times"/>
                <w:szCs w:val="24"/>
              </w:rPr>
              <w:t>10</w:t>
            </w:r>
            <w:r w:rsidR="003B5728" w:rsidRPr="00EB7ADF">
              <w:rPr>
                <w:rFonts w:ascii="Times" w:hAnsi="Times" w:cs="Times"/>
                <w:szCs w:val="24"/>
              </w:rPr>
              <w:t xml:space="preserve"> </w:t>
            </w:r>
            <w:r w:rsidRPr="00EB7ADF">
              <w:rPr>
                <w:rFonts w:ascii="Times" w:hAnsi="Times" w:cs="Times"/>
                <w:szCs w:val="24"/>
              </w:rPr>
              <w:t>000</w:t>
            </w:r>
          </w:p>
        </w:tc>
        <w:tc>
          <w:tcPr>
            <w:tcW w:w="1035" w:type="dxa"/>
            <w:noWrap/>
          </w:tcPr>
          <w:p w14:paraId="0FB3D398" w14:textId="77777777" w:rsidR="008D2F8F" w:rsidRPr="00EB7ADF" w:rsidRDefault="008D2F8F" w:rsidP="008D2F8F">
            <w:pPr>
              <w:tabs>
                <w:tab w:val="left" w:pos="3132"/>
              </w:tabs>
              <w:rPr>
                <w:rFonts w:ascii="Times" w:hAnsi="Times" w:cs="Times"/>
                <w:szCs w:val="24"/>
              </w:rPr>
            </w:pPr>
          </w:p>
        </w:tc>
        <w:tc>
          <w:tcPr>
            <w:tcW w:w="2341" w:type="dxa"/>
          </w:tcPr>
          <w:p w14:paraId="00C92479" w14:textId="2902FC26" w:rsidR="008D2F8F" w:rsidRPr="00EB7ADF" w:rsidRDefault="008D2F8F" w:rsidP="008D2F8F">
            <w:pPr>
              <w:suppressAutoHyphens w:val="0"/>
              <w:rPr>
                <w:rFonts w:ascii="Times" w:hAnsi="Times" w:cs="Times"/>
                <w:szCs w:val="24"/>
              </w:rPr>
            </w:pPr>
            <w:r w:rsidRPr="00EB7ADF">
              <w:rPr>
                <w:rFonts w:ascii="Times" w:hAnsi="Times" w:cs="Times"/>
                <w:szCs w:val="24"/>
              </w:rPr>
              <w:t>Aplinkos apsaugos agentūra </w:t>
            </w:r>
          </w:p>
        </w:tc>
      </w:tr>
      <w:tr w:rsidR="008D2F8F" w:rsidRPr="00EB7ADF" w14:paraId="1AD84DB0" w14:textId="77777777" w:rsidTr="00EB7ADF">
        <w:trPr>
          <w:trHeight w:val="611"/>
        </w:trPr>
        <w:tc>
          <w:tcPr>
            <w:tcW w:w="1088" w:type="dxa"/>
            <w:noWrap/>
            <w:vAlign w:val="center"/>
          </w:tcPr>
          <w:p w14:paraId="739005B0" w14:textId="0DF713B7" w:rsidR="008D2F8F" w:rsidRPr="00EB7ADF" w:rsidRDefault="008D2F8F" w:rsidP="00D14C3D">
            <w:pPr>
              <w:tabs>
                <w:tab w:val="left" w:pos="3132"/>
              </w:tabs>
              <w:rPr>
                <w:rFonts w:ascii="Times" w:hAnsi="Times" w:cs="Times"/>
                <w:szCs w:val="24"/>
              </w:rPr>
            </w:pPr>
            <w:r w:rsidRPr="00EB7ADF">
              <w:rPr>
                <w:rFonts w:ascii="Times" w:hAnsi="Times" w:cs="Times"/>
                <w:szCs w:val="24"/>
              </w:rPr>
              <w:t>6.39.</w:t>
            </w:r>
          </w:p>
        </w:tc>
        <w:tc>
          <w:tcPr>
            <w:tcW w:w="4509" w:type="dxa"/>
          </w:tcPr>
          <w:p w14:paraId="77372DFD" w14:textId="68B27A07" w:rsidR="008D2F8F" w:rsidRPr="00EB7ADF" w:rsidRDefault="008D2F8F" w:rsidP="00C41570">
            <w:pPr>
              <w:suppressAutoHyphens w:val="0"/>
              <w:rPr>
                <w:rFonts w:ascii="Times" w:hAnsi="Times" w:cs="Times"/>
                <w:szCs w:val="24"/>
              </w:rPr>
            </w:pPr>
            <w:r w:rsidRPr="00EB7ADF">
              <w:rPr>
                <w:rFonts w:ascii="Times" w:hAnsi="Times" w:cs="Times"/>
                <w:szCs w:val="24"/>
              </w:rPr>
              <w:t xml:space="preserve">Laukinės gyvūnijos išteklių naudojimo ir disponavimo </w:t>
            </w:r>
            <w:r w:rsidR="00D16540" w:rsidRPr="00EB7ADF">
              <w:rPr>
                <w:rFonts w:ascii="Times" w:hAnsi="Times" w:cs="Times"/>
                <w:szCs w:val="24"/>
              </w:rPr>
              <w:t xml:space="preserve">jais </w:t>
            </w:r>
            <w:r w:rsidRPr="00EB7ADF">
              <w:rPr>
                <w:rFonts w:ascii="Times" w:hAnsi="Times" w:cs="Times"/>
                <w:szCs w:val="24"/>
              </w:rPr>
              <w:t>teisėtumo ir teisėtvarkos užtikrinimas, kuris susijęs su  konfiskuotų saugomų rūšių gyvūnų,  laukinių gyvūnų ar gyvūnų hibridų perdavim</w:t>
            </w:r>
            <w:r w:rsidR="00C354EC" w:rsidRPr="00EB7ADF">
              <w:rPr>
                <w:rFonts w:ascii="Times" w:hAnsi="Times" w:cs="Times"/>
                <w:szCs w:val="24"/>
              </w:rPr>
              <w:t>o</w:t>
            </w:r>
            <w:r w:rsidRPr="00EB7ADF">
              <w:rPr>
                <w:rFonts w:ascii="Times" w:hAnsi="Times" w:cs="Times"/>
                <w:szCs w:val="24"/>
              </w:rPr>
              <w:t xml:space="preserve"> mokslo </w:t>
            </w:r>
            <w:r w:rsidR="00D16540" w:rsidRPr="00EB7ADF">
              <w:rPr>
                <w:rFonts w:ascii="Times" w:hAnsi="Times" w:cs="Times"/>
                <w:szCs w:val="24"/>
              </w:rPr>
              <w:t xml:space="preserve">ir </w:t>
            </w:r>
            <w:r w:rsidRPr="00EB7ADF">
              <w:rPr>
                <w:rFonts w:ascii="Times" w:hAnsi="Times" w:cs="Times"/>
                <w:szCs w:val="24"/>
              </w:rPr>
              <w:t>mokymo tikslais</w:t>
            </w:r>
            <w:r w:rsidR="00C354EC" w:rsidRPr="00EB7ADF">
              <w:rPr>
                <w:rFonts w:ascii="Times" w:hAnsi="Times" w:cs="Times"/>
                <w:szCs w:val="24"/>
              </w:rPr>
              <w:t xml:space="preserve"> išlaidomis</w:t>
            </w:r>
          </w:p>
        </w:tc>
        <w:tc>
          <w:tcPr>
            <w:tcW w:w="1321" w:type="dxa"/>
            <w:noWrap/>
          </w:tcPr>
          <w:p w14:paraId="1AEC4942" w14:textId="2A675661" w:rsidR="008D2F8F" w:rsidRPr="00EB7ADF" w:rsidRDefault="007F0690" w:rsidP="001D0147">
            <w:pPr>
              <w:tabs>
                <w:tab w:val="left" w:pos="3132"/>
              </w:tabs>
              <w:rPr>
                <w:rFonts w:ascii="Times" w:hAnsi="Times" w:cs="Times"/>
                <w:szCs w:val="24"/>
              </w:rPr>
            </w:pPr>
            <w:r w:rsidRPr="00EB7ADF">
              <w:rPr>
                <w:rFonts w:ascii="Times" w:hAnsi="Times" w:cs="Times"/>
                <w:szCs w:val="24"/>
              </w:rPr>
              <w:t>99</w:t>
            </w:r>
          </w:p>
        </w:tc>
        <w:tc>
          <w:tcPr>
            <w:tcW w:w="1035" w:type="dxa"/>
            <w:noWrap/>
          </w:tcPr>
          <w:p w14:paraId="75C336AD" w14:textId="77777777" w:rsidR="008D2F8F" w:rsidRPr="00EB7ADF" w:rsidRDefault="008D2F8F" w:rsidP="008D2F8F">
            <w:pPr>
              <w:tabs>
                <w:tab w:val="left" w:pos="3132"/>
              </w:tabs>
              <w:rPr>
                <w:rFonts w:ascii="Times" w:hAnsi="Times" w:cs="Times"/>
                <w:szCs w:val="24"/>
              </w:rPr>
            </w:pPr>
          </w:p>
        </w:tc>
        <w:tc>
          <w:tcPr>
            <w:tcW w:w="2341" w:type="dxa"/>
          </w:tcPr>
          <w:p w14:paraId="5D15728C" w14:textId="6F94D2BC" w:rsidR="008D2F8F" w:rsidRPr="00EB7ADF" w:rsidRDefault="008D2F8F" w:rsidP="008D2F8F">
            <w:pPr>
              <w:suppressAutoHyphens w:val="0"/>
              <w:rPr>
                <w:rFonts w:ascii="Times" w:hAnsi="Times" w:cs="Times"/>
                <w:szCs w:val="24"/>
              </w:rPr>
            </w:pPr>
            <w:r w:rsidRPr="00EB7ADF">
              <w:rPr>
                <w:rFonts w:ascii="Times" w:hAnsi="Times" w:cs="Times"/>
                <w:szCs w:val="24"/>
              </w:rPr>
              <w:t>Aplinkos apsaugos departamentas</w:t>
            </w:r>
          </w:p>
        </w:tc>
      </w:tr>
      <w:tr w:rsidR="008D2F8F" w:rsidRPr="00EB7ADF" w14:paraId="7300A2CC" w14:textId="77777777" w:rsidTr="00EB7ADF">
        <w:trPr>
          <w:trHeight w:val="611"/>
        </w:trPr>
        <w:tc>
          <w:tcPr>
            <w:tcW w:w="1088" w:type="dxa"/>
            <w:noWrap/>
            <w:vAlign w:val="center"/>
          </w:tcPr>
          <w:p w14:paraId="38A0BAB9" w14:textId="39E8B521" w:rsidR="008D2F8F" w:rsidRPr="00EB7ADF" w:rsidRDefault="008D2F8F" w:rsidP="00D14C3D">
            <w:pPr>
              <w:tabs>
                <w:tab w:val="left" w:pos="3132"/>
              </w:tabs>
              <w:rPr>
                <w:rFonts w:ascii="Times" w:hAnsi="Times" w:cs="Times"/>
                <w:szCs w:val="24"/>
              </w:rPr>
            </w:pPr>
            <w:r w:rsidRPr="00EB7ADF">
              <w:rPr>
                <w:rFonts w:ascii="Times" w:hAnsi="Times" w:cs="Times"/>
                <w:szCs w:val="24"/>
              </w:rPr>
              <w:t>6.40.</w:t>
            </w:r>
          </w:p>
        </w:tc>
        <w:tc>
          <w:tcPr>
            <w:tcW w:w="4509" w:type="dxa"/>
          </w:tcPr>
          <w:p w14:paraId="09282A98" w14:textId="3A83EE6A" w:rsidR="008D2F8F" w:rsidRPr="00EB7ADF" w:rsidRDefault="008D2F8F" w:rsidP="008D2F8F">
            <w:pPr>
              <w:suppressAutoHyphens w:val="0"/>
              <w:rPr>
                <w:rFonts w:ascii="Times" w:hAnsi="Times" w:cs="Times"/>
                <w:szCs w:val="24"/>
              </w:rPr>
            </w:pPr>
            <w:r w:rsidRPr="00EB7ADF">
              <w:rPr>
                <w:rFonts w:ascii="Times" w:hAnsi="Times" w:cs="Times"/>
                <w:szCs w:val="24"/>
              </w:rPr>
              <w:t>Lietuvos geologijos tarnybos prie Aplinkos ministerijos informacinių sistemų auditas</w:t>
            </w:r>
          </w:p>
        </w:tc>
        <w:tc>
          <w:tcPr>
            <w:tcW w:w="1321" w:type="dxa"/>
            <w:noWrap/>
          </w:tcPr>
          <w:p w14:paraId="64F6C576" w14:textId="487EF0E7" w:rsidR="008D2F8F" w:rsidRPr="00EB7ADF" w:rsidRDefault="008D2F8F" w:rsidP="001D0147">
            <w:pPr>
              <w:tabs>
                <w:tab w:val="left" w:pos="3132"/>
              </w:tabs>
              <w:rPr>
                <w:rFonts w:ascii="Times" w:hAnsi="Times" w:cs="Times"/>
                <w:szCs w:val="24"/>
              </w:rPr>
            </w:pPr>
            <w:r w:rsidRPr="00EB7ADF">
              <w:rPr>
                <w:rFonts w:ascii="Times" w:hAnsi="Times" w:cs="Times"/>
                <w:szCs w:val="24"/>
              </w:rPr>
              <w:t>15</w:t>
            </w:r>
            <w:r w:rsidR="003B5728" w:rsidRPr="00EB7ADF">
              <w:rPr>
                <w:rFonts w:ascii="Times" w:hAnsi="Times" w:cs="Times"/>
                <w:szCs w:val="24"/>
              </w:rPr>
              <w:t xml:space="preserve"> </w:t>
            </w:r>
            <w:r w:rsidRPr="00EB7ADF">
              <w:rPr>
                <w:rFonts w:ascii="Times" w:hAnsi="Times" w:cs="Times"/>
                <w:szCs w:val="24"/>
              </w:rPr>
              <w:t>000</w:t>
            </w:r>
          </w:p>
        </w:tc>
        <w:tc>
          <w:tcPr>
            <w:tcW w:w="1035" w:type="dxa"/>
            <w:noWrap/>
          </w:tcPr>
          <w:p w14:paraId="6A021B34" w14:textId="77777777" w:rsidR="008D2F8F" w:rsidRPr="00EB7ADF" w:rsidRDefault="008D2F8F" w:rsidP="008D2F8F">
            <w:pPr>
              <w:tabs>
                <w:tab w:val="left" w:pos="3132"/>
              </w:tabs>
              <w:rPr>
                <w:rFonts w:ascii="Times" w:hAnsi="Times" w:cs="Times"/>
                <w:szCs w:val="24"/>
              </w:rPr>
            </w:pPr>
          </w:p>
        </w:tc>
        <w:tc>
          <w:tcPr>
            <w:tcW w:w="2341" w:type="dxa"/>
          </w:tcPr>
          <w:p w14:paraId="6DDA83D6" w14:textId="3B657AEC" w:rsidR="008D2F8F" w:rsidRPr="00EB7ADF" w:rsidRDefault="008D2F8F" w:rsidP="008D2F8F">
            <w:pPr>
              <w:suppressAutoHyphens w:val="0"/>
              <w:rPr>
                <w:rFonts w:ascii="Times" w:hAnsi="Times" w:cs="Times"/>
                <w:szCs w:val="24"/>
              </w:rPr>
            </w:pPr>
            <w:r w:rsidRPr="00EB7ADF">
              <w:rPr>
                <w:rFonts w:ascii="Times" w:hAnsi="Times" w:cs="Times"/>
                <w:szCs w:val="24"/>
              </w:rPr>
              <w:t>Lietuvos geologijos tarnyba</w:t>
            </w:r>
          </w:p>
        </w:tc>
      </w:tr>
      <w:tr w:rsidR="008D2F8F" w:rsidRPr="00EB7ADF" w14:paraId="3FE65612" w14:textId="77777777" w:rsidTr="00EB7ADF">
        <w:trPr>
          <w:trHeight w:val="611"/>
        </w:trPr>
        <w:tc>
          <w:tcPr>
            <w:tcW w:w="1088" w:type="dxa"/>
            <w:noWrap/>
            <w:vAlign w:val="center"/>
          </w:tcPr>
          <w:p w14:paraId="58C6186F" w14:textId="33BB328F" w:rsidR="008D2F8F" w:rsidRPr="00EB7ADF" w:rsidRDefault="008D2F8F" w:rsidP="00D14C3D">
            <w:pPr>
              <w:tabs>
                <w:tab w:val="left" w:pos="3132"/>
              </w:tabs>
              <w:rPr>
                <w:rFonts w:ascii="Times" w:hAnsi="Times" w:cs="Times"/>
                <w:szCs w:val="24"/>
              </w:rPr>
            </w:pPr>
            <w:r w:rsidRPr="00EB7ADF">
              <w:rPr>
                <w:rFonts w:ascii="Times" w:hAnsi="Times" w:cs="Times"/>
                <w:szCs w:val="24"/>
              </w:rPr>
              <w:t>6.41.</w:t>
            </w:r>
          </w:p>
        </w:tc>
        <w:tc>
          <w:tcPr>
            <w:tcW w:w="4509" w:type="dxa"/>
          </w:tcPr>
          <w:p w14:paraId="42A445D9" w14:textId="725E1C04" w:rsidR="008D2F8F" w:rsidRPr="00EB7ADF" w:rsidRDefault="008D2F8F" w:rsidP="008D2F8F">
            <w:pPr>
              <w:suppressAutoHyphens w:val="0"/>
              <w:rPr>
                <w:rFonts w:ascii="Times" w:hAnsi="Times" w:cs="Times"/>
                <w:szCs w:val="24"/>
              </w:rPr>
            </w:pPr>
            <w:r w:rsidRPr="00EB7ADF">
              <w:rPr>
                <w:rFonts w:ascii="Times" w:hAnsi="Times" w:cs="Times"/>
                <w:szCs w:val="24"/>
              </w:rPr>
              <w:t>Kuršių nerijos nacionalinio parko direkcijos aprūpinimas materialinėmis priemonėmis aplinkosaugos veiklai vykdyti</w:t>
            </w:r>
          </w:p>
        </w:tc>
        <w:tc>
          <w:tcPr>
            <w:tcW w:w="1321" w:type="dxa"/>
            <w:noWrap/>
          </w:tcPr>
          <w:p w14:paraId="33186269" w14:textId="67A02EA7" w:rsidR="008D2F8F" w:rsidRPr="00EB7ADF" w:rsidRDefault="007F0690" w:rsidP="001D0147">
            <w:pPr>
              <w:tabs>
                <w:tab w:val="left" w:pos="3132"/>
              </w:tabs>
              <w:rPr>
                <w:rFonts w:ascii="Times" w:hAnsi="Times" w:cs="Times"/>
                <w:szCs w:val="24"/>
              </w:rPr>
            </w:pPr>
            <w:r w:rsidRPr="00EB7ADF">
              <w:rPr>
                <w:rFonts w:ascii="Times" w:hAnsi="Times" w:cs="Times"/>
                <w:szCs w:val="24"/>
              </w:rPr>
              <w:t>36 792</w:t>
            </w:r>
          </w:p>
        </w:tc>
        <w:tc>
          <w:tcPr>
            <w:tcW w:w="1035" w:type="dxa"/>
            <w:noWrap/>
          </w:tcPr>
          <w:p w14:paraId="4984220C" w14:textId="77777777" w:rsidR="008D2F8F" w:rsidRPr="00EB7ADF" w:rsidRDefault="008D2F8F" w:rsidP="008D2F8F">
            <w:pPr>
              <w:tabs>
                <w:tab w:val="left" w:pos="3132"/>
              </w:tabs>
              <w:rPr>
                <w:rFonts w:ascii="Times" w:hAnsi="Times" w:cs="Times"/>
                <w:szCs w:val="24"/>
              </w:rPr>
            </w:pPr>
          </w:p>
        </w:tc>
        <w:tc>
          <w:tcPr>
            <w:tcW w:w="2341" w:type="dxa"/>
          </w:tcPr>
          <w:p w14:paraId="6D1B0045" w14:textId="3F2976B1" w:rsidR="008D2F8F" w:rsidRPr="00EB7ADF" w:rsidRDefault="008D2F8F" w:rsidP="008D2F8F">
            <w:pPr>
              <w:suppressAutoHyphens w:val="0"/>
              <w:rPr>
                <w:rFonts w:ascii="Times" w:hAnsi="Times" w:cs="Times"/>
                <w:szCs w:val="24"/>
              </w:rPr>
            </w:pPr>
            <w:r w:rsidRPr="00EB7ADF">
              <w:rPr>
                <w:rFonts w:ascii="Times" w:hAnsi="Times" w:cs="Times"/>
                <w:szCs w:val="24"/>
              </w:rPr>
              <w:t>Valstybinė saugomų teritorijų tarnyba</w:t>
            </w:r>
          </w:p>
        </w:tc>
      </w:tr>
      <w:tr w:rsidR="00F45B71" w:rsidRPr="00EB7ADF" w14:paraId="4E20716E" w14:textId="77777777" w:rsidTr="00EB7ADF">
        <w:trPr>
          <w:trHeight w:val="154"/>
        </w:trPr>
        <w:tc>
          <w:tcPr>
            <w:tcW w:w="1088" w:type="dxa"/>
            <w:noWrap/>
            <w:vAlign w:val="center"/>
          </w:tcPr>
          <w:p w14:paraId="010EC746" w14:textId="73144EDB" w:rsidR="00F45B71" w:rsidRPr="00EB7ADF" w:rsidRDefault="00F45B71" w:rsidP="00D14C3D">
            <w:pPr>
              <w:tabs>
                <w:tab w:val="left" w:pos="3132"/>
              </w:tabs>
              <w:rPr>
                <w:rFonts w:ascii="Times" w:hAnsi="Times" w:cs="Times"/>
                <w:szCs w:val="24"/>
              </w:rPr>
            </w:pPr>
            <w:r w:rsidRPr="00EB7ADF">
              <w:rPr>
                <w:rFonts w:ascii="Times" w:hAnsi="Times" w:cs="Times"/>
                <w:szCs w:val="24"/>
              </w:rPr>
              <w:t>6.42.</w:t>
            </w:r>
          </w:p>
        </w:tc>
        <w:tc>
          <w:tcPr>
            <w:tcW w:w="4509" w:type="dxa"/>
            <w:vAlign w:val="bottom"/>
          </w:tcPr>
          <w:p w14:paraId="2EFF73D1" w14:textId="63CD28CF" w:rsidR="00F45B71" w:rsidRPr="00EB7ADF" w:rsidRDefault="00F45B71" w:rsidP="003856BD">
            <w:pPr>
              <w:suppressAutoHyphens w:val="0"/>
              <w:rPr>
                <w:rFonts w:ascii="Times" w:hAnsi="Times" w:cs="Times"/>
                <w:szCs w:val="24"/>
              </w:rPr>
            </w:pPr>
            <w:r w:rsidRPr="00EB7ADF">
              <w:rPr>
                <w:rFonts w:ascii="Times" w:hAnsi="Times" w:cs="Times"/>
                <w:szCs w:val="24"/>
              </w:rPr>
              <w:t>ESRI programinės įrangos „ArcGIS Online“</w:t>
            </w:r>
            <w:r w:rsidR="003856BD" w:rsidRPr="00EB7ADF">
              <w:rPr>
                <w:rFonts w:ascii="Times" w:hAnsi="Times" w:cs="Times"/>
                <w:szCs w:val="24"/>
              </w:rPr>
              <w:t>,</w:t>
            </w:r>
            <w:r w:rsidRPr="00EB7ADF">
              <w:rPr>
                <w:rFonts w:ascii="Times" w:hAnsi="Times" w:cs="Times"/>
                <w:szCs w:val="24"/>
              </w:rPr>
              <w:t xml:space="preserve"> skirtos duomenims rinkti, tvarkyti, analizei ir plan</w:t>
            </w:r>
            <w:r w:rsidR="003856BD" w:rsidRPr="00EB7ADF">
              <w:rPr>
                <w:rFonts w:ascii="Times" w:hAnsi="Times" w:cs="Times"/>
                <w:szCs w:val="24"/>
              </w:rPr>
              <w:t xml:space="preserve">uoti, </w:t>
            </w:r>
            <w:r w:rsidRPr="00EB7ADF">
              <w:rPr>
                <w:rFonts w:ascii="Times" w:hAnsi="Times" w:cs="Times"/>
                <w:szCs w:val="24"/>
              </w:rPr>
              <w:t xml:space="preserve">licencijų </w:t>
            </w:r>
            <w:r w:rsidR="007B3DFA" w:rsidRPr="00EB7ADF">
              <w:rPr>
                <w:rFonts w:ascii="Times" w:hAnsi="Times" w:cs="Times"/>
                <w:szCs w:val="24"/>
              </w:rPr>
              <w:t>pratęsimui</w:t>
            </w:r>
          </w:p>
        </w:tc>
        <w:tc>
          <w:tcPr>
            <w:tcW w:w="1321" w:type="dxa"/>
            <w:noWrap/>
          </w:tcPr>
          <w:p w14:paraId="190AD2ED" w14:textId="43B27DE2" w:rsidR="00F45B71" w:rsidRPr="00EB7ADF" w:rsidRDefault="00F45B71" w:rsidP="001D0147">
            <w:pPr>
              <w:tabs>
                <w:tab w:val="left" w:pos="3132"/>
              </w:tabs>
              <w:rPr>
                <w:rFonts w:ascii="Times" w:hAnsi="Times" w:cs="Times"/>
                <w:szCs w:val="24"/>
              </w:rPr>
            </w:pPr>
            <w:r w:rsidRPr="00EB7ADF">
              <w:rPr>
                <w:rFonts w:ascii="Times" w:hAnsi="Times" w:cs="Times"/>
                <w:szCs w:val="24"/>
              </w:rPr>
              <w:t>35</w:t>
            </w:r>
            <w:r w:rsidR="00124441" w:rsidRPr="00EB7ADF">
              <w:rPr>
                <w:rFonts w:ascii="Times" w:hAnsi="Times" w:cs="Times"/>
                <w:szCs w:val="24"/>
              </w:rPr>
              <w:t xml:space="preserve"> </w:t>
            </w:r>
            <w:r w:rsidRPr="00EB7ADF">
              <w:rPr>
                <w:rFonts w:ascii="Times" w:hAnsi="Times" w:cs="Times"/>
                <w:szCs w:val="24"/>
              </w:rPr>
              <w:t>000</w:t>
            </w:r>
          </w:p>
        </w:tc>
        <w:tc>
          <w:tcPr>
            <w:tcW w:w="1035" w:type="dxa"/>
            <w:noWrap/>
          </w:tcPr>
          <w:p w14:paraId="4F4A7D57" w14:textId="77777777" w:rsidR="00F45B71" w:rsidRPr="00EB7ADF" w:rsidRDefault="00F45B71" w:rsidP="00F45B71">
            <w:pPr>
              <w:tabs>
                <w:tab w:val="left" w:pos="3132"/>
              </w:tabs>
              <w:rPr>
                <w:rFonts w:ascii="Times" w:hAnsi="Times" w:cs="Times"/>
                <w:szCs w:val="24"/>
              </w:rPr>
            </w:pPr>
          </w:p>
        </w:tc>
        <w:tc>
          <w:tcPr>
            <w:tcW w:w="2341" w:type="dxa"/>
          </w:tcPr>
          <w:p w14:paraId="31486429" w14:textId="10A3EEB4" w:rsidR="00F45B71" w:rsidRPr="00EB7ADF" w:rsidRDefault="00F45B71" w:rsidP="00F45B71">
            <w:pPr>
              <w:suppressAutoHyphens w:val="0"/>
              <w:rPr>
                <w:rFonts w:ascii="Times" w:hAnsi="Times" w:cs="Times"/>
                <w:szCs w:val="24"/>
                <w:lang w:eastAsia="lt-LT"/>
              </w:rPr>
            </w:pPr>
            <w:r w:rsidRPr="00EB7ADF">
              <w:rPr>
                <w:rFonts w:ascii="Times" w:hAnsi="Times" w:cs="Times"/>
                <w:szCs w:val="24"/>
              </w:rPr>
              <w:t>Valstybinė saugomų teritorijų tarnyba</w:t>
            </w:r>
          </w:p>
          <w:p w14:paraId="77B74D61" w14:textId="77777777" w:rsidR="00F45B71" w:rsidRPr="00EB7ADF" w:rsidRDefault="00F45B71" w:rsidP="00F45B71">
            <w:pPr>
              <w:suppressAutoHyphens w:val="0"/>
              <w:rPr>
                <w:rFonts w:ascii="Times" w:hAnsi="Times" w:cs="Times"/>
                <w:szCs w:val="24"/>
              </w:rPr>
            </w:pPr>
          </w:p>
        </w:tc>
      </w:tr>
      <w:tr w:rsidR="00F45B71" w:rsidRPr="00EB7ADF" w14:paraId="56DED296" w14:textId="77777777" w:rsidTr="00EB7ADF">
        <w:trPr>
          <w:trHeight w:val="611"/>
        </w:trPr>
        <w:tc>
          <w:tcPr>
            <w:tcW w:w="1088" w:type="dxa"/>
            <w:noWrap/>
            <w:vAlign w:val="center"/>
          </w:tcPr>
          <w:p w14:paraId="52909C1C" w14:textId="3774D289" w:rsidR="00F45B71" w:rsidRPr="00EB7ADF" w:rsidRDefault="00F45B71" w:rsidP="00D14C3D">
            <w:pPr>
              <w:tabs>
                <w:tab w:val="left" w:pos="3132"/>
              </w:tabs>
              <w:rPr>
                <w:rFonts w:ascii="Times" w:hAnsi="Times" w:cs="Times"/>
                <w:szCs w:val="24"/>
              </w:rPr>
            </w:pPr>
            <w:r w:rsidRPr="00EB7ADF">
              <w:rPr>
                <w:rFonts w:ascii="Times" w:hAnsi="Times" w:cs="Times"/>
                <w:szCs w:val="24"/>
              </w:rPr>
              <w:t>6.43.</w:t>
            </w:r>
          </w:p>
        </w:tc>
        <w:tc>
          <w:tcPr>
            <w:tcW w:w="4509" w:type="dxa"/>
            <w:vAlign w:val="center"/>
          </w:tcPr>
          <w:p w14:paraId="10C1BA56" w14:textId="17BD9788" w:rsidR="00F45B71" w:rsidRPr="00EB7ADF" w:rsidRDefault="00F45B71" w:rsidP="00F45B71">
            <w:pPr>
              <w:suppressAutoHyphens w:val="0"/>
              <w:rPr>
                <w:rFonts w:ascii="Times" w:hAnsi="Times" w:cs="Times"/>
                <w:szCs w:val="24"/>
              </w:rPr>
            </w:pPr>
            <w:r w:rsidRPr="00EB7ADF">
              <w:rPr>
                <w:rFonts w:ascii="Times" w:hAnsi="Times" w:cs="Times"/>
                <w:szCs w:val="24"/>
              </w:rPr>
              <w:t>Priešgaisrinės saugos darbo įrangos įsigijimas</w:t>
            </w:r>
          </w:p>
        </w:tc>
        <w:tc>
          <w:tcPr>
            <w:tcW w:w="1321" w:type="dxa"/>
            <w:noWrap/>
          </w:tcPr>
          <w:p w14:paraId="731638C0" w14:textId="0D128EE5" w:rsidR="00F45B71" w:rsidRPr="00EB7ADF" w:rsidRDefault="00F45B71" w:rsidP="001D0147">
            <w:pPr>
              <w:tabs>
                <w:tab w:val="left" w:pos="3132"/>
              </w:tabs>
              <w:rPr>
                <w:rFonts w:ascii="Times" w:hAnsi="Times" w:cs="Times"/>
                <w:szCs w:val="24"/>
              </w:rPr>
            </w:pPr>
            <w:r w:rsidRPr="00EB7ADF">
              <w:rPr>
                <w:rFonts w:ascii="Times" w:hAnsi="Times" w:cs="Times"/>
                <w:szCs w:val="24"/>
              </w:rPr>
              <w:t>1</w:t>
            </w:r>
            <w:r w:rsidR="007F0690" w:rsidRPr="00EB7ADF">
              <w:rPr>
                <w:rFonts w:ascii="Times" w:hAnsi="Times" w:cs="Times"/>
                <w:szCs w:val="24"/>
              </w:rPr>
              <w:t>0</w:t>
            </w:r>
            <w:r w:rsidRPr="00EB7ADF">
              <w:rPr>
                <w:rFonts w:ascii="Times" w:hAnsi="Times" w:cs="Times"/>
                <w:szCs w:val="24"/>
              </w:rPr>
              <w:t>0 050</w:t>
            </w:r>
          </w:p>
        </w:tc>
        <w:tc>
          <w:tcPr>
            <w:tcW w:w="1035" w:type="dxa"/>
            <w:noWrap/>
          </w:tcPr>
          <w:p w14:paraId="368C10D7" w14:textId="77777777" w:rsidR="00F45B71" w:rsidRPr="00EB7ADF" w:rsidRDefault="00F45B71" w:rsidP="00F45B71">
            <w:pPr>
              <w:tabs>
                <w:tab w:val="left" w:pos="3132"/>
              </w:tabs>
              <w:rPr>
                <w:rFonts w:ascii="Times" w:hAnsi="Times" w:cs="Times"/>
                <w:szCs w:val="24"/>
              </w:rPr>
            </w:pPr>
          </w:p>
        </w:tc>
        <w:tc>
          <w:tcPr>
            <w:tcW w:w="2341" w:type="dxa"/>
          </w:tcPr>
          <w:p w14:paraId="366EE1F2" w14:textId="7C091A3F" w:rsidR="00F45B71" w:rsidRPr="00EB7ADF" w:rsidRDefault="00F45B71" w:rsidP="00006833">
            <w:pPr>
              <w:suppressAutoHyphens w:val="0"/>
              <w:rPr>
                <w:rFonts w:ascii="Times" w:hAnsi="Times" w:cs="Times"/>
                <w:szCs w:val="24"/>
              </w:rPr>
            </w:pPr>
            <w:r w:rsidRPr="00EB7ADF">
              <w:rPr>
                <w:rFonts w:ascii="Times" w:hAnsi="Times" w:cs="Times"/>
                <w:szCs w:val="24"/>
              </w:rPr>
              <w:t>Valstybinė saugomų teritorijų tarnyba</w:t>
            </w:r>
          </w:p>
        </w:tc>
      </w:tr>
      <w:tr w:rsidR="00B63CC7" w:rsidRPr="00EB7ADF" w14:paraId="793D2D64" w14:textId="77777777" w:rsidTr="00EB7ADF">
        <w:trPr>
          <w:trHeight w:val="611"/>
        </w:trPr>
        <w:tc>
          <w:tcPr>
            <w:tcW w:w="1088" w:type="dxa"/>
            <w:noWrap/>
            <w:vAlign w:val="center"/>
          </w:tcPr>
          <w:p w14:paraId="316ABF88" w14:textId="481AB2C7" w:rsidR="00B63CC7" w:rsidRPr="00EB7ADF" w:rsidRDefault="00B63CC7" w:rsidP="00B63CC7">
            <w:pPr>
              <w:tabs>
                <w:tab w:val="left" w:pos="3132"/>
              </w:tabs>
              <w:rPr>
                <w:rFonts w:ascii="Times" w:hAnsi="Times" w:cs="Times"/>
                <w:szCs w:val="24"/>
              </w:rPr>
            </w:pPr>
            <w:r w:rsidRPr="00EB7ADF">
              <w:rPr>
                <w:rFonts w:ascii="Times" w:hAnsi="Times" w:cs="Times"/>
                <w:szCs w:val="24"/>
              </w:rPr>
              <w:t>6.44.</w:t>
            </w:r>
          </w:p>
        </w:tc>
        <w:tc>
          <w:tcPr>
            <w:tcW w:w="4509" w:type="dxa"/>
            <w:vAlign w:val="center"/>
          </w:tcPr>
          <w:p w14:paraId="674289CA" w14:textId="17D56658" w:rsidR="00B63CC7" w:rsidRPr="00EB7ADF" w:rsidRDefault="00B63CC7" w:rsidP="00DD0F3C">
            <w:pPr>
              <w:suppressAutoHyphens w:val="0"/>
              <w:rPr>
                <w:rFonts w:ascii="Times" w:hAnsi="Times" w:cs="Times"/>
                <w:szCs w:val="24"/>
              </w:rPr>
            </w:pPr>
            <w:r w:rsidRPr="00EB7ADF">
              <w:rPr>
                <w:rFonts w:ascii="Times" w:hAnsi="Times" w:cs="Times"/>
                <w:szCs w:val="24"/>
              </w:rPr>
              <w:t xml:space="preserve">VTPSI </w:t>
            </w:r>
            <w:r w:rsidR="00DD0F3C" w:rsidRPr="00EB7ADF">
              <w:rPr>
                <w:rFonts w:ascii="Times" w:hAnsi="Times" w:cs="Times"/>
                <w:szCs w:val="24"/>
              </w:rPr>
              <w:t xml:space="preserve">atitikties </w:t>
            </w:r>
            <w:r w:rsidRPr="00EB7ADF">
              <w:rPr>
                <w:rFonts w:ascii="Times" w:hAnsi="Times" w:cs="Times"/>
                <w:szCs w:val="24"/>
              </w:rPr>
              <w:t>informacinių sistemų saugos reikalavimams auditas</w:t>
            </w:r>
          </w:p>
        </w:tc>
        <w:tc>
          <w:tcPr>
            <w:tcW w:w="1321" w:type="dxa"/>
            <w:noWrap/>
          </w:tcPr>
          <w:p w14:paraId="7EACEBDC" w14:textId="46248423" w:rsidR="00B63CC7" w:rsidRPr="00EB7ADF" w:rsidRDefault="00B63CC7" w:rsidP="001D0147">
            <w:pPr>
              <w:tabs>
                <w:tab w:val="left" w:pos="3132"/>
              </w:tabs>
              <w:rPr>
                <w:rFonts w:ascii="Times" w:hAnsi="Times" w:cs="Times"/>
                <w:szCs w:val="24"/>
              </w:rPr>
            </w:pPr>
            <w:r w:rsidRPr="00EB7ADF">
              <w:rPr>
                <w:rFonts w:ascii="Times" w:hAnsi="Times" w:cs="Times"/>
                <w:szCs w:val="24"/>
              </w:rPr>
              <w:t>8</w:t>
            </w:r>
            <w:r w:rsidR="00312A7A" w:rsidRPr="00EB7ADF">
              <w:rPr>
                <w:rFonts w:ascii="Times" w:hAnsi="Times" w:cs="Times"/>
                <w:szCs w:val="24"/>
              </w:rPr>
              <w:t xml:space="preserve"> </w:t>
            </w:r>
            <w:r w:rsidRPr="00EB7ADF">
              <w:rPr>
                <w:rFonts w:ascii="Times" w:hAnsi="Times" w:cs="Times"/>
                <w:szCs w:val="24"/>
              </w:rPr>
              <w:t>000</w:t>
            </w:r>
          </w:p>
        </w:tc>
        <w:tc>
          <w:tcPr>
            <w:tcW w:w="1035" w:type="dxa"/>
            <w:noWrap/>
            <w:vAlign w:val="center"/>
          </w:tcPr>
          <w:p w14:paraId="4AE16330" w14:textId="42704B15" w:rsidR="00B63CC7" w:rsidRPr="00EB7ADF" w:rsidRDefault="00B63CC7" w:rsidP="00B63CC7">
            <w:pPr>
              <w:tabs>
                <w:tab w:val="left" w:pos="3132"/>
              </w:tabs>
              <w:rPr>
                <w:rFonts w:ascii="Times" w:hAnsi="Times" w:cs="Times"/>
                <w:szCs w:val="24"/>
              </w:rPr>
            </w:pPr>
            <w:r w:rsidRPr="00EB7ADF">
              <w:rPr>
                <w:rFonts w:ascii="Times" w:hAnsi="Times" w:cs="Times"/>
                <w:szCs w:val="24"/>
              </w:rPr>
              <w:t> </w:t>
            </w:r>
          </w:p>
        </w:tc>
        <w:tc>
          <w:tcPr>
            <w:tcW w:w="2341" w:type="dxa"/>
            <w:vAlign w:val="center"/>
          </w:tcPr>
          <w:p w14:paraId="43A7037A" w14:textId="70C40A8B" w:rsidR="00B63CC7" w:rsidRPr="00EB7ADF" w:rsidRDefault="0045769C" w:rsidP="00B63CC7">
            <w:pPr>
              <w:suppressAutoHyphens w:val="0"/>
              <w:rPr>
                <w:rFonts w:ascii="Times" w:hAnsi="Times" w:cs="Times"/>
                <w:szCs w:val="24"/>
              </w:rPr>
            </w:pPr>
            <w:r w:rsidRPr="00EB7ADF">
              <w:rPr>
                <w:rFonts w:ascii="Times" w:hAnsi="Times" w:cs="Times"/>
                <w:szCs w:val="24"/>
              </w:rPr>
              <w:t>Aplinkos ministerijos Informacinių technologijų skyrius</w:t>
            </w:r>
          </w:p>
        </w:tc>
      </w:tr>
      <w:tr w:rsidR="00B63CC7" w:rsidRPr="00EB7ADF" w14:paraId="081C1677" w14:textId="77777777" w:rsidTr="00EB7ADF">
        <w:trPr>
          <w:trHeight w:val="611"/>
        </w:trPr>
        <w:tc>
          <w:tcPr>
            <w:tcW w:w="1088" w:type="dxa"/>
            <w:noWrap/>
            <w:vAlign w:val="center"/>
          </w:tcPr>
          <w:p w14:paraId="2A72EC5F" w14:textId="5577DD18" w:rsidR="00B63CC7" w:rsidRPr="00EB7ADF" w:rsidRDefault="00B63CC7" w:rsidP="00B63CC7">
            <w:pPr>
              <w:tabs>
                <w:tab w:val="left" w:pos="3132"/>
              </w:tabs>
              <w:rPr>
                <w:rFonts w:ascii="Times" w:hAnsi="Times" w:cs="Times"/>
                <w:szCs w:val="24"/>
              </w:rPr>
            </w:pPr>
            <w:r w:rsidRPr="00EB7ADF">
              <w:rPr>
                <w:rFonts w:ascii="Times" w:hAnsi="Times" w:cs="Times"/>
                <w:szCs w:val="24"/>
              </w:rPr>
              <w:t>6.45.</w:t>
            </w:r>
          </w:p>
        </w:tc>
        <w:tc>
          <w:tcPr>
            <w:tcW w:w="4509" w:type="dxa"/>
            <w:vAlign w:val="center"/>
          </w:tcPr>
          <w:p w14:paraId="15E2BAD3" w14:textId="7269C166" w:rsidR="00B63CC7" w:rsidRPr="00EB7ADF" w:rsidRDefault="00B63CC7" w:rsidP="00B63CC7">
            <w:pPr>
              <w:suppressAutoHyphens w:val="0"/>
              <w:rPr>
                <w:rFonts w:ascii="Times" w:hAnsi="Times" w:cs="Times"/>
                <w:szCs w:val="24"/>
              </w:rPr>
            </w:pPr>
            <w:r w:rsidRPr="00EB7ADF">
              <w:rPr>
                <w:rFonts w:ascii="Times" w:hAnsi="Times" w:cs="Times"/>
                <w:szCs w:val="24"/>
              </w:rPr>
              <w:t>Katalogų sistemos (</w:t>
            </w:r>
            <w:r w:rsidRPr="00EB7ADF">
              <w:rPr>
                <w:rFonts w:ascii="Times" w:hAnsi="Times" w:cs="Times"/>
                <w:i/>
                <w:szCs w:val="24"/>
              </w:rPr>
              <w:t>active directory</w:t>
            </w:r>
            <w:r w:rsidRPr="00EB7ADF">
              <w:rPr>
                <w:rFonts w:ascii="Times" w:hAnsi="Times" w:cs="Times"/>
                <w:szCs w:val="24"/>
              </w:rPr>
              <w:t>) diegimas Aplinkos apsaugos agentūroje ir Aplinkos apsaugos departamente</w:t>
            </w:r>
          </w:p>
        </w:tc>
        <w:tc>
          <w:tcPr>
            <w:tcW w:w="1321" w:type="dxa"/>
            <w:noWrap/>
          </w:tcPr>
          <w:p w14:paraId="362600FA" w14:textId="2D811991" w:rsidR="00B63CC7" w:rsidRPr="00EB7ADF" w:rsidRDefault="00B63CC7" w:rsidP="001D0147">
            <w:pPr>
              <w:tabs>
                <w:tab w:val="left" w:pos="3132"/>
              </w:tabs>
              <w:rPr>
                <w:rFonts w:ascii="Times" w:hAnsi="Times" w:cs="Times"/>
                <w:szCs w:val="24"/>
              </w:rPr>
            </w:pPr>
            <w:r w:rsidRPr="00EB7ADF">
              <w:rPr>
                <w:rFonts w:ascii="Times" w:hAnsi="Times" w:cs="Times"/>
                <w:szCs w:val="24"/>
              </w:rPr>
              <w:t>0</w:t>
            </w:r>
          </w:p>
        </w:tc>
        <w:tc>
          <w:tcPr>
            <w:tcW w:w="1035" w:type="dxa"/>
            <w:noWrap/>
          </w:tcPr>
          <w:p w14:paraId="6B0045DE" w14:textId="1F75B6CA" w:rsidR="00B63CC7" w:rsidRPr="00EB7ADF" w:rsidRDefault="00B63CC7" w:rsidP="001D0147">
            <w:pPr>
              <w:tabs>
                <w:tab w:val="left" w:pos="3132"/>
              </w:tabs>
              <w:rPr>
                <w:rFonts w:ascii="Times" w:hAnsi="Times" w:cs="Times"/>
                <w:szCs w:val="24"/>
              </w:rPr>
            </w:pPr>
            <w:r w:rsidRPr="00EB7ADF">
              <w:rPr>
                <w:rFonts w:ascii="Times" w:hAnsi="Times" w:cs="Times"/>
                <w:szCs w:val="24"/>
              </w:rPr>
              <w:t>52</w:t>
            </w:r>
            <w:r w:rsidR="00312A7A" w:rsidRPr="00EB7ADF">
              <w:rPr>
                <w:rFonts w:ascii="Times" w:hAnsi="Times" w:cs="Times"/>
                <w:szCs w:val="24"/>
              </w:rPr>
              <w:t xml:space="preserve"> </w:t>
            </w:r>
            <w:r w:rsidRPr="00EB7ADF">
              <w:rPr>
                <w:rFonts w:ascii="Times" w:hAnsi="Times" w:cs="Times"/>
                <w:szCs w:val="24"/>
              </w:rPr>
              <w:t>000</w:t>
            </w:r>
          </w:p>
        </w:tc>
        <w:tc>
          <w:tcPr>
            <w:tcW w:w="2341" w:type="dxa"/>
            <w:vAlign w:val="center"/>
          </w:tcPr>
          <w:p w14:paraId="048547B1" w14:textId="2BD568C3" w:rsidR="00B63CC7" w:rsidRPr="00EB7ADF" w:rsidRDefault="0045769C" w:rsidP="00B63CC7">
            <w:pPr>
              <w:suppressAutoHyphens w:val="0"/>
              <w:rPr>
                <w:rFonts w:ascii="Times" w:hAnsi="Times" w:cs="Times"/>
                <w:szCs w:val="24"/>
              </w:rPr>
            </w:pPr>
            <w:r w:rsidRPr="00EB7ADF">
              <w:rPr>
                <w:rFonts w:ascii="Times" w:hAnsi="Times" w:cs="Times"/>
                <w:szCs w:val="24"/>
              </w:rPr>
              <w:t>Aplinkos ministerijos Informacinių technologijų skyrius</w:t>
            </w:r>
          </w:p>
        </w:tc>
      </w:tr>
      <w:tr w:rsidR="00B63CC7" w:rsidRPr="00EB7ADF" w14:paraId="702D5B3E" w14:textId="77777777" w:rsidTr="00EB7ADF">
        <w:trPr>
          <w:trHeight w:val="611"/>
        </w:trPr>
        <w:tc>
          <w:tcPr>
            <w:tcW w:w="1088" w:type="dxa"/>
            <w:noWrap/>
            <w:vAlign w:val="center"/>
          </w:tcPr>
          <w:p w14:paraId="2A80CC72" w14:textId="2EC1A643" w:rsidR="00B63CC7" w:rsidRPr="00EB7ADF" w:rsidRDefault="00B63CC7" w:rsidP="00B63CC7">
            <w:pPr>
              <w:tabs>
                <w:tab w:val="left" w:pos="3132"/>
              </w:tabs>
              <w:rPr>
                <w:rFonts w:ascii="Times" w:hAnsi="Times" w:cs="Times"/>
                <w:szCs w:val="24"/>
              </w:rPr>
            </w:pPr>
            <w:r w:rsidRPr="00EB7ADF">
              <w:rPr>
                <w:rFonts w:ascii="Times" w:hAnsi="Times" w:cs="Times"/>
                <w:szCs w:val="24"/>
              </w:rPr>
              <w:t>6.46.</w:t>
            </w:r>
          </w:p>
        </w:tc>
        <w:tc>
          <w:tcPr>
            <w:tcW w:w="4509" w:type="dxa"/>
            <w:vAlign w:val="center"/>
          </w:tcPr>
          <w:p w14:paraId="2A2FF0F4" w14:textId="56142225" w:rsidR="00B63CC7" w:rsidRPr="00EB7ADF" w:rsidRDefault="00B63CC7" w:rsidP="00B63CC7">
            <w:pPr>
              <w:suppressAutoHyphens w:val="0"/>
              <w:rPr>
                <w:rFonts w:ascii="Times" w:hAnsi="Times" w:cs="Times"/>
                <w:szCs w:val="24"/>
              </w:rPr>
            </w:pPr>
            <w:r w:rsidRPr="00EB7ADF">
              <w:rPr>
                <w:rFonts w:ascii="Times" w:hAnsi="Times" w:cs="Times"/>
                <w:i/>
                <w:szCs w:val="24"/>
              </w:rPr>
              <w:t xml:space="preserve">Wifi </w:t>
            </w:r>
            <w:r w:rsidRPr="00EB7ADF">
              <w:rPr>
                <w:rFonts w:ascii="Times" w:hAnsi="Times" w:cs="Times"/>
                <w:szCs w:val="24"/>
              </w:rPr>
              <w:t>ir vietinio tinklo modernizavimas Aplinkos ministerijoje</w:t>
            </w:r>
          </w:p>
        </w:tc>
        <w:tc>
          <w:tcPr>
            <w:tcW w:w="1321" w:type="dxa"/>
            <w:noWrap/>
          </w:tcPr>
          <w:p w14:paraId="0C3B9BAF" w14:textId="00640755" w:rsidR="00B63CC7" w:rsidRPr="00EB7ADF" w:rsidRDefault="00B63CC7" w:rsidP="001D0147">
            <w:pPr>
              <w:tabs>
                <w:tab w:val="left" w:pos="3132"/>
              </w:tabs>
              <w:rPr>
                <w:rFonts w:ascii="Times" w:hAnsi="Times" w:cs="Times"/>
                <w:szCs w:val="24"/>
              </w:rPr>
            </w:pPr>
            <w:r w:rsidRPr="00EB7ADF">
              <w:rPr>
                <w:rFonts w:ascii="Times" w:hAnsi="Times" w:cs="Times"/>
                <w:szCs w:val="24"/>
              </w:rPr>
              <w:t>10</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65D03049" w14:textId="5BCF5F8D" w:rsidR="00B63CC7" w:rsidRPr="00EB7ADF" w:rsidRDefault="00B63CC7" w:rsidP="001D0147">
            <w:pPr>
              <w:tabs>
                <w:tab w:val="left" w:pos="3132"/>
              </w:tabs>
              <w:rPr>
                <w:rFonts w:ascii="Times" w:hAnsi="Times" w:cs="Times"/>
                <w:szCs w:val="24"/>
              </w:rPr>
            </w:pPr>
            <w:r w:rsidRPr="00EB7ADF">
              <w:rPr>
                <w:rFonts w:ascii="Times" w:hAnsi="Times" w:cs="Times"/>
                <w:szCs w:val="24"/>
              </w:rPr>
              <w:t>30</w:t>
            </w:r>
            <w:r w:rsidR="00312A7A" w:rsidRPr="00EB7ADF">
              <w:rPr>
                <w:rFonts w:ascii="Times" w:hAnsi="Times" w:cs="Times"/>
                <w:szCs w:val="24"/>
              </w:rPr>
              <w:t xml:space="preserve"> </w:t>
            </w:r>
            <w:r w:rsidRPr="00EB7ADF">
              <w:rPr>
                <w:rFonts w:ascii="Times" w:hAnsi="Times" w:cs="Times"/>
                <w:szCs w:val="24"/>
              </w:rPr>
              <w:t>000</w:t>
            </w:r>
          </w:p>
        </w:tc>
        <w:tc>
          <w:tcPr>
            <w:tcW w:w="2341" w:type="dxa"/>
            <w:vAlign w:val="center"/>
          </w:tcPr>
          <w:p w14:paraId="7ED944B2" w14:textId="3520DAD4" w:rsidR="00B63CC7" w:rsidRPr="00EB7ADF" w:rsidRDefault="0045769C" w:rsidP="00B63CC7">
            <w:pPr>
              <w:suppressAutoHyphens w:val="0"/>
              <w:rPr>
                <w:rFonts w:ascii="Times" w:hAnsi="Times" w:cs="Times"/>
                <w:szCs w:val="24"/>
              </w:rPr>
            </w:pPr>
            <w:r w:rsidRPr="00EB7ADF">
              <w:rPr>
                <w:rFonts w:ascii="Times" w:hAnsi="Times" w:cs="Times"/>
                <w:szCs w:val="24"/>
              </w:rPr>
              <w:t>Aplinkos ministerijos Informacinių technologijų skyrius</w:t>
            </w:r>
          </w:p>
        </w:tc>
      </w:tr>
      <w:tr w:rsidR="00B63CC7" w:rsidRPr="00EB7ADF" w14:paraId="7B7AA730" w14:textId="77777777" w:rsidTr="00EB7ADF">
        <w:trPr>
          <w:trHeight w:val="611"/>
        </w:trPr>
        <w:tc>
          <w:tcPr>
            <w:tcW w:w="1088" w:type="dxa"/>
            <w:noWrap/>
            <w:vAlign w:val="center"/>
          </w:tcPr>
          <w:p w14:paraId="31D869B6" w14:textId="294DBF70" w:rsidR="00B63CC7" w:rsidRPr="00EB7ADF" w:rsidRDefault="00B63CC7" w:rsidP="00B63CC7">
            <w:pPr>
              <w:tabs>
                <w:tab w:val="left" w:pos="3132"/>
              </w:tabs>
              <w:rPr>
                <w:rFonts w:ascii="Times" w:hAnsi="Times" w:cs="Times"/>
                <w:szCs w:val="24"/>
              </w:rPr>
            </w:pPr>
            <w:r w:rsidRPr="00EB7ADF">
              <w:rPr>
                <w:rFonts w:ascii="Times" w:hAnsi="Times" w:cs="Times"/>
                <w:szCs w:val="24"/>
              </w:rPr>
              <w:t>6.47.</w:t>
            </w:r>
          </w:p>
        </w:tc>
        <w:tc>
          <w:tcPr>
            <w:tcW w:w="4509" w:type="dxa"/>
            <w:vAlign w:val="center"/>
          </w:tcPr>
          <w:p w14:paraId="565C3B4A" w14:textId="0886C4A3" w:rsidR="00B63CC7" w:rsidRPr="00EB7ADF" w:rsidRDefault="00201D62" w:rsidP="00B63CC7">
            <w:pPr>
              <w:suppressAutoHyphens w:val="0"/>
              <w:rPr>
                <w:rFonts w:ascii="Times" w:hAnsi="Times" w:cs="Times"/>
                <w:szCs w:val="24"/>
              </w:rPr>
            </w:pPr>
            <w:r w:rsidRPr="00EB7ADF">
              <w:rPr>
                <w:rFonts w:ascii="Times" w:hAnsi="Times" w:cs="Times"/>
                <w:szCs w:val="24"/>
              </w:rPr>
              <w:t>Lietuvos geologijos tarnybos</w:t>
            </w:r>
            <w:r w:rsidR="00B63CC7" w:rsidRPr="00EB7ADF">
              <w:rPr>
                <w:rFonts w:ascii="Times" w:hAnsi="Times" w:cs="Times"/>
                <w:szCs w:val="24"/>
              </w:rPr>
              <w:t xml:space="preserve"> matomumo didinimas ir įvaizdžio gerinimas</w:t>
            </w:r>
          </w:p>
        </w:tc>
        <w:tc>
          <w:tcPr>
            <w:tcW w:w="1321" w:type="dxa"/>
            <w:noWrap/>
          </w:tcPr>
          <w:p w14:paraId="2B5B6D5C" w14:textId="50D3B143" w:rsidR="00B63CC7" w:rsidRPr="00EB7ADF" w:rsidRDefault="00B63CC7" w:rsidP="001D0147">
            <w:pPr>
              <w:tabs>
                <w:tab w:val="left" w:pos="3132"/>
              </w:tabs>
              <w:rPr>
                <w:rFonts w:ascii="Times" w:hAnsi="Times" w:cs="Times"/>
                <w:szCs w:val="24"/>
              </w:rPr>
            </w:pPr>
            <w:r w:rsidRPr="00EB7ADF">
              <w:rPr>
                <w:rFonts w:ascii="Times" w:hAnsi="Times" w:cs="Times"/>
                <w:szCs w:val="24"/>
              </w:rPr>
              <w:t>2</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6D7F3657" w14:textId="77777777" w:rsidR="00B63CC7" w:rsidRPr="00EB7ADF" w:rsidRDefault="00B63CC7" w:rsidP="00B63CC7">
            <w:pPr>
              <w:tabs>
                <w:tab w:val="left" w:pos="3132"/>
              </w:tabs>
              <w:rPr>
                <w:rFonts w:ascii="Times" w:hAnsi="Times" w:cs="Times"/>
                <w:szCs w:val="24"/>
              </w:rPr>
            </w:pPr>
          </w:p>
        </w:tc>
        <w:tc>
          <w:tcPr>
            <w:tcW w:w="2341" w:type="dxa"/>
            <w:vAlign w:val="center"/>
          </w:tcPr>
          <w:p w14:paraId="4454923A" w14:textId="4877D6A0" w:rsidR="00B63CC7" w:rsidRPr="00EB7ADF" w:rsidRDefault="00B63CC7" w:rsidP="00B63CC7">
            <w:pPr>
              <w:suppressAutoHyphens w:val="0"/>
              <w:rPr>
                <w:rFonts w:ascii="Times" w:hAnsi="Times" w:cs="Times"/>
                <w:szCs w:val="24"/>
              </w:rPr>
            </w:pPr>
            <w:r w:rsidRPr="00EB7ADF">
              <w:rPr>
                <w:rFonts w:ascii="Times" w:hAnsi="Times" w:cs="Times"/>
                <w:szCs w:val="24"/>
              </w:rPr>
              <w:t>Lietuvos geologijos tarnyba</w:t>
            </w:r>
          </w:p>
        </w:tc>
      </w:tr>
      <w:tr w:rsidR="00B63CC7" w:rsidRPr="00EB7ADF" w14:paraId="3ED6A75B" w14:textId="77777777" w:rsidTr="00EB7ADF">
        <w:trPr>
          <w:trHeight w:val="611"/>
        </w:trPr>
        <w:tc>
          <w:tcPr>
            <w:tcW w:w="1088" w:type="dxa"/>
            <w:noWrap/>
            <w:vAlign w:val="center"/>
          </w:tcPr>
          <w:p w14:paraId="40F55422" w14:textId="4EACB95B" w:rsidR="00B63CC7" w:rsidRPr="00EB7ADF" w:rsidRDefault="00B63CC7" w:rsidP="00B63CC7">
            <w:pPr>
              <w:tabs>
                <w:tab w:val="left" w:pos="3132"/>
              </w:tabs>
              <w:rPr>
                <w:rFonts w:ascii="Times" w:hAnsi="Times" w:cs="Times"/>
                <w:szCs w:val="24"/>
              </w:rPr>
            </w:pPr>
            <w:r w:rsidRPr="00EB7ADF">
              <w:rPr>
                <w:rFonts w:ascii="Times" w:hAnsi="Times" w:cs="Times"/>
                <w:szCs w:val="24"/>
              </w:rPr>
              <w:t>6.48.</w:t>
            </w:r>
          </w:p>
        </w:tc>
        <w:tc>
          <w:tcPr>
            <w:tcW w:w="4509" w:type="dxa"/>
            <w:vAlign w:val="center"/>
          </w:tcPr>
          <w:p w14:paraId="1EA964A9" w14:textId="0BDADE4D" w:rsidR="00B63CC7" w:rsidRPr="00EB7ADF" w:rsidRDefault="00B63CC7" w:rsidP="00DD0F3C">
            <w:pPr>
              <w:suppressAutoHyphens w:val="0"/>
              <w:rPr>
                <w:rFonts w:ascii="Times" w:hAnsi="Times" w:cs="Times"/>
                <w:szCs w:val="24"/>
              </w:rPr>
            </w:pPr>
            <w:r w:rsidRPr="00EB7ADF">
              <w:rPr>
                <w:rFonts w:ascii="Times" w:hAnsi="Times" w:cs="Times"/>
                <w:szCs w:val="24"/>
              </w:rPr>
              <w:t xml:space="preserve">Generatoriaus </w:t>
            </w:r>
            <w:r w:rsidR="0045769C" w:rsidRPr="00EB7ADF">
              <w:rPr>
                <w:rFonts w:ascii="Times" w:hAnsi="Times" w:cs="Times"/>
                <w:szCs w:val="24"/>
              </w:rPr>
              <w:t xml:space="preserve">pirkimas </w:t>
            </w:r>
            <w:r w:rsidRPr="00EB7ADF">
              <w:rPr>
                <w:rFonts w:ascii="Times" w:hAnsi="Times" w:cs="Times"/>
                <w:szCs w:val="24"/>
              </w:rPr>
              <w:t>su įrengimu,  Kauno MS.</w:t>
            </w:r>
          </w:p>
        </w:tc>
        <w:tc>
          <w:tcPr>
            <w:tcW w:w="1321" w:type="dxa"/>
            <w:noWrap/>
          </w:tcPr>
          <w:p w14:paraId="638765BC" w14:textId="552158FC" w:rsidR="00B63CC7" w:rsidRPr="00EB7ADF" w:rsidRDefault="00B63CC7" w:rsidP="001D0147">
            <w:pPr>
              <w:tabs>
                <w:tab w:val="left" w:pos="3132"/>
              </w:tabs>
              <w:rPr>
                <w:rFonts w:ascii="Times" w:hAnsi="Times" w:cs="Times"/>
                <w:szCs w:val="24"/>
              </w:rPr>
            </w:pPr>
            <w:r w:rsidRPr="00EB7ADF">
              <w:rPr>
                <w:rFonts w:ascii="Times" w:hAnsi="Times" w:cs="Times"/>
                <w:szCs w:val="24"/>
              </w:rPr>
              <w:t>15</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5C56BBEE" w14:textId="77777777" w:rsidR="00B63CC7" w:rsidRPr="00EB7ADF" w:rsidRDefault="00B63CC7" w:rsidP="00B63CC7">
            <w:pPr>
              <w:tabs>
                <w:tab w:val="left" w:pos="3132"/>
              </w:tabs>
              <w:rPr>
                <w:rFonts w:ascii="Times" w:hAnsi="Times" w:cs="Times"/>
                <w:szCs w:val="24"/>
              </w:rPr>
            </w:pPr>
          </w:p>
        </w:tc>
        <w:tc>
          <w:tcPr>
            <w:tcW w:w="2341" w:type="dxa"/>
            <w:vAlign w:val="center"/>
          </w:tcPr>
          <w:p w14:paraId="0674831D" w14:textId="76AC1167" w:rsidR="00B63CC7" w:rsidRPr="00EB7ADF" w:rsidRDefault="00B63CC7" w:rsidP="00B63CC7">
            <w:pPr>
              <w:suppressAutoHyphens w:val="0"/>
              <w:rPr>
                <w:rFonts w:ascii="Times" w:hAnsi="Times" w:cs="Times"/>
                <w:szCs w:val="24"/>
              </w:rPr>
            </w:pPr>
            <w:r w:rsidRPr="00EB7ADF">
              <w:rPr>
                <w:rFonts w:ascii="Times" w:hAnsi="Times" w:cs="Times"/>
                <w:szCs w:val="24"/>
              </w:rPr>
              <w:t>Lietuvos hidrometeorologijos tarnyba</w:t>
            </w:r>
          </w:p>
        </w:tc>
      </w:tr>
      <w:tr w:rsidR="00B63CC7" w:rsidRPr="00EB7ADF" w14:paraId="77AD4C2B" w14:textId="77777777" w:rsidTr="00EB7ADF">
        <w:trPr>
          <w:trHeight w:val="611"/>
        </w:trPr>
        <w:tc>
          <w:tcPr>
            <w:tcW w:w="1088" w:type="dxa"/>
            <w:noWrap/>
            <w:vAlign w:val="center"/>
          </w:tcPr>
          <w:p w14:paraId="08163B12" w14:textId="2D828299" w:rsidR="00B63CC7" w:rsidRPr="00EB7ADF" w:rsidRDefault="00B63CC7" w:rsidP="00B63CC7">
            <w:pPr>
              <w:tabs>
                <w:tab w:val="left" w:pos="3132"/>
              </w:tabs>
              <w:rPr>
                <w:rFonts w:ascii="Times" w:hAnsi="Times" w:cs="Times"/>
                <w:szCs w:val="24"/>
              </w:rPr>
            </w:pPr>
            <w:r w:rsidRPr="00EB7ADF">
              <w:rPr>
                <w:rFonts w:ascii="Times" w:hAnsi="Times" w:cs="Times"/>
                <w:szCs w:val="24"/>
              </w:rPr>
              <w:t>6.49.</w:t>
            </w:r>
          </w:p>
        </w:tc>
        <w:tc>
          <w:tcPr>
            <w:tcW w:w="4509" w:type="dxa"/>
            <w:vAlign w:val="center"/>
          </w:tcPr>
          <w:p w14:paraId="57E4E20D" w14:textId="02D8F968" w:rsidR="00B63CC7" w:rsidRPr="00EB7ADF" w:rsidRDefault="00B63CC7" w:rsidP="00B63CC7">
            <w:pPr>
              <w:suppressAutoHyphens w:val="0"/>
              <w:rPr>
                <w:rFonts w:ascii="Times" w:hAnsi="Times" w:cs="Times"/>
                <w:szCs w:val="24"/>
              </w:rPr>
            </w:pPr>
            <w:r w:rsidRPr="00EB7ADF">
              <w:rPr>
                <w:rFonts w:ascii="Times" w:hAnsi="Times" w:cs="Times"/>
                <w:szCs w:val="24"/>
              </w:rPr>
              <w:t>Generatorių įsigijimas su įrengimu 8 meteorologinėse stotyse</w:t>
            </w:r>
          </w:p>
        </w:tc>
        <w:tc>
          <w:tcPr>
            <w:tcW w:w="1321" w:type="dxa"/>
            <w:noWrap/>
          </w:tcPr>
          <w:p w14:paraId="02C0F5A0" w14:textId="6ECE5677" w:rsidR="00B63CC7" w:rsidRPr="00EB7ADF" w:rsidRDefault="00B63CC7" w:rsidP="001D0147">
            <w:pPr>
              <w:tabs>
                <w:tab w:val="left" w:pos="3132"/>
              </w:tabs>
              <w:rPr>
                <w:rFonts w:ascii="Times" w:hAnsi="Times" w:cs="Times"/>
                <w:szCs w:val="24"/>
              </w:rPr>
            </w:pPr>
            <w:r w:rsidRPr="00EB7ADF">
              <w:rPr>
                <w:rFonts w:ascii="Times" w:hAnsi="Times" w:cs="Times"/>
                <w:szCs w:val="24"/>
              </w:rPr>
              <w:t>68</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3F9BB9FD" w14:textId="77777777" w:rsidR="00B63CC7" w:rsidRPr="00EB7ADF" w:rsidRDefault="00B63CC7" w:rsidP="00B63CC7">
            <w:pPr>
              <w:tabs>
                <w:tab w:val="left" w:pos="3132"/>
              </w:tabs>
              <w:rPr>
                <w:rFonts w:ascii="Times" w:hAnsi="Times" w:cs="Times"/>
                <w:szCs w:val="24"/>
              </w:rPr>
            </w:pPr>
          </w:p>
        </w:tc>
        <w:tc>
          <w:tcPr>
            <w:tcW w:w="2341" w:type="dxa"/>
            <w:vAlign w:val="center"/>
          </w:tcPr>
          <w:p w14:paraId="543B07F6" w14:textId="4224877E" w:rsidR="00B63CC7" w:rsidRPr="00EB7ADF" w:rsidRDefault="00B63CC7" w:rsidP="00B63CC7">
            <w:pPr>
              <w:suppressAutoHyphens w:val="0"/>
              <w:rPr>
                <w:rFonts w:ascii="Times" w:hAnsi="Times" w:cs="Times"/>
                <w:szCs w:val="24"/>
              </w:rPr>
            </w:pPr>
            <w:r w:rsidRPr="00EB7ADF">
              <w:rPr>
                <w:rFonts w:ascii="Times" w:hAnsi="Times" w:cs="Times"/>
                <w:szCs w:val="24"/>
              </w:rPr>
              <w:t>Lietuvos hidrometeorologijos tarnyba</w:t>
            </w:r>
          </w:p>
        </w:tc>
      </w:tr>
      <w:tr w:rsidR="00B63CC7" w:rsidRPr="00EB7ADF" w14:paraId="4E0D5391" w14:textId="77777777" w:rsidTr="00EB7ADF">
        <w:trPr>
          <w:trHeight w:val="611"/>
        </w:trPr>
        <w:tc>
          <w:tcPr>
            <w:tcW w:w="1088" w:type="dxa"/>
            <w:noWrap/>
            <w:vAlign w:val="center"/>
          </w:tcPr>
          <w:p w14:paraId="0A8C6127" w14:textId="48A53404" w:rsidR="00B63CC7" w:rsidRPr="00EB7ADF" w:rsidRDefault="00B63CC7" w:rsidP="00B63CC7">
            <w:pPr>
              <w:tabs>
                <w:tab w:val="left" w:pos="3132"/>
              </w:tabs>
              <w:rPr>
                <w:rFonts w:ascii="Times" w:hAnsi="Times" w:cs="Times"/>
                <w:szCs w:val="24"/>
              </w:rPr>
            </w:pPr>
            <w:r w:rsidRPr="00EB7ADF">
              <w:rPr>
                <w:rFonts w:ascii="Times" w:hAnsi="Times" w:cs="Times"/>
                <w:szCs w:val="24"/>
              </w:rPr>
              <w:t>6.50.</w:t>
            </w:r>
          </w:p>
        </w:tc>
        <w:tc>
          <w:tcPr>
            <w:tcW w:w="4509" w:type="dxa"/>
            <w:vAlign w:val="center"/>
          </w:tcPr>
          <w:p w14:paraId="4677BEC1" w14:textId="4848236B" w:rsidR="00B63CC7" w:rsidRPr="00EB7ADF" w:rsidRDefault="00B63CC7" w:rsidP="00DD0F3C">
            <w:pPr>
              <w:suppressAutoHyphens w:val="0"/>
              <w:rPr>
                <w:rFonts w:ascii="Times" w:hAnsi="Times" w:cs="Times"/>
                <w:szCs w:val="24"/>
              </w:rPr>
            </w:pPr>
            <w:r w:rsidRPr="00EB7ADF">
              <w:rPr>
                <w:rFonts w:ascii="Times" w:hAnsi="Times" w:cs="Times"/>
                <w:szCs w:val="24"/>
              </w:rPr>
              <w:t>Nepertraukiamos elektros energijos užtikrinimas vandens matavimo stotelėms (</w:t>
            </w:r>
            <w:r w:rsidR="00DD0F3C" w:rsidRPr="00EB7ADF">
              <w:rPr>
                <w:rFonts w:ascii="Times" w:hAnsi="Times" w:cs="Times"/>
                <w:szCs w:val="24"/>
              </w:rPr>
              <w:t>50 akumuliatorių</w:t>
            </w:r>
            <w:r w:rsidRPr="00EB7ADF">
              <w:rPr>
                <w:rFonts w:ascii="Times" w:hAnsi="Times" w:cs="Times"/>
                <w:szCs w:val="24"/>
              </w:rPr>
              <w:t>)</w:t>
            </w:r>
          </w:p>
        </w:tc>
        <w:tc>
          <w:tcPr>
            <w:tcW w:w="1321" w:type="dxa"/>
            <w:noWrap/>
          </w:tcPr>
          <w:p w14:paraId="7ADDC4AE" w14:textId="7D65DD21" w:rsidR="00B63CC7" w:rsidRPr="00EB7ADF" w:rsidRDefault="00B63CC7" w:rsidP="001D0147">
            <w:pPr>
              <w:tabs>
                <w:tab w:val="left" w:pos="3132"/>
              </w:tabs>
              <w:rPr>
                <w:rFonts w:ascii="Times" w:hAnsi="Times" w:cs="Times"/>
                <w:szCs w:val="24"/>
              </w:rPr>
            </w:pPr>
            <w:r w:rsidRPr="00EB7ADF">
              <w:rPr>
                <w:rFonts w:ascii="Times" w:hAnsi="Times" w:cs="Times"/>
                <w:szCs w:val="24"/>
              </w:rPr>
              <w:t>9</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28CF4DDC" w14:textId="77777777" w:rsidR="00B63CC7" w:rsidRPr="00EB7ADF" w:rsidRDefault="00B63CC7" w:rsidP="00B63CC7">
            <w:pPr>
              <w:tabs>
                <w:tab w:val="left" w:pos="3132"/>
              </w:tabs>
              <w:rPr>
                <w:rFonts w:ascii="Times" w:hAnsi="Times" w:cs="Times"/>
                <w:szCs w:val="24"/>
              </w:rPr>
            </w:pPr>
          </w:p>
        </w:tc>
        <w:tc>
          <w:tcPr>
            <w:tcW w:w="2341" w:type="dxa"/>
            <w:vAlign w:val="center"/>
          </w:tcPr>
          <w:p w14:paraId="33EAB422" w14:textId="1283936B" w:rsidR="00B63CC7" w:rsidRPr="00EB7ADF" w:rsidRDefault="00B63CC7" w:rsidP="00B63CC7">
            <w:pPr>
              <w:suppressAutoHyphens w:val="0"/>
              <w:rPr>
                <w:rFonts w:ascii="Times" w:hAnsi="Times" w:cs="Times"/>
                <w:szCs w:val="24"/>
              </w:rPr>
            </w:pPr>
            <w:r w:rsidRPr="00EB7ADF">
              <w:rPr>
                <w:rFonts w:ascii="Times" w:hAnsi="Times" w:cs="Times"/>
                <w:szCs w:val="24"/>
              </w:rPr>
              <w:t>Lietuvos hidrometeorologijos tarnyba</w:t>
            </w:r>
          </w:p>
        </w:tc>
      </w:tr>
      <w:tr w:rsidR="00B63CC7" w:rsidRPr="00EB7ADF" w14:paraId="79DE97E6" w14:textId="77777777" w:rsidTr="00EB7ADF">
        <w:trPr>
          <w:trHeight w:val="611"/>
        </w:trPr>
        <w:tc>
          <w:tcPr>
            <w:tcW w:w="1088" w:type="dxa"/>
            <w:noWrap/>
            <w:vAlign w:val="center"/>
          </w:tcPr>
          <w:p w14:paraId="18080F1E" w14:textId="22829EC7" w:rsidR="00B63CC7" w:rsidRPr="00EB7ADF" w:rsidRDefault="00B63CC7" w:rsidP="00B63CC7">
            <w:pPr>
              <w:tabs>
                <w:tab w:val="left" w:pos="3132"/>
              </w:tabs>
              <w:rPr>
                <w:rFonts w:ascii="Times" w:hAnsi="Times" w:cs="Times"/>
                <w:szCs w:val="24"/>
              </w:rPr>
            </w:pPr>
            <w:r w:rsidRPr="00EB7ADF">
              <w:rPr>
                <w:rFonts w:ascii="Times" w:hAnsi="Times" w:cs="Times"/>
                <w:szCs w:val="24"/>
              </w:rPr>
              <w:lastRenderedPageBreak/>
              <w:t>6.51.</w:t>
            </w:r>
          </w:p>
        </w:tc>
        <w:tc>
          <w:tcPr>
            <w:tcW w:w="4509" w:type="dxa"/>
            <w:vAlign w:val="center"/>
          </w:tcPr>
          <w:p w14:paraId="0838B0EB" w14:textId="124B495E" w:rsidR="00B63CC7" w:rsidRPr="00EB7ADF" w:rsidRDefault="00B63CC7" w:rsidP="00B63CC7">
            <w:pPr>
              <w:suppressAutoHyphens w:val="0"/>
              <w:rPr>
                <w:rFonts w:ascii="Times" w:hAnsi="Times" w:cs="Times"/>
                <w:szCs w:val="24"/>
              </w:rPr>
            </w:pPr>
            <w:r w:rsidRPr="00EB7ADF">
              <w:rPr>
                <w:rFonts w:ascii="Times" w:hAnsi="Times" w:cs="Times"/>
                <w:szCs w:val="24"/>
              </w:rPr>
              <w:t xml:space="preserve">Išmaniųjų telefonų </w:t>
            </w:r>
            <w:r w:rsidR="0045769C" w:rsidRPr="00EB7ADF">
              <w:rPr>
                <w:rFonts w:ascii="Times" w:hAnsi="Times" w:cs="Times"/>
                <w:szCs w:val="24"/>
              </w:rPr>
              <w:t>pirkimas</w:t>
            </w:r>
          </w:p>
        </w:tc>
        <w:tc>
          <w:tcPr>
            <w:tcW w:w="1321" w:type="dxa"/>
            <w:noWrap/>
          </w:tcPr>
          <w:p w14:paraId="01E7D1A3" w14:textId="5A9D5510" w:rsidR="00B63CC7" w:rsidRPr="00EB7ADF" w:rsidRDefault="00B63CC7" w:rsidP="001D0147">
            <w:pPr>
              <w:tabs>
                <w:tab w:val="left" w:pos="3132"/>
              </w:tabs>
              <w:rPr>
                <w:rFonts w:ascii="Times" w:hAnsi="Times" w:cs="Times"/>
                <w:szCs w:val="24"/>
              </w:rPr>
            </w:pPr>
            <w:r w:rsidRPr="00EB7ADF">
              <w:rPr>
                <w:rFonts w:ascii="Times" w:hAnsi="Times" w:cs="Times"/>
                <w:szCs w:val="24"/>
              </w:rPr>
              <w:t>39</w:t>
            </w:r>
            <w:r w:rsidR="00312A7A" w:rsidRPr="00EB7ADF">
              <w:rPr>
                <w:rFonts w:ascii="Times" w:hAnsi="Times" w:cs="Times"/>
                <w:szCs w:val="24"/>
              </w:rPr>
              <w:t xml:space="preserve"> </w:t>
            </w:r>
            <w:r w:rsidRPr="00EB7ADF">
              <w:rPr>
                <w:rFonts w:ascii="Times" w:hAnsi="Times" w:cs="Times"/>
                <w:szCs w:val="24"/>
              </w:rPr>
              <w:t>000</w:t>
            </w:r>
          </w:p>
        </w:tc>
        <w:tc>
          <w:tcPr>
            <w:tcW w:w="1035" w:type="dxa"/>
            <w:noWrap/>
          </w:tcPr>
          <w:p w14:paraId="3561F869" w14:textId="77777777" w:rsidR="00B63CC7" w:rsidRPr="00EB7ADF" w:rsidRDefault="00B63CC7" w:rsidP="00B63CC7">
            <w:pPr>
              <w:tabs>
                <w:tab w:val="left" w:pos="3132"/>
              </w:tabs>
              <w:rPr>
                <w:rFonts w:ascii="Times" w:hAnsi="Times" w:cs="Times"/>
                <w:szCs w:val="24"/>
              </w:rPr>
            </w:pPr>
          </w:p>
        </w:tc>
        <w:tc>
          <w:tcPr>
            <w:tcW w:w="2341" w:type="dxa"/>
            <w:vAlign w:val="bottom"/>
          </w:tcPr>
          <w:p w14:paraId="0A83B5B5" w14:textId="5CBB37A7" w:rsidR="00B63CC7" w:rsidRPr="00EB7ADF" w:rsidRDefault="00B63CC7" w:rsidP="00B63CC7">
            <w:pPr>
              <w:suppressAutoHyphens w:val="0"/>
              <w:rPr>
                <w:rFonts w:ascii="Times" w:hAnsi="Times" w:cs="Times"/>
                <w:szCs w:val="24"/>
              </w:rPr>
            </w:pPr>
            <w:r w:rsidRPr="00EB7ADF">
              <w:rPr>
                <w:rFonts w:ascii="Times" w:hAnsi="Times" w:cs="Times"/>
                <w:szCs w:val="24"/>
              </w:rPr>
              <w:t>Aplinkos apsaugos departamentas</w:t>
            </w:r>
          </w:p>
        </w:tc>
      </w:tr>
      <w:tr w:rsidR="00D46063" w:rsidRPr="00EB7ADF" w14:paraId="1BFF2518" w14:textId="77777777" w:rsidTr="00EB7ADF">
        <w:trPr>
          <w:trHeight w:val="611"/>
        </w:trPr>
        <w:tc>
          <w:tcPr>
            <w:tcW w:w="1088" w:type="dxa"/>
            <w:noWrap/>
            <w:vAlign w:val="center"/>
          </w:tcPr>
          <w:p w14:paraId="03781384" w14:textId="1274BF92" w:rsidR="00D46063" w:rsidRPr="00EB7ADF" w:rsidRDefault="00D46063" w:rsidP="00D46063">
            <w:pPr>
              <w:tabs>
                <w:tab w:val="left" w:pos="3132"/>
              </w:tabs>
              <w:rPr>
                <w:rFonts w:ascii="Times" w:hAnsi="Times" w:cs="Times"/>
                <w:szCs w:val="24"/>
              </w:rPr>
            </w:pPr>
            <w:r w:rsidRPr="00EB7ADF">
              <w:rPr>
                <w:rFonts w:ascii="Times" w:hAnsi="Times" w:cs="Times"/>
                <w:szCs w:val="24"/>
              </w:rPr>
              <w:t>6.52.</w:t>
            </w:r>
          </w:p>
        </w:tc>
        <w:tc>
          <w:tcPr>
            <w:tcW w:w="4509" w:type="dxa"/>
            <w:vAlign w:val="center"/>
          </w:tcPr>
          <w:p w14:paraId="30915CA9" w14:textId="32AC388D" w:rsidR="00D46063" w:rsidRPr="00EB7ADF" w:rsidRDefault="00D46063" w:rsidP="00D46063">
            <w:pPr>
              <w:suppressAutoHyphens w:val="0"/>
              <w:rPr>
                <w:rFonts w:ascii="Times" w:hAnsi="Times" w:cs="Times"/>
                <w:szCs w:val="24"/>
              </w:rPr>
            </w:pPr>
            <w:r w:rsidRPr="00EB7ADF">
              <w:rPr>
                <w:rFonts w:ascii="Times" w:hAnsi="Times" w:cs="Times"/>
                <w:color w:val="000000" w:themeColor="text1"/>
                <w:szCs w:val="24"/>
              </w:rPr>
              <w:t xml:space="preserve">Turimo </w:t>
            </w:r>
            <w:r w:rsidRPr="00EB7ADF">
              <w:rPr>
                <w:rFonts w:ascii="Times" w:hAnsi="Times" w:cs="Times"/>
                <w:i/>
                <w:iCs/>
                <w:color w:val="000000" w:themeColor="text1"/>
                <w:szCs w:val="24"/>
              </w:rPr>
              <w:t>SIEM</w:t>
            </w:r>
            <w:r w:rsidRPr="00EB7ADF">
              <w:rPr>
                <w:rFonts w:ascii="Times" w:hAnsi="Times" w:cs="Times"/>
                <w:color w:val="000000" w:themeColor="text1"/>
                <w:szCs w:val="24"/>
              </w:rPr>
              <w:t xml:space="preserve"> įrankio priežiūra, analitikos tobulinimas ir plėtra</w:t>
            </w:r>
          </w:p>
        </w:tc>
        <w:tc>
          <w:tcPr>
            <w:tcW w:w="1321" w:type="dxa"/>
            <w:noWrap/>
          </w:tcPr>
          <w:p w14:paraId="539C9197" w14:textId="23E5FCB0" w:rsidR="00D46063" w:rsidRPr="00EB7ADF" w:rsidRDefault="00D46063" w:rsidP="001D0147">
            <w:pPr>
              <w:tabs>
                <w:tab w:val="left" w:pos="3132"/>
              </w:tabs>
              <w:rPr>
                <w:rFonts w:ascii="Times" w:hAnsi="Times" w:cs="Times"/>
                <w:szCs w:val="24"/>
              </w:rPr>
            </w:pPr>
            <w:r w:rsidRPr="00EB7ADF">
              <w:rPr>
                <w:rFonts w:ascii="Times" w:hAnsi="Times" w:cs="Times"/>
                <w:color w:val="000000" w:themeColor="text1"/>
                <w:szCs w:val="24"/>
              </w:rPr>
              <w:t>4 000</w:t>
            </w:r>
          </w:p>
        </w:tc>
        <w:tc>
          <w:tcPr>
            <w:tcW w:w="1035" w:type="dxa"/>
            <w:noWrap/>
          </w:tcPr>
          <w:p w14:paraId="388A31A9" w14:textId="491BABB4" w:rsidR="00D46063" w:rsidRPr="00EB7ADF" w:rsidRDefault="00D46063" w:rsidP="001D0147">
            <w:pPr>
              <w:tabs>
                <w:tab w:val="left" w:pos="3132"/>
              </w:tabs>
              <w:rPr>
                <w:rFonts w:ascii="Times" w:hAnsi="Times" w:cs="Times"/>
                <w:szCs w:val="24"/>
              </w:rPr>
            </w:pPr>
            <w:r w:rsidRPr="00EB7ADF">
              <w:rPr>
                <w:rFonts w:ascii="Times" w:hAnsi="Times" w:cs="Times"/>
                <w:color w:val="000000" w:themeColor="text1"/>
                <w:szCs w:val="24"/>
              </w:rPr>
              <w:t>41 000</w:t>
            </w:r>
          </w:p>
        </w:tc>
        <w:tc>
          <w:tcPr>
            <w:tcW w:w="2341" w:type="dxa"/>
            <w:vAlign w:val="center"/>
          </w:tcPr>
          <w:p w14:paraId="289FF823" w14:textId="518389EC" w:rsidR="00D46063" w:rsidRPr="00EB7ADF" w:rsidRDefault="00D46063" w:rsidP="00D46063">
            <w:pPr>
              <w:suppressAutoHyphens w:val="0"/>
              <w:rPr>
                <w:rFonts w:ascii="Times" w:hAnsi="Times" w:cs="Times"/>
                <w:szCs w:val="24"/>
              </w:rPr>
            </w:pPr>
            <w:r w:rsidRPr="00EB7ADF">
              <w:rPr>
                <w:rFonts w:ascii="Times" w:hAnsi="Times" w:cs="Times"/>
                <w:szCs w:val="24"/>
              </w:rPr>
              <w:t>Aplinkos ministerijos Informacinių technologijų skyrius</w:t>
            </w:r>
          </w:p>
        </w:tc>
      </w:tr>
      <w:tr w:rsidR="00815C82" w:rsidRPr="00EB7ADF" w14:paraId="3E2A354F" w14:textId="77777777" w:rsidTr="00EB7ADF">
        <w:trPr>
          <w:trHeight w:val="611"/>
        </w:trPr>
        <w:tc>
          <w:tcPr>
            <w:tcW w:w="1088" w:type="dxa"/>
            <w:noWrap/>
            <w:vAlign w:val="center"/>
          </w:tcPr>
          <w:p w14:paraId="6928D891" w14:textId="32374F27" w:rsidR="00815C82" w:rsidRPr="00EB7ADF" w:rsidRDefault="00815C82" w:rsidP="00D46063">
            <w:pPr>
              <w:tabs>
                <w:tab w:val="left" w:pos="3132"/>
              </w:tabs>
              <w:rPr>
                <w:rFonts w:ascii="Times" w:hAnsi="Times" w:cs="Times"/>
                <w:szCs w:val="24"/>
              </w:rPr>
            </w:pPr>
            <w:r w:rsidRPr="00EB7ADF">
              <w:rPr>
                <w:rFonts w:ascii="Times" w:hAnsi="Times" w:cs="Times"/>
                <w:szCs w:val="24"/>
              </w:rPr>
              <w:t>6.53.</w:t>
            </w:r>
          </w:p>
        </w:tc>
        <w:tc>
          <w:tcPr>
            <w:tcW w:w="4509" w:type="dxa"/>
            <w:vAlign w:val="center"/>
          </w:tcPr>
          <w:p w14:paraId="5F090FF6" w14:textId="573497A5" w:rsidR="00815C82" w:rsidRPr="00EB7ADF" w:rsidRDefault="00815C82" w:rsidP="1D591F2D">
            <w:pPr>
              <w:suppressAutoHyphens w:val="0"/>
              <w:rPr>
                <w:rFonts w:ascii="Times" w:hAnsi="Times" w:cs="Times"/>
                <w:color w:val="000000" w:themeColor="text1"/>
                <w:szCs w:val="24"/>
              </w:rPr>
            </w:pPr>
            <w:r w:rsidRPr="00EB7ADF">
              <w:rPr>
                <w:rFonts w:ascii="Times" w:hAnsi="Times" w:cs="Times"/>
                <w:color w:val="000000" w:themeColor="text1"/>
                <w:szCs w:val="24"/>
              </w:rPr>
              <w:t xml:space="preserve">Projektas </w:t>
            </w:r>
            <w:r w:rsidR="6F81D05F" w:rsidRPr="00EB7ADF">
              <w:rPr>
                <w:rFonts w:ascii="Times" w:hAnsi="Times" w:cs="Times"/>
                <w:szCs w:val="24"/>
              </w:rPr>
              <w:t>„</w:t>
            </w:r>
            <w:r w:rsidR="6F81D05F" w:rsidRPr="00EB7ADF">
              <w:rPr>
                <w:rFonts w:ascii="Times" w:hAnsi="Times" w:cs="Times"/>
                <w:color w:val="000000" w:themeColor="text1"/>
                <w:szCs w:val="24"/>
              </w:rPr>
              <w:t xml:space="preserve"> </w:t>
            </w:r>
            <w:r w:rsidRPr="00EB7ADF">
              <w:rPr>
                <w:rFonts w:ascii="Times" w:hAnsi="Times" w:cs="Times"/>
                <w:color w:val="000000" w:themeColor="text1"/>
                <w:szCs w:val="24"/>
              </w:rPr>
              <w:t>Tvarkau Lietuvą</w:t>
            </w:r>
            <w:r w:rsidRPr="00EB7ADF">
              <w:rPr>
                <w:rFonts w:ascii="Times" w:hAnsi="Times" w:cs="Times"/>
                <w:szCs w:val="24"/>
              </w:rPr>
              <w:t>“</w:t>
            </w:r>
          </w:p>
        </w:tc>
        <w:tc>
          <w:tcPr>
            <w:tcW w:w="1321" w:type="dxa"/>
            <w:noWrap/>
          </w:tcPr>
          <w:p w14:paraId="79B62FAC" w14:textId="2D603F19" w:rsidR="00815C82" w:rsidRPr="00EB7ADF" w:rsidRDefault="00815C82" w:rsidP="001D0147">
            <w:pPr>
              <w:tabs>
                <w:tab w:val="left" w:pos="3132"/>
              </w:tabs>
              <w:rPr>
                <w:rFonts w:ascii="Times" w:hAnsi="Times" w:cs="Times"/>
                <w:color w:val="000000" w:themeColor="text1"/>
                <w:szCs w:val="24"/>
              </w:rPr>
            </w:pPr>
            <w:r w:rsidRPr="00EB7ADF">
              <w:rPr>
                <w:rFonts w:ascii="Times" w:hAnsi="Times" w:cs="Times"/>
                <w:color w:val="000000" w:themeColor="text1"/>
                <w:szCs w:val="24"/>
              </w:rPr>
              <w:t>15 000</w:t>
            </w:r>
          </w:p>
        </w:tc>
        <w:tc>
          <w:tcPr>
            <w:tcW w:w="1035" w:type="dxa"/>
            <w:noWrap/>
          </w:tcPr>
          <w:p w14:paraId="5D4FDB7C" w14:textId="77777777" w:rsidR="00815C82" w:rsidRPr="00EB7ADF" w:rsidRDefault="00815C82" w:rsidP="001D0147">
            <w:pPr>
              <w:tabs>
                <w:tab w:val="left" w:pos="3132"/>
              </w:tabs>
              <w:rPr>
                <w:rFonts w:ascii="Times" w:hAnsi="Times" w:cs="Times"/>
                <w:color w:val="000000" w:themeColor="text1"/>
                <w:szCs w:val="24"/>
              </w:rPr>
            </w:pPr>
          </w:p>
        </w:tc>
        <w:tc>
          <w:tcPr>
            <w:tcW w:w="2341" w:type="dxa"/>
            <w:vAlign w:val="center"/>
          </w:tcPr>
          <w:p w14:paraId="5BA40394" w14:textId="39430D08" w:rsidR="00815C82" w:rsidRPr="00EB7ADF" w:rsidRDefault="00815C82" w:rsidP="00D46063">
            <w:pPr>
              <w:suppressAutoHyphens w:val="0"/>
              <w:rPr>
                <w:rFonts w:ascii="Times" w:hAnsi="Times" w:cs="Times"/>
                <w:b/>
                <w:bCs/>
                <w:szCs w:val="24"/>
              </w:rPr>
            </w:pPr>
            <w:r w:rsidRPr="00EB7ADF">
              <w:rPr>
                <w:rFonts w:ascii="Times" w:hAnsi="Times" w:cs="Times"/>
                <w:szCs w:val="24"/>
              </w:rPr>
              <w:t>Aplinkos apsaugos departamentas</w:t>
            </w:r>
          </w:p>
        </w:tc>
      </w:tr>
      <w:tr w:rsidR="007F0690" w:rsidRPr="00EB7ADF" w14:paraId="5312C66D" w14:textId="77777777" w:rsidTr="00EB7ADF">
        <w:trPr>
          <w:trHeight w:val="611"/>
        </w:trPr>
        <w:tc>
          <w:tcPr>
            <w:tcW w:w="1088" w:type="dxa"/>
            <w:noWrap/>
            <w:vAlign w:val="center"/>
          </w:tcPr>
          <w:p w14:paraId="344A1064" w14:textId="78AD4EDC" w:rsidR="007F0690" w:rsidRPr="00EB7ADF" w:rsidRDefault="007F0690" w:rsidP="007F0690">
            <w:pPr>
              <w:tabs>
                <w:tab w:val="left" w:pos="3132"/>
              </w:tabs>
              <w:rPr>
                <w:rFonts w:ascii="Times" w:hAnsi="Times" w:cs="Times"/>
                <w:szCs w:val="24"/>
              </w:rPr>
            </w:pPr>
            <w:r w:rsidRPr="00EB7ADF">
              <w:rPr>
                <w:rFonts w:ascii="Times" w:hAnsi="Times" w:cs="Times"/>
                <w:szCs w:val="24"/>
              </w:rPr>
              <w:t>6.54.</w:t>
            </w:r>
          </w:p>
        </w:tc>
        <w:tc>
          <w:tcPr>
            <w:tcW w:w="4509" w:type="dxa"/>
            <w:vAlign w:val="center"/>
          </w:tcPr>
          <w:p w14:paraId="18639E61" w14:textId="4095D7DF" w:rsidR="007F0690" w:rsidRPr="00EB7ADF" w:rsidRDefault="007F0690" w:rsidP="007F0690">
            <w:pPr>
              <w:suppressAutoHyphens w:val="0"/>
              <w:rPr>
                <w:rFonts w:ascii="Times" w:hAnsi="Times" w:cs="Times"/>
                <w:szCs w:val="24"/>
              </w:rPr>
            </w:pPr>
            <w:r w:rsidRPr="00EB7ADF">
              <w:rPr>
                <w:rFonts w:ascii="Times" w:hAnsi="Times" w:cs="Times"/>
                <w:szCs w:val="24"/>
              </w:rPr>
              <w:t>Saugomų teritorijų lankytojų centrų ir ūkinių pastatų remonto darbai</w:t>
            </w:r>
          </w:p>
        </w:tc>
        <w:tc>
          <w:tcPr>
            <w:tcW w:w="1321" w:type="dxa"/>
            <w:noWrap/>
          </w:tcPr>
          <w:p w14:paraId="40BF9EBE" w14:textId="5A1BC3FF" w:rsidR="007F0690" w:rsidRPr="00EB7ADF" w:rsidRDefault="007F0690" w:rsidP="001D0147">
            <w:pPr>
              <w:tabs>
                <w:tab w:val="left" w:pos="3132"/>
              </w:tabs>
              <w:rPr>
                <w:rFonts w:ascii="Times" w:hAnsi="Times" w:cs="Times"/>
                <w:szCs w:val="24"/>
              </w:rPr>
            </w:pPr>
            <w:r w:rsidRPr="00EB7ADF">
              <w:rPr>
                <w:rFonts w:ascii="Times" w:hAnsi="Times" w:cs="Times"/>
                <w:szCs w:val="24"/>
              </w:rPr>
              <w:t>59</w:t>
            </w:r>
            <w:r w:rsidR="43238E2F" w:rsidRPr="00EB7ADF">
              <w:rPr>
                <w:rFonts w:ascii="Times" w:hAnsi="Times" w:cs="Times"/>
                <w:szCs w:val="24"/>
              </w:rPr>
              <w:t xml:space="preserve"> </w:t>
            </w:r>
            <w:r w:rsidRPr="00EB7ADF">
              <w:rPr>
                <w:rFonts w:ascii="Times" w:hAnsi="Times" w:cs="Times"/>
                <w:szCs w:val="24"/>
              </w:rPr>
              <w:t>610</w:t>
            </w:r>
          </w:p>
        </w:tc>
        <w:tc>
          <w:tcPr>
            <w:tcW w:w="1035" w:type="dxa"/>
            <w:noWrap/>
          </w:tcPr>
          <w:p w14:paraId="1239BF02" w14:textId="77777777" w:rsidR="007F0690" w:rsidRPr="00EB7ADF" w:rsidRDefault="007F0690" w:rsidP="001D0147">
            <w:pPr>
              <w:tabs>
                <w:tab w:val="left" w:pos="3132"/>
              </w:tabs>
              <w:rPr>
                <w:rFonts w:ascii="Times" w:hAnsi="Times" w:cs="Times"/>
                <w:szCs w:val="24"/>
              </w:rPr>
            </w:pPr>
          </w:p>
        </w:tc>
        <w:tc>
          <w:tcPr>
            <w:tcW w:w="2341" w:type="dxa"/>
            <w:vAlign w:val="center"/>
          </w:tcPr>
          <w:p w14:paraId="4C617D5A" w14:textId="62FDAB61" w:rsidR="007F0690" w:rsidRPr="00EB7ADF" w:rsidRDefault="007F0690" w:rsidP="007F0690">
            <w:pPr>
              <w:suppressAutoHyphens w:val="0"/>
              <w:rPr>
                <w:rFonts w:ascii="Times" w:hAnsi="Times" w:cs="Times"/>
                <w:szCs w:val="24"/>
              </w:rPr>
            </w:pPr>
            <w:r w:rsidRPr="00EB7ADF">
              <w:rPr>
                <w:rFonts w:ascii="Times" w:hAnsi="Times" w:cs="Times"/>
                <w:szCs w:val="24"/>
              </w:rPr>
              <w:t>Valstybinė saugomų teritorijų tarnyba</w:t>
            </w:r>
          </w:p>
        </w:tc>
      </w:tr>
      <w:tr w:rsidR="007F0690" w:rsidRPr="00EB7ADF" w14:paraId="0C98F2BF" w14:textId="77777777" w:rsidTr="00EB7ADF">
        <w:trPr>
          <w:trHeight w:val="611"/>
        </w:trPr>
        <w:tc>
          <w:tcPr>
            <w:tcW w:w="1088" w:type="dxa"/>
            <w:noWrap/>
            <w:vAlign w:val="center"/>
          </w:tcPr>
          <w:p w14:paraId="6041AA0E" w14:textId="4DD83437" w:rsidR="007F0690" w:rsidRPr="00EB7ADF" w:rsidRDefault="007F0690" w:rsidP="007F0690">
            <w:pPr>
              <w:tabs>
                <w:tab w:val="left" w:pos="3132"/>
              </w:tabs>
              <w:rPr>
                <w:rFonts w:ascii="Times" w:hAnsi="Times" w:cs="Times"/>
                <w:szCs w:val="24"/>
              </w:rPr>
            </w:pPr>
            <w:r w:rsidRPr="00EB7ADF">
              <w:rPr>
                <w:rFonts w:ascii="Times" w:hAnsi="Times" w:cs="Times"/>
                <w:szCs w:val="24"/>
              </w:rPr>
              <w:t>6.55.</w:t>
            </w:r>
          </w:p>
        </w:tc>
        <w:tc>
          <w:tcPr>
            <w:tcW w:w="4509" w:type="dxa"/>
            <w:vAlign w:val="center"/>
          </w:tcPr>
          <w:p w14:paraId="5225CD33" w14:textId="17AA6FFB" w:rsidR="007F0690" w:rsidRPr="00EB7ADF" w:rsidRDefault="007F0690" w:rsidP="08E41109">
            <w:pPr>
              <w:suppressAutoHyphens w:val="0"/>
              <w:rPr>
                <w:rFonts w:ascii="Times" w:hAnsi="Times" w:cs="Times"/>
                <w:szCs w:val="24"/>
              </w:rPr>
            </w:pPr>
            <w:r w:rsidRPr="00EB7ADF">
              <w:rPr>
                <w:rFonts w:ascii="Times" w:hAnsi="Times" w:cs="Times"/>
                <w:szCs w:val="24"/>
              </w:rPr>
              <w:t>Saugomų teritorijų direkcijų</w:t>
            </w:r>
            <w:r w:rsidR="389E7CD7" w:rsidRPr="00EB7ADF">
              <w:rPr>
                <w:rFonts w:ascii="Times" w:hAnsi="Times" w:cs="Times"/>
                <w:szCs w:val="24"/>
              </w:rPr>
              <w:t xml:space="preserve"> pastatų, kuriuose organizuojama veikla,</w:t>
            </w:r>
            <w:r w:rsidRPr="00EB7ADF">
              <w:rPr>
                <w:rFonts w:ascii="Times" w:hAnsi="Times" w:cs="Times"/>
                <w:szCs w:val="24"/>
              </w:rPr>
              <w:t xml:space="preserve">  nuotekų valymo įrenginių modernizavimas, projektavimas ir įrengimas</w:t>
            </w:r>
          </w:p>
        </w:tc>
        <w:tc>
          <w:tcPr>
            <w:tcW w:w="1321" w:type="dxa"/>
            <w:noWrap/>
          </w:tcPr>
          <w:p w14:paraId="0F3E0FDF" w14:textId="26635DE1" w:rsidR="007F0690" w:rsidRPr="00EB7ADF" w:rsidRDefault="007F0690" w:rsidP="001D0147">
            <w:pPr>
              <w:tabs>
                <w:tab w:val="left" w:pos="3132"/>
              </w:tabs>
              <w:rPr>
                <w:rFonts w:ascii="Times" w:hAnsi="Times" w:cs="Times"/>
                <w:szCs w:val="24"/>
              </w:rPr>
            </w:pPr>
            <w:r w:rsidRPr="00EB7ADF">
              <w:rPr>
                <w:rFonts w:ascii="Times" w:hAnsi="Times" w:cs="Times"/>
                <w:szCs w:val="24"/>
              </w:rPr>
              <w:t>31</w:t>
            </w:r>
            <w:r w:rsidR="00BA6025">
              <w:rPr>
                <w:rFonts w:ascii="Times" w:hAnsi="Times" w:cs="Times"/>
                <w:szCs w:val="24"/>
              </w:rPr>
              <w:t xml:space="preserve"> </w:t>
            </w:r>
            <w:r w:rsidRPr="00EB7ADF">
              <w:rPr>
                <w:rFonts w:ascii="Times" w:hAnsi="Times" w:cs="Times"/>
                <w:szCs w:val="24"/>
              </w:rPr>
              <w:t>854</w:t>
            </w:r>
          </w:p>
        </w:tc>
        <w:tc>
          <w:tcPr>
            <w:tcW w:w="1035" w:type="dxa"/>
            <w:noWrap/>
          </w:tcPr>
          <w:p w14:paraId="5AF39888" w14:textId="77777777" w:rsidR="007F0690" w:rsidRPr="00EB7ADF" w:rsidRDefault="007F0690" w:rsidP="001D0147">
            <w:pPr>
              <w:tabs>
                <w:tab w:val="left" w:pos="3132"/>
              </w:tabs>
              <w:rPr>
                <w:rFonts w:ascii="Times" w:hAnsi="Times" w:cs="Times"/>
                <w:szCs w:val="24"/>
              </w:rPr>
            </w:pPr>
          </w:p>
        </w:tc>
        <w:tc>
          <w:tcPr>
            <w:tcW w:w="2341" w:type="dxa"/>
            <w:vAlign w:val="center"/>
          </w:tcPr>
          <w:p w14:paraId="4E2F6DED" w14:textId="38A48C32" w:rsidR="007F0690" w:rsidRPr="00EB7ADF" w:rsidRDefault="007F0690" w:rsidP="007F0690">
            <w:pPr>
              <w:suppressAutoHyphens w:val="0"/>
              <w:rPr>
                <w:rFonts w:ascii="Times" w:hAnsi="Times" w:cs="Times"/>
                <w:szCs w:val="24"/>
              </w:rPr>
            </w:pPr>
            <w:r w:rsidRPr="00EB7ADF">
              <w:rPr>
                <w:rFonts w:ascii="Times" w:hAnsi="Times" w:cs="Times"/>
                <w:szCs w:val="24"/>
              </w:rPr>
              <w:t>Valstybinė saugomų teritorijų tarnyba</w:t>
            </w:r>
          </w:p>
        </w:tc>
      </w:tr>
      <w:tr w:rsidR="007F0690" w:rsidRPr="00EB7ADF" w14:paraId="090B5D21" w14:textId="77777777" w:rsidTr="00EB7ADF">
        <w:trPr>
          <w:trHeight w:val="611"/>
        </w:trPr>
        <w:tc>
          <w:tcPr>
            <w:tcW w:w="1088" w:type="dxa"/>
            <w:noWrap/>
            <w:vAlign w:val="center"/>
          </w:tcPr>
          <w:p w14:paraId="0CA70AB2" w14:textId="4642DCCA" w:rsidR="007F0690" w:rsidRPr="00EB7ADF" w:rsidRDefault="007F0690" w:rsidP="007F0690">
            <w:pPr>
              <w:tabs>
                <w:tab w:val="left" w:pos="3132"/>
              </w:tabs>
              <w:rPr>
                <w:rFonts w:ascii="Times" w:hAnsi="Times" w:cs="Times"/>
                <w:szCs w:val="24"/>
              </w:rPr>
            </w:pPr>
            <w:r w:rsidRPr="00EB7ADF">
              <w:rPr>
                <w:rFonts w:ascii="Times" w:hAnsi="Times" w:cs="Times"/>
                <w:szCs w:val="24"/>
              </w:rPr>
              <w:t>6.56.</w:t>
            </w:r>
          </w:p>
        </w:tc>
        <w:tc>
          <w:tcPr>
            <w:tcW w:w="4509" w:type="dxa"/>
            <w:vAlign w:val="center"/>
          </w:tcPr>
          <w:p w14:paraId="7F51FA32" w14:textId="6C181075" w:rsidR="007F0690" w:rsidRPr="00EB7ADF" w:rsidRDefault="007F0690" w:rsidP="007F0690">
            <w:pPr>
              <w:suppressAutoHyphens w:val="0"/>
              <w:rPr>
                <w:rFonts w:ascii="Times" w:hAnsi="Times" w:cs="Times"/>
                <w:szCs w:val="24"/>
              </w:rPr>
            </w:pPr>
            <w:r w:rsidRPr="00EB7ADF">
              <w:rPr>
                <w:rFonts w:ascii="Times" w:hAnsi="Times" w:cs="Times"/>
                <w:szCs w:val="24"/>
              </w:rPr>
              <w:t>Rekreacinė infrastruktūra</w:t>
            </w:r>
          </w:p>
        </w:tc>
        <w:tc>
          <w:tcPr>
            <w:tcW w:w="1321" w:type="dxa"/>
            <w:noWrap/>
          </w:tcPr>
          <w:p w14:paraId="3B2C6AD0" w14:textId="785F7F88" w:rsidR="007F0690" w:rsidRPr="00EB7ADF" w:rsidRDefault="007F0690" w:rsidP="001D0147">
            <w:pPr>
              <w:suppressAutoHyphens w:val="0"/>
              <w:rPr>
                <w:rFonts w:ascii="Times" w:hAnsi="Times" w:cs="Times"/>
                <w:szCs w:val="24"/>
                <w:lang w:eastAsia="lt-LT"/>
              </w:rPr>
            </w:pPr>
            <w:r w:rsidRPr="00EB7ADF">
              <w:rPr>
                <w:rFonts w:ascii="Times" w:hAnsi="Times" w:cs="Times"/>
                <w:szCs w:val="24"/>
              </w:rPr>
              <w:t>46</w:t>
            </w:r>
            <w:r w:rsidR="00BA6025">
              <w:rPr>
                <w:rFonts w:ascii="Times" w:hAnsi="Times" w:cs="Times"/>
                <w:szCs w:val="24"/>
              </w:rPr>
              <w:t xml:space="preserve"> </w:t>
            </w:r>
            <w:r w:rsidRPr="00EB7ADF">
              <w:rPr>
                <w:rFonts w:ascii="Times" w:hAnsi="Times" w:cs="Times"/>
                <w:szCs w:val="24"/>
              </w:rPr>
              <w:t>978</w:t>
            </w:r>
          </w:p>
          <w:p w14:paraId="06F83E76" w14:textId="77777777" w:rsidR="007F0690" w:rsidRPr="00EB7ADF" w:rsidRDefault="007F0690" w:rsidP="001D0147">
            <w:pPr>
              <w:tabs>
                <w:tab w:val="left" w:pos="3132"/>
              </w:tabs>
              <w:rPr>
                <w:rFonts w:ascii="Times" w:hAnsi="Times" w:cs="Times"/>
                <w:szCs w:val="24"/>
              </w:rPr>
            </w:pPr>
          </w:p>
        </w:tc>
        <w:tc>
          <w:tcPr>
            <w:tcW w:w="1035" w:type="dxa"/>
            <w:noWrap/>
          </w:tcPr>
          <w:p w14:paraId="7C80F6BA" w14:textId="77777777" w:rsidR="007F0690" w:rsidRPr="00EB7ADF" w:rsidRDefault="007F0690" w:rsidP="001D0147">
            <w:pPr>
              <w:tabs>
                <w:tab w:val="left" w:pos="3132"/>
              </w:tabs>
              <w:rPr>
                <w:rFonts w:ascii="Times" w:hAnsi="Times" w:cs="Times"/>
                <w:szCs w:val="24"/>
              </w:rPr>
            </w:pPr>
          </w:p>
        </w:tc>
        <w:tc>
          <w:tcPr>
            <w:tcW w:w="2341" w:type="dxa"/>
            <w:vAlign w:val="center"/>
          </w:tcPr>
          <w:p w14:paraId="7A8630CF" w14:textId="1BA3197B" w:rsidR="007F0690" w:rsidRPr="00EB7ADF" w:rsidRDefault="007F0690" w:rsidP="007F0690">
            <w:pPr>
              <w:suppressAutoHyphens w:val="0"/>
              <w:rPr>
                <w:rFonts w:ascii="Times" w:hAnsi="Times" w:cs="Times"/>
                <w:szCs w:val="24"/>
              </w:rPr>
            </w:pPr>
            <w:r w:rsidRPr="00EB7ADF">
              <w:rPr>
                <w:rFonts w:ascii="Times" w:hAnsi="Times" w:cs="Times"/>
                <w:szCs w:val="24"/>
              </w:rPr>
              <w:t>Valstybinė saugomų teritorijų tarnyba</w:t>
            </w:r>
          </w:p>
        </w:tc>
      </w:tr>
      <w:tr w:rsidR="007F0690" w:rsidRPr="00EB7ADF" w14:paraId="29A9CF37" w14:textId="77777777" w:rsidTr="00EB7ADF">
        <w:trPr>
          <w:trHeight w:val="611"/>
        </w:trPr>
        <w:tc>
          <w:tcPr>
            <w:tcW w:w="1088" w:type="dxa"/>
            <w:noWrap/>
            <w:vAlign w:val="center"/>
          </w:tcPr>
          <w:p w14:paraId="20B6AAC2" w14:textId="4FF87116" w:rsidR="007F0690" w:rsidRPr="00EB7ADF" w:rsidRDefault="007F0690" w:rsidP="007F0690">
            <w:pPr>
              <w:tabs>
                <w:tab w:val="left" w:pos="3132"/>
              </w:tabs>
              <w:rPr>
                <w:rFonts w:ascii="Times" w:hAnsi="Times" w:cs="Times"/>
                <w:szCs w:val="24"/>
              </w:rPr>
            </w:pPr>
            <w:r w:rsidRPr="00EB7ADF">
              <w:rPr>
                <w:rFonts w:ascii="Times" w:hAnsi="Times" w:cs="Times"/>
                <w:szCs w:val="24"/>
              </w:rPr>
              <w:t>6.57.</w:t>
            </w:r>
          </w:p>
        </w:tc>
        <w:tc>
          <w:tcPr>
            <w:tcW w:w="4509" w:type="dxa"/>
            <w:vAlign w:val="center"/>
          </w:tcPr>
          <w:p w14:paraId="1AC19943" w14:textId="723C3D6E" w:rsidR="007F0690" w:rsidRPr="00EB7ADF" w:rsidRDefault="007F0690" w:rsidP="007F0690">
            <w:pPr>
              <w:suppressAutoHyphens w:val="0"/>
              <w:rPr>
                <w:rFonts w:ascii="Times" w:hAnsi="Times" w:cs="Times"/>
                <w:szCs w:val="24"/>
              </w:rPr>
            </w:pPr>
            <w:r w:rsidRPr="00EB7ADF">
              <w:rPr>
                <w:rFonts w:ascii="Times" w:hAnsi="Times" w:cs="Times"/>
                <w:szCs w:val="24"/>
              </w:rPr>
              <w:t>„Microsoft“ arba lygiavertės programinės įrangos (licencijų) nuoma</w:t>
            </w:r>
          </w:p>
        </w:tc>
        <w:tc>
          <w:tcPr>
            <w:tcW w:w="1321" w:type="dxa"/>
            <w:noWrap/>
            <w:vAlign w:val="center"/>
          </w:tcPr>
          <w:p w14:paraId="10216F71" w14:textId="77777777" w:rsidR="007F0690" w:rsidRPr="00EB7ADF" w:rsidRDefault="007F0690" w:rsidP="007F0690">
            <w:pPr>
              <w:tabs>
                <w:tab w:val="left" w:pos="3132"/>
              </w:tabs>
              <w:rPr>
                <w:rFonts w:ascii="Times" w:hAnsi="Times" w:cs="Times"/>
                <w:szCs w:val="24"/>
              </w:rPr>
            </w:pPr>
          </w:p>
        </w:tc>
        <w:tc>
          <w:tcPr>
            <w:tcW w:w="1035" w:type="dxa"/>
            <w:noWrap/>
          </w:tcPr>
          <w:p w14:paraId="6DBCFC31" w14:textId="46D5A0B2" w:rsidR="007F0690" w:rsidRPr="00EB7ADF" w:rsidRDefault="007F0690" w:rsidP="001D0147">
            <w:pPr>
              <w:tabs>
                <w:tab w:val="left" w:pos="3132"/>
              </w:tabs>
              <w:rPr>
                <w:rFonts w:ascii="Times" w:hAnsi="Times" w:cs="Times"/>
                <w:szCs w:val="24"/>
              </w:rPr>
            </w:pPr>
            <w:r w:rsidRPr="00EB7ADF">
              <w:rPr>
                <w:rFonts w:ascii="Times" w:hAnsi="Times" w:cs="Times"/>
                <w:szCs w:val="24"/>
              </w:rPr>
              <w:t>750</w:t>
            </w:r>
            <w:r w:rsidR="0021428B">
              <w:rPr>
                <w:rFonts w:ascii="Times" w:hAnsi="Times" w:cs="Times"/>
                <w:szCs w:val="24"/>
              </w:rPr>
              <w:t xml:space="preserve"> </w:t>
            </w:r>
            <w:r w:rsidRPr="00EB7ADF">
              <w:rPr>
                <w:rFonts w:ascii="Times" w:hAnsi="Times" w:cs="Times"/>
                <w:szCs w:val="24"/>
              </w:rPr>
              <w:t>000</w:t>
            </w:r>
          </w:p>
        </w:tc>
        <w:tc>
          <w:tcPr>
            <w:tcW w:w="2341" w:type="dxa"/>
            <w:vAlign w:val="center"/>
          </w:tcPr>
          <w:p w14:paraId="0623E235" w14:textId="3D69DE0D" w:rsidR="007F0690" w:rsidRPr="00EB7ADF" w:rsidRDefault="007F0690" w:rsidP="007F0690">
            <w:pPr>
              <w:suppressAutoHyphens w:val="0"/>
              <w:rPr>
                <w:rFonts w:ascii="Times" w:hAnsi="Times" w:cs="Times"/>
                <w:szCs w:val="24"/>
              </w:rPr>
            </w:pPr>
            <w:r w:rsidRPr="00EB7ADF">
              <w:rPr>
                <w:rFonts w:ascii="Times" w:hAnsi="Times" w:cs="Times"/>
                <w:szCs w:val="24"/>
              </w:rPr>
              <w:t>Aplinkos ministerijos Informacinių technologijų skyrius</w:t>
            </w:r>
          </w:p>
        </w:tc>
      </w:tr>
      <w:tr w:rsidR="007F0690" w:rsidRPr="00EB7ADF" w14:paraId="73B67C8E" w14:textId="77777777" w:rsidTr="00EB7ADF">
        <w:trPr>
          <w:trHeight w:val="611"/>
        </w:trPr>
        <w:tc>
          <w:tcPr>
            <w:tcW w:w="1088" w:type="dxa"/>
            <w:noWrap/>
            <w:vAlign w:val="center"/>
          </w:tcPr>
          <w:p w14:paraId="6DE91AFB" w14:textId="6D342CD6" w:rsidR="007F0690" w:rsidRPr="00EB7ADF" w:rsidRDefault="007F0690" w:rsidP="007F0690">
            <w:pPr>
              <w:tabs>
                <w:tab w:val="left" w:pos="3132"/>
              </w:tabs>
              <w:rPr>
                <w:rFonts w:ascii="Times" w:hAnsi="Times" w:cs="Times"/>
                <w:szCs w:val="24"/>
              </w:rPr>
            </w:pPr>
            <w:r w:rsidRPr="00EB7ADF">
              <w:rPr>
                <w:rFonts w:ascii="Times" w:hAnsi="Times" w:cs="Times"/>
                <w:szCs w:val="24"/>
              </w:rPr>
              <w:t>6.58.</w:t>
            </w:r>
          </w:p>
        </w:tc>
        <w:tc>
          <w:tcPr>
            <w:tcW w:w="4509" w:type="dxa"/>
            <w:vAlign w:val="center"/>
          </w:tcPr>
          <w:p w14:paraId="22BD0F50" w14:textId="4DB9D607" w:rsidR="007F0690" w:rsidRPr="00EB7ADF" w:rsidRDefault="001D0147" w:rsidP="61B3A0B7">
            <w:pPr>
              <w:suppressAutoHyphens w:val="0"/>
              <w:rPr>
                <w:rFonts w:ascii="Times" w:hAnsi="Times" w:cs="Times"/>
                <w:szCs w:val="24"/>
              </w:rPr>
            </w:pPr>
            <w:r w:rsidRPr="00EB7ADF">
              <w:rPr>
                <w:rFonts w:ascii="Times" w:hAnsi="Times" w:cs="Times"/>
                <w:szCs w:val="24"/>
              </w:rPr>
              <w:t>„</w:t>
            </w:r>
            <w:r w:rsidR="007F0690" w:rsidRPr="00EB7ADF">
              <w:rPr>
                <w:rFonts w:ascii="Times" w:hAnsi="Times" w:cs="Times"/>
                <w:szCs w:val="24"/>
              </w:rPr>
              <w:t>Atlassian</w:t>
            </w:r>
            <w:r w:rsidRPr="00EB7ADF">
              <w:rPr>
                <w:rFonts w:ascii="Times" w:hAnsi="Times" w:cs="Times"/>
                <w:szCs w:val="24"/>
              </w:rPr>
              <w:t>“</w:t>
            </w:r>
            <w:r w:rsidR="007F0690" w:rsidRPr="00EB7ADF">
              <w:rPr>
                <w:rFonts w:ascii="Times" w:hAnsi="Times" w:cs="Times"/>
                <w:szCs w:val="24"/>
              </w:rPr>
              <w:t xml:space="preserve"> programinės įrangos konfigūravimo </w:t>
            </w:r>
            <w:r w:rsidR="00371B26" w:rsidRPr="00EB7ADF">
              <w:rPr>
                <w:rFonts w:ascii="Times" w:hAnsi="Times" w:cs="Times"/>
                <w:szCs w:val="24"/>
              </w:rPr>
              <w:t>ir</w:t>
            </w:r>
            <w:r w:rsidR="007F0690" w:rsidRPr="00EB7ADF">
              <w:rPr>
                <w:rFonts w:ascii="Times" w:hAnsi="Times" w:cs="Times"/>
                <w:szCs w:val="24"/>
              </w:rPr>
              <w:t xml:space="preserve"> programavimo paslaugos</w:t>
            </w:r>
          </w:p>
        </w:tc>
        <w:tc>
          <w:tcPr>
            <w:tcW w:w="1321" w:type="dxa"/>
            <w:noWrap/>
            <w:vAlign w:val="center"/>
          </w:tcPr>
          <w:p w14:paraId="4A013AEA" w14:textId="77777777" w:rsidR="007F0690" w:rsidRPr="00EB7ADF" w:rsidRDefault="007F0690" w:rsidP="007F0690">
            <w:pPr>
              <w:tabs>
                <w:tab w:val="left" w:pos="3132"/>
              </w:tabs>
              <w:rPr>
                <w:rFonts w:ascii="Times" w:hAnsi="Times" w:cs="Times"/>
                <w:szCs w:val="24"/>
              </w:rPr>
            </w:pPr>
          </w:p>
        </w:tc>
        <w:tc>
          <w:tcPr>
            <w:tcW w:w="1035" w:type="dxa"/>
            <w:noWrap/>
          </w:tcPr>
          <w:p w14:paraId="2C3E0E75" w14:textId="63432E9D" w:rsidR="007F0690" w:rsidRPr="00EB7ADF" w:rsidRDefault="007F0690" w:rsidP="001D0147">
            <w:pPr>
              <w:tabs>
                <w:tab w:val="left" w:pos="3132"/>
              </w:tabs>
              <w:rPr>
                <w:rFonts w:ascii="Times" w:hAnsi="Times" w:cs="Times"/>
                <w:szCs w:val="24"/>
              </w:rPr>
            </w:pPr>
            <w:r w:rsidRPr="00EB7ADF">
              <w:rPr>
                <w:rFonts w:ascii="Times" w:hAnsi="Times" w:cs="Times"/>
                <w:szCs w:val="24"/>
              </w:rPr>
              <w:t>20</w:t>
            </w:r>
            <w:r w:rsidR="0021428B">
              <w:rPr>
                <w:rFonts w:ascii="Times" w:hAnsi="Times" w:cs="Times"/>
                <w:szCs w:val="24"/>
              </w:rPr>
              <w:t xml:space="preserve"> </w:t>
            </w:r>
            <w:r w:rsidRPr="00EB7ADF">
              <w:rPr>
                <w:rFonts w:ascii="Times" w:hAnsi="Times" w:cs="Times"/>
                <w:szCs w:val="24"/>
              </w:rPr>
              <w:t>000</w:t>
            </w:r>
          </w:p>
        </w:tc>
        <w:tc>
          <w:tcPr>
            <w:tcW w:w="2341" w:type="dxa"/>
            <w:vAlign w:val="center"/>
          </w:tcPr>
          <w:p w14:paraId="63BD641C" w14:textId="21785C03" w:rsidR="007F0690" w:rsidRPr="00EB7ADF" w:rsidRDefault="007F0690" w:rsidP="007F0690">
            <w:pPr>
              <w:suppressAutoHyphens w:val="0"/>
              <w:rPr>
                <w:rFonts w:ascii="Times" w:hAnsi="Times" w:cs="Times"/>
                <w:szCs w:val="24"/>
              </w:rPr>
            </w:pPr>
            <w:r w:rsidRPr="00EB7ADF">
              <w:rPr>
                <w:rFonts w:ascii="Times" w:hAnsi="Times" w:cs="Times"/>
                <w:szCs w:val="24"/>
              </w:rPr>
              <w:t>Aplinkos ministerijos Informacinių technologijų skyrius</w:t>
            </w:r>
          </w:p>
        </w:tc>
      </w:tr>
      <w:tr w:rsidR="003B3011" w:rsidRPr="00EB7ADF" w14:paraId="6E720D94" w14:textId="77777777" w:rsidTr="001D0147">
        <w:trPr>
          <w:trHeight w:val="552"/>
        </w:trPr>
        <w:tc>
          <w:tcPr>
            <w:tcW w:w="1088" w:type="dxa"/>
            <w:noWrap/>
            <w:vAlign w:val="center"/>
            <w:hideMark/>
          </w:tcPr>
          <w:p w14:paraId="7FC0D325" w14:textId="77777777" w:rsidR="003B3011" w:rsidRPr="00EB7ADF" w:rsidRDefault="003B3011" w:rsidP="00D14C3D">
            <w:pPr>
              <w:tabs>
                <w:tab w:val="left" w:pos="3132"/>
              </w:tabs>
              <w:rPr>
                <w:rFonts w:ascii="Times" w:hAnsi="Times" w:cs="Times"/>
                <w:szCs w:val="24"/>
              </w:rPr>
            </w:pPr>
            <w:r w:rsidRPr="00EB7ADF">
              <w:rPr>
                <w:rFonts w:ascii="Times" w:hAnsi="Times" w:cs="Times"/>
                <w:szCs w:val="24"/>
              </w:rPr>
              <w:t>7.</w:t>
            </w:r>
          </w:p>
        </w:tc>
        <w:tc>
          <w:tcPr>
            <w:tcW w:w="4509" w:type="dxa"/>
            <w:noWrap/>
            <w:hideMark/>
          </w:tcPr>
          <w:p w14:paraId="23713618"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Aplinkosaugos informacijai skleisti ir aplinkosauginiam švietimui  </w:t>
            </w:r>
          </w:p>
        </w:tc>
        <w:tc>
          <w:tcPr>
            <w:tcW w:w="1321" w:type="dxa"/>
          </w:tcPr>
          <w:p w14:paraId="4934EFBD" w14:textId="06728CA0" w:rsidR="003B3011" w:rsidRPr="00EB7ADF" w:rsidRDefault="007F0690" w:rsidP="00ED1D3A">
            <w:pPr>
              <w:tabs>
                <w:tab w:val="left" w:pos="3132"/>
              </w:tabs>
              <w:rPr>
                <w:rFonts w:ascii="Times" w:hAnsi="Times" w:cs="Times"/>
                <w:strike/>
                <w:szCs w:val="24"/>
              </w:rPr>
            </w:pPr>
            <w:r w:rsidRPr="00EB7ADF">
              <w:rPr>
                <w:rFonts w:ascii="Times" w:hAnsi="Times" w:cs="Times"/>
                <w:b/>
                <w:bCs/>
                <w:szCs w:val="24"/>
              </w:rPr>
              <w:t>447 470</w:t>
            </w:r>
          </w:p>
        </w:tc>
        <w:tc>
          <w:tcPr>
            <w:tcW w:w="1035" w:type="dxa"/>
          </w:tcPr>
          <w:p w14:paraId="0EDE0845" w14:textId="77777777" w:rsidR="003B3011" w:rsidRPr="00EB7ADF" w:rsidRDefault="003B3011" w:rsidP="00ED1D3A">
            <w:pPr>
              <w:tabs>
                <w:tab w:val="left" w:pos="3132"/>
              </w:tabs>
              <w:rPr>
                <w:rFonts w:ascii="Times" w:hAnsi="Times" w:cs="Times"/>
                <w:szCs w:val="24"/>
              </w:rPr>
            </w:pPr>
          </w:p>
        </w:tc>
        <w:tc>
          <w:tcPr>
            <w:tcW w:w="2341" w:type="dxa"/>
          </w:tcPr>
          <w:p w14:paraId="76EFF40A" w14:textId="77777777" w:rsidR="003B3011" w:rsidRPr="00EB7ADF" w:rsidRDefault="003B3011" w:rsidP="007328A4">
            <w:pPr>
              <w:tabs>
                <w:tab w:val="left" w:pos="3132"/>
              </w:tabs>
              <w:rPr>
                <w:rFonts w:ascii="Times" w:hAnsi="Times" w:cs="Times"/>
                <w:szCs w:val="24"/>
              </w:rPr>
            </w:pPr>
          </w:p>
        </w:tc>
      </w:tr>
      <w:tr w:rsidR="003B3011" w:rsidRPr="00EB7ADF" w14:paraId="249ED774" w14:textId="77777777" w:rsidTr="001D0147">
        <w:trPr>
          <w:trHeight w:val="865"/>
        </w:trPr>
        <w:tc>
          <w:tcPr>
            <w:tcW w:w="1088" w:type="dxa"/>
            <w:noWrap/>
            <w:vAlign w:val="center"/>
            <w:hideMark/>
          </w:tcPr>
          <w:p w14:paraId="287FE0FA" w14:textId="4ABFB5A3" w:rsidR="003B3011" w:rsidRPr="00EB7ADF" w:rsidRDefault="003B3011" w:rsidP="00D14C3D">
            <w:pPr>
              <w:tabs>
                <w:tab w:val="left" w:pos="3132"/>
              </w:tabs>
              <w:rPr>
                <w:rFonts w:ascii="Times" w:hAnsi="Times" w:cs="Times"/>
                <w:szCs w:val="24"/>
              </w:rPr>
            </w:pPr>
            <w:r w:rsidRPr="00EB7ADF">
              <w:rPr>
                <w:rFonts w:ascii="Times" w:hAnsi="Times" w:cs="Times"/>
                <w:szCs w:val="24"/>
              </w:rPr>
              <w:t>7.1.</w:t>
            </w:r>
          </w:p>
        </w:tc>
        <w:tc>
          <w:tcPr>
            <w:tcW w:w="4509" w:type="dxa"/>
          </w:tcPr>
          <w:p w14:paraId="4CE69430"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321" w:type="dxa"/>
            <w:noWrap/>
            <w:hideMark/>
          </w:tcPr>
          <w:p w14:paraId="44CFC636"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10 110</w:t>
            </w:r>
          </w:p>
        </w:tc>
        <w:tc>
          <w:tcPr>
            <w:tcW w:w="1035" w:type="dxa"/>
            <w:noWrap/>
            <w:hideMark/>
          </w:tcPr>
          <w:p w14:paraId="71F3D81C"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32B6A9DA"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675E5D05" w14:textId="77777777" w:rsidTr="001D0147">
        <w:trPr>
          <w:trHeight w:val="1104"/>
        </w:trPr>
        <w:tc>
          <w:tcPr>
            <w:tcW w:w="1088" w:type="dxa"/>
            <w:noWrap/>
            <w:vAlign w:val="center"/>
            <w:hideMark/>
          </w:tcPr>
          <w:p w14:paraId="7CBC4D03" w14:textId="37A81D2F" w:rsidR="003B3011" w:rsidRPr="00EB7ADF" w:rsidRDefault="003B3011" w:rsidP="00D14C3D">
            <w:pPr>
              <w:tabs>
                <w:tab w:val="left" w:pos="3132"/>
              </w:tabs>
              <w:rPr>
                <w:rFonts w:ascii="Times" w:hAnsi="Times" w:cs="Times"/>
                <w:szCs w:val="24"/>
              </w:rPr>
            </w:pPr>
            <w:r w:rsidRPr="00EB7ADF">
              <w:rPr>
                <w:rFonts w:ascii="Times" w:hAnsi="Times" w:cs="Times"/>
                <w:szCs w:val="24"/>
              </w:rPr>
              <w:t>7.2.</w:t>
            </w:r>
          </w:p>
        </w:tc>
        <w:tc>
          <w:tcPr>
            <w:tcW w:w="4509" w:type="dxa"/>
          </w:tcPr>
          <w:p w14:paraId="5EE35E0E"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Paviršinių vandens telkinių apsaugos zonų ir pakrančių apsaugos juostų žemėlapio parengimas, viešinimas, duomenų teikimas į Registrų centrą ir Geografinę informacinę sistemą (GIS), specialistų konsultavimas</w:t>
            </w:r>
          </w:p>
        </w:tc>
        <w:tc>
          <w:tcPr>
            <w:tcW w:w="1321" w:type="dxa"/>
            <w:noWrap/>
            <w:hideMark/>
          </w:tcPr>
          <w:p w14:paraId="539C2390"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15 000</w:t>
            </w:r>
          </w:p>
        </w:tc>
        <w:tc>
          <w:tcPr>
            <w:tcW w:w="1035" w:type="dxa"/>
            <w:noWrap/>
            <w:hideMark/>
          </w:tcPr>
          <w:p w14:paraId="280D3B68"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1EACD46F"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apsaugos agentūra </w:t>
            </w:r>
          </w:p>
        </w:tc>
      </w:tr>
      <w:tr w:rsidR="003B3011" w:rsidRPr="00EB7ADF" w14:paraId="1CFDA3FC" w14:textId="77777777" w:rsidTr="001D0147">
        <w:trPr>
          <w:trHeight w:val="1104"/>
        </w:trPr>
        <w:tc>
          <w:tcPr>
            <w:tcW w:w="1088" w:type="dxa"/>
            <w:noWrap/>
            <w:vAlign w:val="center"/>
            <w:hideMark/>
          </w:tcPr>
          <w:p w14:paraId="2A237996" w14:textId="47746E4A" w:rsidR="003B3011" w:rsidRPr="00EB7ADF" w:rsidRDefault="003B3011" w:rsidP="00D14C3D">
            <w:pPr>
              <w:tabs>
                <w:tab w:val="left" w:pos="3132"/>
              </w:tabs>
              <w:rPr>
                <w:rFonts w:ascii="Times" w:hAnsi="Times" w:cs="Times"/>
                <w:szCs w:val="24"/>
              </w:rPr>
            </w:pPr>
            <w:r w:rsidRPr="00EB7ADF">
              <w:rPr>
                <w:rFonts w:ascii="Times" w:hAnsi="Times" w:cs="Times"/>
                <w:szCs w:val="24"/>
              </w:rPr>
              <w:t>7.3.</w:t>
            </w:r>
          </w:p>
        </w:tc>
        <w:tc>
          <w:tcPr>
            <w:tcW w:w="4509" w:type="dxa"/>
          </w:tcPr>
          <w:p w14:paraId="2DFC3121"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 xml:space="preserve">Baltijos Ministrų Tarybos (BMT) susitikimų aplinkos klausimais organizavimas </w:t>
            </w:r>
          </w:p>
        </w:tc>
        <w:tc>
          <w:tcPr>
            <w:tcW w:w="1321" w:type="dxa"/>
            <w:noWrap/>
            <w:hideMark/>
          </w:tcPr>
          <w:p w14:paraId="3EF59D53" w14:textId="7F877E12" w:rsidR="003B3011" w:rsidRPr="00EB7ADF" w:rsidRDefault="007F0690" w:rsidP="00ED1D3A">
            <w:pPr>
              <w:tabs>
                <w:tab w:val="left" w:pos="3132"/>
              </w:tabs>
              <w:rPr>
                <w:rFonts w:ascii="Times" w:hAnsi="Times" w:cs="Times"/>
                <w:szCs w:val="24"/>
              </w:rPr>
            </w:pPr>
            <w:r w:rsidRPr="00EB7ADF">
              <w:rPr>
                <w:rFonts w:ascii="Times" w:hAnsi="Times" w:cs="Times"/>
                <w:szCs w:val="24"/>
              </w:rPr>
              <w:t>0</w:t>
            </w:r>
          </w:p>
        </w:tc>
        <w:tc>
          <w:tcPr>
            <w:tcW w:w="1035" w:type="dxa"/>
            <w:noWrap/>
            <w:hideMark/>
          </w:tcPr>
          <w:p w14:paraId="6FA146ED"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192AE0C5"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Europos Sąjungos ir tarptautinių ryšių skyrius</w:t>
            </w:r>
          </w:p>
        </w:tc>
      </w:tr>
      <w:tr w:rsidR="003B3011" w:rsidRPr="00EB7ADF" w14:paraId="057C80E0" w14:textId="77777777" w:rsidTr="001D0147">
        <w:trPr>
          <w:trHeight w:val="1104"/>
        </w:trPr>
        <w:tc>
          <w:tcPr>
            <w:tcW w:w="1088" w:type="dxa"/>
            <w:noWrap/>
            <w:vAlign w:val="center"/>
            <w:hideMark/>
          </w:tcPr>
          <w:p w14:paraId="4988B9C9" w14:textId="58B7DB08" w:rsidR="003B3011" w:rsidRPr="00EB7ADF" w:rsidRDefault="003B3011" w:rsidP="00D14C3D">
            <w:pPr>
              <w:tabs>
                <w:tab w:val="left" w:pos="3132"/>
              </w:tabs>
              <w:rPr>
                <w:rFonts w:ascii="Times" w:hAnsi="Times" w:cs="Times"/>
                <w:szCs w:val="24"/>
              </w:rPr>
            </w:pPr>
            <w:r w:rsidRPr="00EB7ADF">
              <w:rPr>
                <w:rFonts w:ascii="Times" w:hAnsi="Times" w:cs="Times"/>
                <w:szCs w:val="24"/>
              </w:rPr>
              <w:t>7.4.</w:t>
            </w:r>
          </w:p>
        </w:tc>
        <w:tc>
          <w:tcPr>
            <w:tcW w:w="4509" w:type="dxa"/>
            <w:hideMark/>
          </w:tcPr>
          <w:p w14:paraId="1D4C398D" w14:textId="77777777" w:rsidR="003B3011" w:rsidRPr="00EB7ADF" w:rsidRDefault="003B3011" w:rsidP="00B4703A">
            <w:pPr>
              <w:tabs>
                <w:tab w:val="left" w:pos="3132"/>
              </w:tabs>
              <w:jc w:val="both"/>
              <w:rPr>
                <w:rFonts w:ascii="Times" w:hAnsi="Times" w:cs="Times"/>
                <w:szCs w:val="24"/>
              </w:rPr>
            </w:pPr>
            <w:r w:rsidRPr="00EB7ADF">
              <w:rPr>
                <w:rFonts w:ascii="Times" w:hAnsi="Times" w:cs="Times"/>
                <w:szCs w:val="24"/>
              </w:rPr>
              <w:t>Bendradarbiavimo aplinkos srityje su Rytų partnerystės ir kitomis šalimis skatinimas</w:t>
            </w:r>
          </w:p>
        </w:tc>
        <w:tc>
          <w:tcPr>
            <w:tcW w:w="1321" w:type="dxa"/>
            <w:noWrap/>
            <w:hideMark/>
          </w:tcPr>
          <w:p w14:paraId="10488E6C" w14:textId="593370A3" w:rsidR="003B3011" w:rsidRPr="00EB7ADF" w:rsidRDefault="007F0690" w:rsidP="00ED1D3A">
            <w:pPr>
              <w:tabs>
                <w:tab w:val="left" w:pos="3132"/>
              </w:tabs>
              <w:rPr>
                <w:rFonts w:ascii="Times" w:hAnsi="Times" w:cs="Times"/>
                <w:szCs w:val="24"/>
              </w:rPr>
            </w:pPr>
            <w:r w:rsidRPr="00EB7ADF">
              <w:rPr>
                <w:rFonts w:ascii="Times" w:hAnsi="Times" w:cs="Times"/>
                <w:szCs w:val="24"/>
              </w:rPr>
              <w:t>1 000</w:t>
            </w:r>
          </w:p>
        </w:tc>
        <w:tc>
          <w:tcPr>
            <w:tcW w:w="1035" w:type="dxa"/>
            <w:noWrap/>
            <w:hideMark/>
          </w:tcPr>
          <w:p w14:paraId="4A8C818D" w14:textId="77777777" w:rsidR="003B3011" w:rsidRPr="00EB7ADF" w:rsidRDefault="003B3011" w:rsidP="00ED1D3A">
            <w:pPr>
              <w:tabs>
                <w:tab w:val="left" w:pos="3132"/>
              </w:tabs>
              <w:rPr>
                <w:rFonts w:ascii="Times" w:hAnsi="Times" w:cs="Times"/>
                <w:szCs w:val="24"/>
              </w:rPr>
            </w:pPr>
            <w:r w:rsidRPr="00EB7ADF">
              <w:rPr>
                <w:rFonts w:ascii="Times" w:hAnsi="Times" w:cs="Times"/>
                <w:szCs w:val="24"/>
              </w:rPr>
              <w:t> </w:t>
            </w:r>
          </w:p>
        </w:tc>
        <w:tc>
          <w:tcPr>
            <w:tcW w:w="2341" w:type="dxa"/>
            <w:hideMark/>
          </w:tcPr>
          <w:p w14:paraId="0B52E088" w14:textId="77777777" w:rsidR="003B3011" w:rsidRPr="00EB7ADF" w:rsidRDefault="003B3011" w:rsidP="007328A4">
            <w:pPr>
              <w:tabs>
                <w:tab w:val="left" w:pos="3132"/>
              </w:tabs>
              <w:rPr>
                <w:rFonts w:ascii="Times" w:hAnsi="Times" w:cs="Times"/>
                <w:szCs w:val="24"/>
              </w:rPr>
            </w:pPr>
            <w:r w:rsidRPr="00EB7ADF">
              <w:rPr>
                <w:rFonts w:ascii="Times" w:hAnsi="Times" w:cs="Times"/>
                <w:szCs w:val="24"/>
              </w:rPr>
              <w:t>Aplinkos ministerijos Europos Sąjungos ir tarptautinių ryšių skyrius</w:t>
            </w:r>
          </w:p>
        </w:tc>
      </w:tr>
      <w:tr w:rsidR="001560EE" w:rsidRPr="00EB7ADF" w14:paraId="3B12C4AA" w14:textId="77777777" w:rsidTr="00EB7ADF">
        <w:trPr>
          <w:trHeight w:val="870"/>
        </w:trPr>
        <w:tc>
          <w:tcPr>
            <w:tcW w:w="1088" w:type="dxa"/>
            <w:noWrap/>
            <w:vAlign w:val="center"/>
          </w:tcPr>
          <w:p w14:paraId="04C4B573" w14:textId="60DD948E" w:rsidR="001560EE" w:rsidRPr="00EB7ADF" w:rsidRDefault="001560EE" w:rsidP="00D14C3D">
            <w:pPr>
              <w:tabs>
                <w:tab w:val="left" w:pos="3132"/>
              </w:tabs>
              <w:rPr>
                <w:rFonts w:ascii="Times" w:hAnsi="Times" w:cs="Times"/>
                <w:szCs w:val="24"/>
              </w:rPr>
            </w:pPr>
            <w:r w:rsidRPr="00EB7ADF">
              <w:rPr>
                <w:rFonts w:ascii="Times" w:hAnsi="Times" w:cs="Times"/>
                <w:szCs w:val="24"/>
              </w:rPr>
              <w:t>7.5.</w:t>
            </w:r>
          </w:p>
        </w:tc>
        <w:tc>
          <w:tcPr>
            <w:tcW w:w="4509" w:type="dxa"/>
          </w:tcPr>
          <w:p w14:paraId="0971B102" w14:textId="67357BFC" w:rsidR="001560EE" w:rsidRPr="00EB7ADF" w:rsidRDefault="001560EE" w:rsidP="00B4703A">
            <w:pPr>
              <w:tabs>
                <w:tab w:val="left" w:pos="3132"/>
              </w:tabs>
              <w:jc w:val="both"/>
              <w:rPr>
                <w:rFonts w:ascii="Times" w:hAnsi="Times" w:cs="Times"/>
                <w:szCs w:val="24"/>
              </w:rPr>
            </w:pPr>
            <w:r w:rsidRPr="00EB7ADF">
              <w:rPr>
                <w:rFonts w:ascii="Times" w:hAnsi="Times" w:cs="Times"/>
                <w:szCs w:val="24"/>
              </w:rPr>
              <w:t>Aplinkosauginį sąmoningumą skatinantis sporto renginys</w:t>
            </w:r>
          </w:p>
        </w:tc>
        <w:tc>
          <w:tcPr>
            <w:tcW w:w="1321" w:type="dxa"/>
            <w:noWrap/>
          </w:tcPr>
          <w:p w14:paraId="69A054FC" w14:textId="21ECB292" w:rsidR="001560EE" w:rsidRPr="00EB7ADF" w:rsidRDefault="001560EE" w:rsidP="001D0147">
            <w:pPr>
              <w:tabs>
                <w:tab w:val="left" w:pos="3132"/>
              </w:tabs>
              <w:rPr>
                <w:rFonts w:ascii="Times" w:hAnsi="Times" w:cs="Times"/>
                <w:szCs w:val="24"/>
              </w:rPr>
            </w:pPr>
            <w:r w:rsidRPr="00EB7ADF">
              <w:rPr>
                <w:rFonts w:ascii="Times" w:hAnsi="Times" w:cs="Times"/>
                <w:szCs w:val="24"/>
              </w:rPr>
              <w:t>4</w:t>
            </w:r>
            <w:r w:rsidR="00DA1B72" w:rsidRPr="00EB7ADF">
              <w:rPr>
                <w:rFonts w:ascii="Times" w:hAnsi="Times" w:cs="Times"/>
                <w:szCs w:val="24"/>
              </w:rPr>
              <w:t xml:space="preserve"> </w:t>
            </w:r>
            <w:r w:rsidRPr="00EB7ADF">
              <w:rPr>
                <w:rFonts w:ascii="Times" w:hAnsi="Times" w:cs="Times"/>
                <w:szCs w:val="24"/>
              </w:rPr>
              <w:t>000</w:t>
            </w:r>
          </w:p>
        </w:tc>
        <w:tc>
          <w:tcPr>
            <w:tcW w:w="1035" w:type="dxa"/>
            <w:noWrap/>
          </w:tcPr>
          <w:p w14:paraId="46E92C21" w14:textId="77777777" w:rsidR="001560EE" w:rsidRPr="00EB7ADF" w:rsidRDefault="001560EE" w:rsidP="001560EE">
            <w:pPr>
              <w:tabs>
                <w:tab w:val="left" w:pos="3132"/>
              </w:tabs>
              <w:rPr>
                <w:rFonts w:ascii="Times" w:hAnsi="Times" w:cs="Times"/>
                <w:szCs w:val="24"/>
              </w:rPr>
            </w:pPr>
          </w:p>
        </w:tc>
        <w:tc>
          <w:tcPr>
            <w:tcW w:w="2341" w:type="dxa"/>
          </w:tcPr>
          <w:p w14:paraId="7A4EC61A" w14:textId="0836A216" w:rsidR="001560EE" w:rsidRPr="00EB7ADF" w:rsidRDefault="001560EE" w:rsidP="007328A4">
            <w:pPr>
              <w:tabs>
                <w:tab w:val="left" w:pos="3132"/>
              </w:tabs>
              <w:rPr>
                <w:rFonts w:ascii="Times" w:hAnsi="Times" w:cs="Times"/>
                <w:szCs w:val="24"/>
              </w:rPr>
            </w:pPr>
            <w:r w:rsidRPr="00EB7ADF">
              <w:rPr>
                <w:rFonts w:ascii="Times" w:hAnsi="Times" w:cs="Times"/>
                <w:szCs w:val="24"/>
              </w:rPr>
              <w:t>A</w:t>
            </w:r>
            <w:r w:rsidR="00125779" w:rsidRPr="00EB7ADF">
              <w:rPr>
                <w:rFonts w:ascii="Times" w:hAnsi="Times" w:cs="Times"/>
                <w:szCs w:val="24"/>
              </w:rPr>
              <w:t>plinkos ministerijos S</w:t>
            </w:r>
            <w:r w:rsidRPr="00EB7ADF">
              <w:rPr>
                <w:rFonts w:ascii="Times" w:hAnsi="Times" w:cs="Times"/>
                <w:szCs w:val="24"/>
              </w:rPr>
              <w:t>trateginės komunikacijos skyrius</w:t>
            </w:r>
          </w:p>
        </w:tc>
      </w:tr>
      <w:tr w:rsidR="001560EE" w:rsidRPr="00EB7ADF" w14:paraId="522F0606" w14:textId="77777777" w:rsidTr="00EB7ADF">
        <w:trPr>
          <w:trHeight w:val="840"/>
        </w:trPr>
        <w:tc>
          <w:tcPr>
            <w:tcW w:w="1088" w:type="dxa"/>
            <w:noWrap/>
            <w:vAlign w:val="center"/>
          </w:tcPr>
          <w:p w14:paraId="27C6B70C" w14:textId="7DFBDF8E" w:rsidR="001560EE" w:rsidRPr="00EB7ADF" w:rsidRDefault="001560EE" w:rsidP="00D14C3D">
            <w:pPr>
              <w:tabs>
                <w:tab w:val="left" w:pos="3132"/>
              </w:tabs>
              <w:rPr>
                <w:rFonts w:ascii="Times" w:hAnsi="Times" w:cs="Times"/>
                <w:szCs w:val="24"/>
              </w:rPr>
            </w:pPr>
            <w:r w:rsidRPr="00EB7ADF">
              <w:rPr>
                <w:rFonts w:ascii="Times" w:hAnsi="Times" w:cs="Times"/>
                <w:szCs w:val="24"/>
              </w:rPr>
              <w:lastRenderedPageBreak/>
              <w:t>7.6.</w:t>
            </w:r>
          </w:p>
        </w:tc>
        <w:tc>
          <w:tcPr>
            <w:tcW w:w="4509" w:type="dxa"/>
          </w:tcPr>
          <w:p w14:paraId="0D6913F1" w14:textId="4C98C11B" w:rsidR="001560EE" w:rsidRPr="00EB7ADF" w:rsidRDefault="001560EE" w:rsidP="00B4703A">
            <w:pPr>
              <w:tabs>
                <w:tab w:val="left" w:pos="3132"/>
              </w:tabs>
              <w:jc w:val="both"/>
              <w:rPr>
                <w:rFonts w:ascii="Times" w:hAnsi="Times" w:cs="Times"/>
                <w:szCs w:val="24"/>
              </w:rPr>
            </w:pPr>
            <w:r w:rsidRPr="00EB7ADF">
              <w:rPr>
                <w:rFonts w:ascii="Times" w:hAnsi="Times" w:cs="Times"/>
                <w:szCs w:val="24"/>
              </w:rPr>
              <w:t>Aplinkosauginį sąmoningumą statybų sektoriuje skatinantis leidinys</w:t>
            </w:r>
          </w:p>
        </w:tc>
        <w:tc>
          <w:tcPr>
            <w:tcW w:w="1321" w:type="dxa"/>
            <w:noWrap/>
          </w:tcPr>
          <w:p w14:paraId="132EAA18" w14:textId="3A654957" w:rsidR="001560EE" w:rsidRPr="00EB7ADF" w:rsidRDefault="00C56C4C" w:rsidP="001D0147">
            <w:pPr>
              <w:tabs>
                <w:tab w:val="left" w:pos="3132"/>
              </w:tabs>
              <w:rPr>
                <w:rFonts w:ascii="Times" w:hAnsi="Times" w:cs="Times"/>
                <w:strike/>
                <w:szCs w:val="24"/>
              </w:rPr>
            </w:pPr>
            <w:r w:rsidRPr="00EB7ADF">
              <w:rPr>
                <w:rFonts w:ascii="Times" w:hAnsi="Times" w:cs="Times"/>
                <w:szCs w:val="24"/>
              </w:rPr>
              <w:t>6 050</w:t>
            </w:r>
          </w:p>
        </w:tc>
        <w:tc>
          <w:tcPr>
            <w:tcW w:w="1035" w:type="dxa"/>
            <w:noWrap/>
          </w:tcPr>
          <w:p w14:paraId="00400E46" w14:textId="77777777" w:rsidR="001560EE" w:rsidRPr="00EB7ADF" w:rsidRDefault="001560EE" w:rsidP="001560EE">
            <w:pPr>
              <w:tabs>
                <w:tab w:val="left" w:pos="3132"/>
              </w:tabs>
              <w:rPr>
                <w:rFonts w:ascii="Times" w:hAnsi="Times" w:cs="Times"/>
                <w:szCs w:val="24"/>
              </w:rPr>
            </w:pPr>
          </w:p>
        </w:tc>
        <w:tc>
          <w:tcPr>
            <w:tcW w:w="2341" w:type="dxa"/>
          </w:tcPr>
          <w:p w14:paraId="347045B5" w14:textId="0FF13C6B" w:rsidR="001560EE" w:rsidRPr="00EB7ADF" w:rsidRDefault="00125779" w:rsidP="007328A4">
            <w:pPr>
              <w:tabs>
                <w:tab w:val="left" w:pos="3132"/>
              </w:tabs>
              <w:rPr>
                <w:rFonts w:ascii="Times" w:hAnsi="Times" w:cs="Times"/>
                <w:szCs w:val="24"/>
              </w:rPr>
            </w:pPr>
            <w:r w:rsidRPr="00EB7ADF">
              <w:rPr>
                <w:rFonts w:ascii="Times" w:hAnsi="Times" w:cs="Times"/>
                <w:szCs w:val="24"/>
              </w:rPr>
              <w:t>Aplinkos ministerijos Strateginės komunikacijos skyrius</w:t>
            </w:r>
          </w:p>
        </w:tc>
      </w:tr>
      <w:tr w:rsidR="001560EE" w:rsidRPr="00EB7ADF" w14:paraId="0B7349D1" w14:textId="77777777" w:rsidTr="00EB7ADF">
        <w:trPr>
          <w:trHeight w:val="838"/>
        </w:trPr>
        <w:tc>
          <w:tcPr>
            <w:tcW w:w="1088" w:type="dxa"/>
            <w:noWrap/>
            <w:vAlign w:val="center"/>
          </w:tcPr>
          <w:p w14:paraId="3771A8C5" w14:textId="4E6986BF" w:rsidR="001560EE" w:rsidRPr="00EB7ADF" w:rsidRDefault="001560EE" w:rsidP="00D14C3D">
            <w:pPr>
              <w:tabs>
                <w:tab w:val="left" w:pos="3132"/>
              </w:tabs>
              <w:rPr>
                <w:rFonts w:ascii="Times" w:hAnsi="Times" w:cs="Times"/>
                <w:szCs w:val="24"/>
              </w:rPr>
            </w:pPr>
            <w:r w:rsidRPr="00EB7ADF">
              <w:rPr>
                <w:rFonts w:ascii="Times" w:hAnsi="Times" w:cs="Times"/>
                <w:szCs w:val="24"/>
              </w:rPr>
              <w:t>7.7.</w:t>
            </w:r>
          </w:p>
        </w:tc>
        <w:tc>
          <w:tcPr>
            <w:tcW w:w="4509" w:type="dxa"/>
          </w:tcPr>
          <w:p w14:paraId="1E646E27" w14:textId="5D76B7AC" w:rsidR="001560EE" w:rsidRPr="00EB7ADF" w:rsidRDefault="001560EE" w:rsidP="00B4703A">
            <w:pPr>
              <w:tabs>
                <w:tab w:val="left" w:pos="3132"/>
              </w:tabs>
              <w:jc w:val="both"/>
              <w:rPr>
                <w:rFonts w:ascii="Times" w:hAnsi="Times" w:cs="Times"/>
                <w:szCs w:val="24"/>
              </w:rPr>
            </w:pPr>
            <w:r w:rsidRPr="00EB7ADF">
              <w:rPr>
                <w:rFonts w:ascii="Times" w:hAnsi="Times" w:cs="Times"/>
                <w:szCs w:val="24"/>
              </w:rPr>
              <w:t xml:space="preserve">Aplinkos sektoriaus aktualijų pristatymas žiniasklaidai ir kitoms suinteresuotoms šalims </w:t>
            </w:r>
          </w:p>
        </w:tc>
        <w:tc>
          <w:tcPr>
            <w:tcW w:w="1321" w:type="dxa"/>
            <w:noWrap/>
          </w:tcPr>
          <w:p w14:paraId="0DE286D1" w14:textId="0BFA71CE" w:rsidR="001560EE" w:rsidRPr="00EB7ADF" w:rsidRDefault="001560EE" w:rsidP="001D0147">
            <w:pPr>
              <w:tabs>
                <w:tab w:val="left" w:pos="3132"/>
              </w:tabs>
              <w:rPr>
                <w:rFonts w:ascii="Times" w:hAnsi="Times" w:cs="Times"/>
                <w:szCs w:val="24"/>
              </w:rPr>
            </w:pPr>
            <w:r w:rsidRPr="00EB7ADF">
              <w:rPr>
                <w:rFonts w:ascii="Times" w:hAnsi="Times" w:cs="Times"/>
                <w:szCs w:val="24"/>
              </w:rPr>
              <w:t>40</w:t>
            </w:r>
            <w:r w:rsidR="00DA1B72" w:rsidRPr="00EB7ADF">
              <w:rPr>
                <w:rFonts w:ascii="Times" w:hAnsi="Times" w:cs="Times"/>
                <w:szCs w:val="24"/>
              </w:rPr>
              <w:t xml:space="preserve"> </w:t>
            </w:r>
            <w:r w:rsidRPr="00EB7ADF">
              <w:rPr>
                <w:rFonts w:ascii="Times" w:hAnsi="Times" w:cs="Times"/>
                <w:szCs w:val="24"/>
              </w:rPr>
              <w:t>000</w:t>
            </w:r>
          </w:p>
        </w:tc>
        <w:tc>
          <w:tcPr>
            <w:tcW w:w="1035" w:type="dxa"/>
            <w:noWrap/>
          </w:tcPr>
          <w:p w14:paraId="465ABFB1" w14:textId="77777777" w:rsidR="001560EE" w:rsidRPr="00EB7ADF" w:rsidRDefault="001560EE" w:rsidP="001560EE">
            <w:pPr>
              <w:tabs>
                <w:tab w:val="left" w:pos="3132"/>
              </w:tabs>
              <w:rPr>
                <w:rFonts w:ascii="Times" w:hAnsi="Times" w:cs="Times"/>
                <w:szCs w:val="24"/>
              </w:rPr>
            </w:pPr>
          </w:p>
        </w:tc>
        <w:tc>
          <w:tcPr>
            <w:tcW w:w="2341" w:type="dxa"/>
          </w:tcPr>
          <w:p w14:paraId="2278B2E2" w14:textId="5DDB43EF" w:rsidR="001560EE" w:rsidRPr="00EB7ADF" w:rsidRDefault="00125779" w:rsidP="007328A4">
            <w:pPr>
              <w:tabs>
                <w:tab w:val="left" w:pos="3132"/>
              </w:tabs>
              <w:rPr>
                <w:rFonts w:ascii="Times" w:hAnsi="Times" w:cs="Times"/>
                <w:szCs w:val="24"/>
              </w:rPr>
            </w:pPr>
            <w:r w:rsidRPr="00EB7ADF">
              <w:rPr>
                <w:rFonts w:ascii="Times" w:hAnsi="Times" w:cs="Times"/>
                <w:szCs w:val="24"/>
              </w:rPr>
              <w:t xml:space="preserve">Aplinkos ministerijos Strateginės komunikacijos skyrius </w:t>
            </w:r>
          </w:p>
        </w:tc>
      </w:tr>
      <w:tr w:rsidR="001560EE" w:rsidRPr="00EB7ADF" w14:paraId="4D814EE9" w14:textId="77777777" w:rsidTr="00EB7ADF">
        <w:trPr>
          <w:trHeight w:val="1111"/>
        </w:trPr>
        <w:tc>
          <w:tcPr>
            <w:tcW w:w="1088" w:type="dxa"/>
            <w:noWrap/>
            <w:vAlign w:val="center"/>
          </w:tcPr>
          <w:p w14:paraId="661D50D2" w14:textId="32E666B6" w:rsidR="001560EE" w:rsidRPr="00EB7ADF" w:rsidRDefault="001560EE" w:rsidP="00D14C3D">
            <w:pPr>
              <w:tabs>
                <w:tab w:val="left" w:pos="3132"/>
              </w:tabs>
              <w:rPr>
                <w:rFonts w:ascii="Times" w:hAnsi="Times" w:cs="Times"/>
                <w:szCs w:val="24"/>
              </w:rPr>
            </w:pPr>
            <w:r w:rsidRPr="00EB7ADF">
              <w:rPr>
                <w:rFonts w:ascii="Times" w:hAnsi="Times" w:cs="Times"/>
                <w:szCs w:val="24"/>
              </w:rPr>
              <w:t>7.8.</w:t>
            </w:r>
          </w:p>
        </w:tc>
        <w:tc>
          <w:tcPr>
            <w:tcW w:w="4509" w:type="dxa"/>
            <w:vAlign w:val="center"/>
          </w:tcPr>
          <w:p w14:paraId="0DB285B9" w14:textId="2E71200C" w:rsidR="001560EE" w:rsidRPr="00EB7ADF" w:rsidRDefault="001560EE" w:rsidP="00B4703A">
            <w:pPr>
              <w:tabs>
                <w:tab w:val="left" w:pos="3132"/>
              </w:tabs>
              <w:jc w:val="both"/>
              <w:rPr>
                <w:rFonts w:ascii="Times" w:hAnsi="Times" w:cs="Times"/>
                <w:szCs w:val="24"/>
              </w:rPr>
            </w:pPr>
            <w:r w:rsidRPr="00EB7ADF">
              <w:rPr>
                <w:rFonts w:ascii="Times" w:hAnsi="Times" w:cs="Times"/>
                <w:szCs w:val="24"/>
              </w:rPr>
              <w:t>Visuomenės informavimo aplinkosaugos klausimais paslaugos kokybės gerinimas</w:t>
            </w:r>
          </w:p>
        </w:tc>
        <w:tc>
          <w:tcPr>
            <w:tcW w:w="1321" w:type="dxa"/>
            <w:noWrap/>
          </w:tcPr>
          <w:p w14:paraId="14C0C03C" w14:textId="4AFBEEDC" w:rsidR="001560EE" w:rsidRPr="00EB7ADF" w:rsidRDefault="001560EE" w:rsidP="001D0147">
            <w:pPr>
              <w:tabs>
                <w:tab w:val="left" w:pos="3132"/>
              </w:tabs>
              <w:rPr>
                <w:rFonts w:ascii="Times" w:hAnsi="Times" w:cs="Times"/>
                <w:szCs w:val="24"/>
              </w:rPr>
            </w:pPr>
            <w:r w:rsidRPr="00EB7ADF">
              <w:rPr>
                <w:rFonts w:ascii="Times" w:hAnsi="Times" w:cs="Times"/>
                <w:szCs w:val="24"/>
              </w:rPr>
              <w:t>25</w:t>
            </w:r>
            <w:r w:rsidR="003B5728" w:rsidRPr="00EB7ADF">
              <w:rPr>
                <w:rFonts w:ascii="Times" w:hAnsi="Times" w:cs="Times"/>
                <w:szCs w:val="24"/>
              </w:rPr>
              <w:t xml:space="preserve"> </w:t>
            </w:r>
            <w:r w:rsidRPr="00EB7ADF">
              <w:rPr>
                <w:rFonts w:ascii="Times" w:hAnsi="Times" w:cs="Times"/>
                <w:szCs w:val="24"/>
              </w:rPr>
              <w:t>000</w:t>
            </w:r>
          </w:p>
        </w:tc>
        <w:tc>
          <w:tcPr>
            <w:tcW w:w="1035" w:type="dxa"/>
            <w:noWrap/>
          </w:tcPr>
          <w:p w14:paraId="419B6FD9" w14:textId="77777777" w:rsidR="001560EE" w:rsidRPr="00EB7ADF" w:rsidRDefault="001560EE" w:rsidP="001560EE">
            <w:pPr>
              <w:tabs>
                <w:tab w:val="left" w:pos="3132"/>
              </w:tabs>
              <w:rPr>
                <w:rFonts w:ascii="Times" w:hAnsi="Times" w:cs="Times"/>
                <w:szCs w:val="24"/>
              </w:rPr>
            </w:pPr>
          </w:p>
        </w:tc>
        <w:tc>
          <w:tcPr>
            <w:tcW w:w="2341" w:type="dxa"/>
          </w:tcPr>
          <w:p w14:paraId="031EBE90" w14:textId="168670E5" w:rsidR="001560EE" w:rsidRPr="00EB7ADF" w:rsidRDefault="00AD4760" w:rsidP="007328A4">
            <w:pPr>
              <w:suppressAutoHyphens w:val="0"/>
              <w:rPr>
                <w:rFonts w:ascii="Times" w:hAnsi="Times" w:cs="Times"/>
                <w:szCs w:val="24"/>
              </w:rPr>
            </w:pPr>
            <w:r w:rsidRPr="00EB7ADF">
              <w:rPr>
                <w:rFonts w:ascii="Times" w:hAnsi="Times" w:cs="Times"/>
                <w:szCs w:val="24"/>
              </w:rPr>
              <w:t xml:space="preserve">Aplinkos ministerijos </w:t>
            </w:r>
            <w:r w:rsidR="001560EE" w:rsidRPr="00EB7ADF">
              <w:rPr>
                <w:rFonts w:ascii="Times" w:hAnsi="Times" w:cs="Times"/>
                <w:szCs w:val="24"/>
              </w:rPr>
              <w:t>Dokumentų valdymo ir asmenų aptarnavimo skyrius</w:t>
            </w:r>
          </w:p>
        </w:tc>
      </w:tr>
      <w:tr w:rsidR="00C56C4C" w:rsidRPr="00EB7ADF" w14:paraId="0BCF5520" w14:textId="77777777" w:rsidTr="00EB7ADF">
        <w:trPr>
          <w:trHeight w:val="738"/>
        </w:trPr>
        <w:tc>
          <w:tcPr>
            <w:tcW w:w="1088" w:type="dxa"/>
            <w:noWrap/>
            <w:vAlign w:val="center"/>
          </w:tcPr>
          <w:p w14:paraId="553C1289" w14:textId="2506CB57" w:rsidR="00C56C4C" w:rsidRPr="00EB7ADF" w:rsidRDefault="00B82219" w:rsidP="00D14C3D">
            <w:pPr>
              <w:tabs>
                <w:tab w:val="left" w:pos="3132"/>
              </w:tabs>
              <w:rPr>
                <w:rFonts w:ascii="Times" w:hAnsi="Times" w:cs="Times"/>
                <w:szCs w:val="24"/>
              </w:rPr>
            </w:pPr>
            <w:r w:rsidRPr="00EB7ADF">
              <w:rPr>
                <w:rFonts w:ascii="Times" w:hAnsi="Times" w:cs="Times"/>
                <w:szCs w:val="24"/>
              </w:rPr>
              <w:t>7.9.</w:t>
            </w:r>
          </w:p>
        </w:tc>
        <w:tc>
          <w:tcPr>
            <w:tcW w:w="4509" w:type="dxa"/>
            <w:vAlign w:val="center"/>
          </w:tcPr>
          <w:p w14:paraId="7C9FF426" w14:textId="274A1D6C" w:rsidR="00C56C4C" w:rsidRPr="00EB7ADF" w:rsidRDefault="00C56C4C" w:rsidP="00B4703A">
            <w:pPr>
              <w:tabs>
                <w:tab w:val="left" w:pos="3132"/>
              </w:tabs>
              <w:jc w:val="both"/>
              <w:rPr>
                <w:rFonts w:ascii="Times" w:hAnsi="Times" w:cs="Times"/>
                <w:szCs w:val="24"/>
              </w:rPr>
            </w:pPr>
            <w:r w:rsidRPr="00EB7ADF">
              <w:rPr>
                <w:rFonts w:ascii="Times" w:hAnsi="Times" w:cs="Times"/>
                <w:szCs w:val="24"/>
              </w:rPr>
              <w:t>Žemės dienos minėjimo renginys</w:t>
            </w:r>
          </w:p>
        </w:tc>
        <w:tc>
          <w:tcPr>
            <w:tcW w:w="1321" w:type="dxa"/>
            <w:noWrap/>
          </w:tcPr>
          <w:p w14:paraId="1F66429A" w14:textId="104BE3D2" w:rsidR="00C56C4C" w:rsidRPr="00EB7ADF" w:rsidRDefault="00B82219" w:rsidP="001D0147">
            <w:pPr>
              <w:tabs>
                <w:tab w:val="left" w:pos="3132"/>
              </w:tabs>
              <w:rPr>
                <w:rFonts w:ascii="Times" w:hAnsi="Times" w:cs="Times"/>
                <w:szCs w:val="24"/>
              </w:rPr>
            </w:pPr>
            <w:r w:rsidRPr="00EB7ADF">
              <w:rPr>
                <w:rFonts w:ascii="Times" w:hAnsi="Times" w:cs="Times"/>
                <w:szCs w:val="24"/>
              </w:rPr>
              <w:t>7 000</w:t>
            </w:r>
          </w:p>
        </w:tc>
        <w:tc>
          <w:tcPr>
            <w:tcW w:w="1035" w:type="dxa"/>
            <w:noWrap/>
          </w:tcPr>
          <w:p w14:paraId="3115DDE5" w14:textId="77777777" w:rsidR="00C56C4C" w:rsidRPr="00EB7ADF" w:rsidRDefault="00C56C4C" w:rsidP="00C56C4C">
            <w:pPr>
              <w:tabs>
                <w:tab w:val="left" w:pos="3132"/>
              </w:tabs>
              <w:rPr>
                <w:rFonts w:ascii="Times" w:hAnsi="Times" w:cs="Times"/>
                <w:szCs w:val="24"/>
              </w:rPr>
            </w:pPr>
          </w:p>
        </w:tc>
        <w:tc>
          <w:tcPr>
            <w:tcW w:w="2341" w:type="dxa"/>
          </w:tcPr>
          <w:p w14:paraId="2EEE6CC4" w14:textId="7251DBC1" w:rsidR="00C56C4C" w:rsidRPr="00EB7ADF" w:rsidRDefault="00B82219" w:rsidP="007328A4">
            <w:pPr>
              <w:suppressAutoHyphens w:val="0"/>
              <w:rPr>
                <w:rFonts w:ascii="Times" w:hAnsi="Times" w:cs="Times"/>
                <w:szCs w:val="24"/>
              </w:rPr>
            </w:pPr>
            <w:r w:rsidRPr="00EB7ADF">
              <w:rPr>
                <w:rFonts w:ascii="Times" w:hAnsi="Times" w:cs="Times"/>
                <w:szCs w:val="24"/>
              </w:rPr>
              <w:t>A</w:t>
            </w:r>
            <w:r w:rsidR="00AD4760" w:rsidRPr="00EB7ADF">
              <w:rPr>
                <w:rFonts w:ascii="Times" w:hAnsi="Times" w:cs="Times"/>
                <w:szCs w:val="24"/>
              </w:rPr>
              <w:t>plinkos ministerijos S</w:t>
            </w:r>
            <w:r w:rsidRPr="00EB7ADF">
              <w:rPr>
                <w:rFonts w:ascii="Times" w:hAnsi="Times" w:cs="Times"/>
                <w:szCs w:val="24"/>
              </w:rPr>
              <w:t>trateginės komunikacijos skyrius</w:t>
            </w:r>
          </w:p>
        </w:tc>
      </w:tr>
      <w:tr w:rsidR="00C56C4C" w:rsidRPr="00EB7ADF" w14:paraId="5DC80DC8" w14:textId="77777777" w:rsidTr="00EB7ADF">
        <w:trPr>
          <w:trHeight w:val="874"/>
        </w:trPr>
        <w:tc>
          <w:tcPr>
            <w:tcW w:w="1088" w:type="dxa"/>
            <w:noWrap/>
            <w:vAlign w:val="center"/>
          </w:tcPr>
          <w:p w14:paraId="245DA486" w14:textId="4D44BA16" w:rsidR="00C56C4C" w:rsidRPr="00EB7ADF" w:rsidRDefault="00B82219" w:rsidP="00D14C3D">
            <w:pPr>
              <w:tabs>
                <w:tab w:val="left" w:pos="3132"/>
              </w:tabs>
              <w:rPr>
                <w:rFonts w:ascii="Times" w:hAnsi="Times" w:cs="Times"/>
                <w:szCs w:val="24"/>
              </w:rPr>
            </w:pPr>
            <w:r w:rsidRPr="00EB7ADF">
              <w:rPr>
                <w:rFonts w:ascii="Times" w:hAnsi="Times" w:cs="Times"/>
                <w:szCs w:val="24"/>
              </w:rPr>
              <w:t>7.10.</w:t>
            </w:r>
          </w:p>
        </w:tc>
        <w:tc>
          <w:tcPr>
            <w:tcW w:w="4509" w:type="dxa"/>
            <w:vAlign w:val="center"/>
          </w:tcPr>
          <w:p w14:paraId="377D6B11" w14:textId="615781E3" w:rsidR="00C56C4C" w:rsidRPr="00EB7ADF" w:rsidRDefault="00C56C4C" w:rsidP="00B4703A">
            <w:pPr>
              <w:tabs>
                <w:tab w:val="left" w:pos="3132"/>
              </w:tabs>
              <w:jc w:val="both"/>
              <w:rPr>
                <w:rFonts w:ascii="Times" w:hAnsi="Times" w:cs="Times"/>
                <w:szCs w:val="24"/>
              </w:rPr>
            </w:pPr>
            <w:r w:rsidRPr="00EB7ADF">
              <w:rPr>
                <w:rFonts w:ascii="Times" w:hAnsi="Times" w:cs="Times"/>
                <w:szCs w:val="24"/>
              </w:rPr>
              <w:t>Aplinkosauginio, netaršaus aplinkai turizmo nacionaliniuose parkuose konferencija</w:t>
            </w:r>
          </w:p>
        </w:tc>
        <w:tc>
          <w:tcPr>
            <w:tcW w:w="1321" w:type="dxa"/>
            <w:noWrap/>
          </w:tcPr>
          <w:p w14:paraId="61814277" w14:textId="6EA7CED4" w:rsidR="00C56C4C" w:rsidRPr="00EB7ADF" w:rsidRDefault="00B82219" w:rsidP="001D0147">
            <w:pPr>
              <w:tabs>
                <w:tab w:val="left" w:pos="3132"/>
              </w:tabs>
              <w:rPr>
                <w:rFonts w:ascii="Times" w:hAnsi="Times" w:cs="Times"/>
                <w:szCs w:val="24"/>
              </w:rPr>
            </w:pPr>
            <w:r w:rsidRPr="00EB7ADF">
              <w:rPr>
                <w:rFonts w:ascii="Times" w:hAnsi="Times" w:cs="Times"/>
                <w:szCs w:val="24"/>
              </w:rPr>
              <w:t>6 050</w:t>
            </w:r>
          </w:p>
        </w:tc>
        <w:tc>
          <w:tcPr>
            <w:tcW w:w="1035" w:type="dxa"/>
            <w:noWrap/>
          </w:tcPr>
          <w:p w14:paraId="36DFC086" w14:textId="77777777" w:rsidR="00C56C4C" w:rsidRPr="00EB7ADF" w:rsidRDefault="00C56C4C" w:rsidP="00C56C4C">
            <w:pPr>
              <w:tabs>
                <w:tab w:val="left" w:pos="3132"/>
              </w:tabs>
              <w:rPr>
                <w:rFonts w:ascii="Times" w:hAnsi="Times" w:cs="Times"/>
                <w:szCs w:val="24"/>
              </w:rPr>
            </w:pPr>
          </w:p>
        </w:tc>
        <w:tc>
          <w:tcPr>
            <w:tcW w:w="2341" w:type="dxa"/>
          </w:tcPr>
          <w:p w14:paraId="40E9A0BB" w14:textId="559509AE" w:rsidR="00C56C4C" w:rsidRPr="00EB7ADF" w:rsidRDefault="00B82219" w:rsidP="007328A4">
            <w:pPr>
              <w:suppressAutoHyphens w:val="0"/>
              <w:rPr>
                <w:rFonts w:ascii="Times" w:hAnsi="Times" w:cs="Times"/>
                <w:szCs w:val="24"/>
              </w:rPr>
            </w:pPr>
            <w:r w:rsidRPr="00EB7ADF">
              <w:rPr>
                <w:rFonts w:ascii="Times" w:hAnsi="Times" w:cs="Times"/>
                <w:szCs w:val="24"/>
              </w:rPr>
              <w:t>A</w:t>
            </w:r>
            <w:r w:rsidR="00AD4760" w:rsidRPr="00EB7ADF">
              <w:rPr>
                <w:rFonts w:ascii="Times" w:hAnsi="Times" w:cs="Times"/>
                <w:szCs w:val="24"/>
              </w:rPr>
              <w:t xml:space="preserve">plinkos ministerijos </w:t>
            </w:r>
            <w:r w:rsidRPr="00EB7ADF">
              <w:rPr>
                <w:rFonts w:ascii="Times" w:hAnsi="Times" w:cs="Times"/>
                <w:szCs w:val="24"/>
              </w:rPr>
              <w:t xml:space="preserve"> </w:t>
            </w:r>
            <w:r w:rsidR="00AD4760" w:rsidRPr="00EB7ADF">
              <w:rPr>
                <w:rFonts w:ascii="Times" w:hAnsi="Times" w:cs="Times"/>
                <w:szCs w:val="24"/>
              </w:rPr>
              <w:t>S</w:t>
            </w:r>
            <w:r w:rsidRPr="00EB7ADF">
              <w:rPr>
                <w:rFonts w:ascii="Times" w:hAnsi="Times" w:cs="Times"/>
                <w:szCs w:val="24"/>
              </w:rPr>
              <w:t>trateginės komunikacijos skyrius</w:t>
            </w:r>
          </w:p>
        </w:tc>
      </w:tr>
      <w:tr w:rsidR="00FE5553" w:rsidRPr="00EB7ADF" w14:paraId="1FD49CCF" w14:textId="77777777" w:rsidTr="00EB7ADF">
        <w:trPr>
          <w:trHeight w:val="844"/>
        </w:trPr>
        <w:tc>
          <w:tcPr>
            <w:tcW w:w="1088" w:type="dxa"/>
            <w:noWrap/>
            <w:vAlign w:val="center"/>
          </w:tcPr>
          <w:p w14:paraId="15738904" w14:textId="0D316E35" w:rsidR="00FE5553" w:rsidRPr="00EB7ADF" w:rsidRDefault="00FE5553" w:rsidP="00D14C3D">
            <w:pPr>
              <w:tabs>
                <w:tab w:val="left" w:pos="3132"/>
              </w:tabs>
              <w:rPr>
                <w:rFonts w:ascii="Times" w:hAnsi="Times" w:cs="Times"/>
                <w:szCs w:val="24"/>
              </w:rPr>
            </w:pPr>
            <w:r w:rsidRPr="00EB7ADF">
              <w:rPr>
                <w:rFonts w:ascii="Times" w:hAnsi="Times" w:cs="Times"/>
                <w:szCs w:val="24"/>
              </w:rPr>
              <w:t>7.1</w:t>
            </w:r>
            <w:r w:rsidR="00B071ED" w:rsidRPr="00EB7ADF">
              <w:rPr>
                <w:rFonts w:ascii="Times" w:hAnsi="Times" w:cs="Times"/>
                <w:szCs w:val="24"/>
              </w:rPr>
              <w:t>1</w:t>
            </w:r>
          </w:p>
        </w:tc>
        <w:tc>
          <w:tcPr>
            <w:tcW w:w="4509" w:type="dxa"/>
            <w:vAlign w:val="center"/>
          </w:tcPr>
          <w:p w14:paraId="0C5C28A3" w14:textId="4E6CAD2C" w:rsidR="00FE5553" w:rsidRPr="00EB7ADF" w:rsidRDefault="00FE5553" w:rsidP="00B4703A">
            <w:pPr>
              <w:tabs>
                <w:tab w:val="left" w:pos="3132"/>
              </w:tabs>
              <w:jc w:val="both"/>
              <w:rPr>
                <w:rFonts w:ascii="Times" w:hAnsi="Times" w:cs="Times"/>
                <w:szCs w:val="24"/>
                <w:lang w:eastAsia="lt-LT"/>
              </w:rPr>
            </w:pPr>
            <w:r w:rsidRPr="00EB7ADF">
              <w:rPr>
                <w:rFonts w:ascii="Times" w:eastAsia="Times New Roman" w:hAnsi="Times" w:cs="Times"/>
                <w:szCs w:val="24"/>
                <w:lang w:eastAsia="lt-LT"/>
              </w:rPr>
              <w:t>Žiniasklaidos stebėsenos ir analizės paslauga</w:t>
            </w:r>
          </w:p>
        </w:tc>
        <w:tc>
          <w:tcPr>
            <w:tcW w:w="1321" w:type="dxa"/>
            <w:noWrap/>
          </w:tcPr>
          <w:p w14:paraId="468FA1F2" w14:textId="5006B47C" w:rsidR="00FE5553" w:rsidRPr="00EB7ADF" w:rsidRDefault="00FE5553" w:rsidP="001D0147">
            <w:pPr>
              <w:tabs>
                <w:tab w:val="left" w:pos="3132"/>
              </w:tabs>
              <w:rPr>
                <w:rFonts w:ascii="Times" w:hAnsi="Times" w:cs="Times"/>
                <w:szCs w:val="24"/>
              </w:rPr>
            </w:pPr>
            <w:r w:rsidRPr="00EB7ADF">
              <w:rPr>
                <w:rFonts w:ascii="Times" w:hAnsi="Times" w:cs="Times"/>
                <w:szCs w:val="24"/>
              </w:rPr>
              <w:t>5 000</w:t>
            </w:r>
          </w:p>
        </w:tc>
        <w:tc>
          <w:tcPr>
            <w:tcW w:w="1035" w:type="dxa"/>
            <w:noWrap/>
          </w:tcPr>
          <w:p w14:paraId="0F44AB9E" w14:textId="77777777" w:rsidR="00FE5553" w:rsidRPr="00EB7ADF" w:rsidRDefault="00FE5553" w:rsidP="00C56C4C">
            <w:pPr>
              <w:tabs>
                <w:tab w:val="left" w:pos="3132"/>
              </w:tabs>
              <w:rPr>
                <w:rFonts w:ascii="Times" w:hAnsi="Times" w:cs="Times"/>
                <w:szCs w:val="24"/>
              </w:rPr>
            </w:pPr>
          </w:p>
        </w:tc>
        <w:tc>
          <w:tcPr>
            <w:tcW w:w="2341" w:type="dxa"/>
          </w:tcPr>
          <w:p w14:paraId="587872B0" w14:textId="7F6D7A7A" w:rsidR="00FE5553" w:rsidRPr="00EB7ADF" w:rsidRDefault="00FE5553" w:rsidP="007328A4">
            <w:pPr>
              <w:suppressAutoHyphens w:val="0"/>
              <w:rPr>
                <w:rFonts w:ascii="Times" w:hAnsi="Times" w:cs="Times"/>
                <w:szCs w:val="24"/>
              </w:rPr>
            </w:pPr>
            <w:r w:rsidRPr="00EB7ADF">
              <w:rPr>
                <w:rFonts w:ascii="Times" w:hAnsi="Times" w:cs="Times"/>
                <w:szCs w:val="24"/>
              </w:rPr>
              <w:t>A</w:t>
            </w:r>
            <w:r w:rsidR="00AD4760" w:rsidRPr="00EB7ADF">
              <w:rPr>
                <w:rFonts w:ascii="Times" w:hAnsi="Times" w:cs="Times"/>
                <w:szCs w:val="24"/>
              </w:rPr>
              <w:t xml:space="preserve">plinkos ministerijos </w:t>
            </w:r>
            <w:r w:rsidRPr="00EB7ADF">
              <w:rPr>
                <w:rFonts w:ascii="Times" w:hAnsi="Times" w:cs="Times"/>
                <w:szCs w:val="24"/>
              </w:rPr>
              <w:t xml:space="preserve"> </w:t>
            </w:r>
            <w:r w:rsidR="009A37AA" w:rsidRPr="00EB7ADF">
              <w:rPr>
                <w:rFonts w:ascii="Times" w:hAnsi="Times" w:cs="Times"/>
                <w:szCs w:val="24"/>
              </w:rPr>
              <w:t>S</w:t>
            </w:r>
            <w:r w:rsidRPr="00EB7ADF">
              <w:rPr>
                <w:rFonts w:ascii="Times" w:hAnsi="Times" w:cs="Times"/>
                <w:szCs w:val="24"/>
              </w:rPr>
              <w:t>trateginės komunikacijos skyrius</w:t>
            </w:r>
          </w:p>
        </w:tc>
      </w:tr>
      <w:tr w:rsidR="00B071ED" w:rsidRPr="00EB7ADF" w14:paraId="654C7F6C" w14:textId="77777777" w:rsidTr="00EB7ADF">
        <w:trPr>
          <w:trHeight w:val="844"/>
        </w:trPr>
        <w:tc>
          <w:tcPr>
            <w:tcW w:w="1088" w:type="dxa"/>
            <w:noWrap/>
            <w:vAlign w:val="center"/>
          </w:tcPr>
          <w:p w14:paraId="5718051F" w14:textId="7FAC188D" w:rsidR="00B071ED" w:rsidRPr="00EB7ADF" w:rsidRDefault="00B071ED" w:rsidP="00D14C3D">
            <w:pPr>
              <w:tabs>
                <w:tab w:val="left" w:pos="3132"/>
              </w:tabs>
              <w:rPr>
                <w:rFonts w:ascii="Times" w:hAnsi="Times" w:cs="Times"/>
                <w:szCs w:val="24"/>
              </w:rPr>
            </w:pPr>
            <w:r w:rsidRPr="00EB7ADF">
              <w:rPr>
                <w:rFonts w:ascii="Times" w:hAnsi="Times" w:cs="Times"/>
                <w:szCs w:val="24"/>
              </w:rPr>
              <w:t>7.12.</w:t>
            </w:r>
          </w:p>
        </w:tc>
        <w:tc>
          <w:tcPr>
            <w:tcW w:w="4509" w:type="dxa"/>
            <w:vAlign w:val="center"/>
          </w:tcPr>
          <w:p w14:paraId="4F89533F" w14:textId="69E0C176" w:rsidR="00B071ED" w:rsidRPr="00EB7ADF" w:rsidRDefault="00B071ED" w:rsidP="00B071ED">
            <w:pPr>
              <w:tabs>
                <w:tab w:val="left" w:pos="3132"/>
              </w:tabs>
              <w:jc w:val="both"/>
              <w:rPr>
                <w:rFonts w:ascii="Times" w:hAnsi="Times" w:cs="Times"/>
                <w:szCs w:val="24"/>
                <w:lang w:eastAsia="lt-LT"/>
              </w:rPr>
            </w:pPr>
            <w:r w:rsidRPr="00EB7ADF">
              <w:rPr>
                <w:rFonts w:ascii="Times" w:hAnsi="Times" w:cs="Times"/>
                <w:szCs w:val="24"/>
                <w:lang w:eastAsia="lt-LT"/>
              </w:rPr>
              <w:t>Pranešimų spaudai viešinimas naujienų agentūros (-ų) pranešimų spaudai publikavimo sistemoje (-ose)</w:t>
            </w:r>
          </w:p>
        </w:tc>
        <w:tc>
          <w:tcPr>
            <w:tcW w:w="1321" w:type="dxa"/>
            <w:noWrap/>
          </w:tcPr>
          <w:p w14:paraId="624B81AF" w14:textId="115BBC1D" w:rsidR="00B071ED" w:rsidRPr="00EB7ADF" w:rsidRDefault="00B071ED" w:rsidP="001D0147">
            <w:pPr>
              <w:tabs>
                <w:tab w:val="left" w:pos="3132"/>
              </w:tabs>
              <w:rPr>
                <w:rFonts w:ascii="Times" w:hAnsi="Times" w:cs="Times"/>
                <w:szCs w:val="24"/>
              </w:rPr>
            </w:pPr>
            <w:r w:rsidRPr="00EB7ADF">
              <w:rPr>
                <w:rFonts w:ascii="Times" w:hAnsi="Times" w:cs="Times"/>
                <w:szCs w:val="24"/>
              </w:rPr>
              <w:t>8 000</w:t>
            </w:r>
          </w:p>
        </w:tc>
        <w:tc>
          <w:tcPr>
            <w:tcW w:w="1035" w:type="dxa"/>
            <w:noWrap/>
          </w:tcPr>
          <w:p w14:paraId="05BB02B3" w14:textId="77777777" w:rsidR="00B071ED" w:rsidRPr="00EB7ADF" w:rsidRDefault="00B071ED" w:rsidP="00B071ED">
            <w:pPr>
              <w:tabs>
                <w:tab w:val="left" w:pos="3132"/>
              </w:tabs>
              <w:rPr>
                <w:rFonts w:ascii="Times" w:hAnsi="Times" w:cs="Times"/>
                <w:szCs w:val="24"/>
              </w:rPr>
            </w:pPr>
          </w:p>
        </w:tc>
        <w:tc>
          <w:tcPr>
            <w:tcW w:w="2341" w:type="dxa"/>
          </w:tcPr>
          <w:p w14:paraId="7263449F" w14:textId="05D79F96" w:rsidR="00B071ED" w:rsidRPr="00EB7ADF" w:rsidRDefault="00B071ED" w:rsidP="00B071ED">
            <w:pPr>
              <w:suppressAutoHyphens w:val="0"/>
              <w:rPr>
                <w:rFonts w:ascii="Times" w:hAnsi="Times" w:cs="Times"/>
                <w:szCs w:val="24"/>
              </w:rPr>
            </w:pPr>
            <w:r w:rsidRPr="00EB7ADF">
              <w:rPr>
                <w:rFonts w:ascii="Times" w:hAnsi="Times" w:cs="Times"/>
                <w:szCs w:val="24"/>
              </w:rPr>
              <w:t>Aplinkos ministerijos  Strateginės komunikacijos skyrius</w:t>
            </w:r>
          </w:p>
        </w:tc>
      </w:tr>
      <w:tr w:rsidR="00B071ED" w:rsidRPr="00EB7ADF" w14:paraId="7A2AED6F" w14:textId="77777777" w:rsidTr="00EB7ADF">
        <w:trPr>
          <w:trHeight w:val="844"/>
        </w:trPr>
        <w:tc>
          <w:tcPr>
            <w:tcW w:w="1088" w:type="dxa"/>
            <w:noWrap/>
            <w:vAlign w:val="center"/>
          </w:tcPr>
          <w:p w14:paraId="07E73361" w14:textId="52977F83" w:rsidR="00B071ED" w:rsidRPr="00EB7ADF" w:rsidRDefault="00B071ED" w:rsidP="00D14C3D">
            <w:pPr>
              <w:tabs>
                <w:tab w:val="left" w:pos="3132"/>
              </w:tabs>
              <w:rPr>
                <w:rFonts w:ascii="Times" w:hAnsi="Times" w:cs="Times"/>
                <w:szCs w:val="24"/>
              </w:rPr>
            </w:pPr>
            <w:r w:rsidRPr="00EB7ADF">
              <w:rPr>
                <w:rFonts w:ascii="Times" w:hAnsi="Times" w:cs="Times"/>
                <w:szCs w:val="24"/>
              </w:rPr>
              <w:t>7.13.</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B071ED" w:rsidRPr="00EB7ADF" w:rsidRDefault="00B071ED" w:rsidP="00706751">
            <w:pPr>
              <w:tabs>
                <w:tab w:val="left" w:pos="3132"/>
              </w:tabs>
              <w:jc w:val="both"/>
              <w:rPr>
                <w:rFonts w:ascii="Times" w:hAnsi="Times" w:cs="Times"/>
                <w:szCs w:val="24"/>
                <w:lang w:eastAsia="lt-LT"/>
              </w:rPr>
            </w:pPr>
            <w:r w:rsidRPr="00EB7ADF">
              <w:rPr>
                <w:rFonts w:ascii="Times" w:hAnsi="Times" w:cs="Times"/>
                <w:szCs w:val="24"/>
              </w:rPr>
              <w:t>Apdovanojimų, skatinančių gyventojų sąmoningum</w:t>
            </w:r>
            <w:r w:rsidR="00706751" w:rsidRPr="00EB7ADF">
              <w:rPr>
                <w:rFonts w:ascii="Times" w:hAnsi="Times" w:cs="Times"/>
                <w:szCs w:val="24"/>
              </w:rPr>
              <w:t>ą</w:t>
            </w:r>
            <w:r w:rsidRPr="00EB7ADF">
              <w:rPr>
                <w:rFonts w:ascii="Times" w:hAnsi="Times" w:cs="Times"/>
                <w:szCs w:val="24"/>
              </w:rPr>
              <w:t xml:space="preserve"> keliaujant, renginys</w:t>
            </w:r>
          </w:p>
        </w:tc>
        <w:tc>
          <w:tcPr>
            <w:tcW w:w="1321" w:type="dxa"/>
            <w:tcBorders>
              <w:top w:val="single" w:sz="4" w:space="0" w:color="auto"/>
              <w:left w:val="nil"/>
              <w:bottom w:val="single" w:sz="4" w:space="0" w:color="auto"/>
              <w:right w:val="single" w:sz="4" w:space="0" w:color="auto"/>
            </w:tcBorders>
            <w:shd w:val="clear" w:color="auto" w:fill="auto"/>
            <w:noWrap/>
          </w:tcPr>
          <w:p w14:paraId="729BA435" w14:textId="567159D7" w:rsidR="00B071ED" w:rsidRPr="00EB7ADF" w:rsidRDefault="00B071ED" w:rsidP="001D0147">
            <w:pPr>
              <w:tabs>
                <w:tab w:val="left" w:pos="3132"/>
              </w:tabs>
              <w:rPr>
                <w:rFonts w:ascii="Times" w:hAnsi="Times" w:cs="Times"/>
                <w:szCs w:val="24"/>
              </w:rPr>
            </w:pPr>
            <w:r w:rsidRPr="00EB7ADF">
              <w:rPr>
                <w:rFonts w:ascii="Times" w:hAnsi="Times" w:cs="Times"/>
                <w:szCs w:val="24"/>
              </w:rPr>
              <w:t>4 000</w:t>
            </w:r>
          </w:p>
        </w:tc>
        <w:tc>
          <w:tcPr>
            <w:tcW w:w="1035" w:type="dxa"/>
            <w:noWrap/>
          </w:tcPr>
          <w:p w14:paraId="57F7823C" w14:textId="77777777" w:rsidR="00B071ED" w:rsidRPr="00EB7ADF" w:rsidRDefault="00B071ED" w:rsidP="00B071ED">
            <w:pPr>
              <w:tabs>
                <w:tab w:val="left" w:pos="3132"/>
              </w:tabs>
              <w:rPr>
                <w:rFonts w:ascii="Times" w:hAnsi="Times" w:cs="Times"/>
                <w:szCs w:val="24"/>
              </w:rPr>
            </w:pPr>
          </w:p>
        </w:tc>
        <w:tc>
          <w:tcPr>
            <w:tcW w:w="2341" w:type="dxa"/>
          </w:tcPr>
          <w:p w14:paraId="4D4C10BC" w14:textId="3547F964" w:rsidR="00B071ED" w:rsidRPr="00EB7ADF" w:rsidRDefault="00B071ED" w:rsidP="00B071ED">
            <w:pPr>
              <w:suppressAutoHyphens w:val="0"/>
              <w:rPr>
                <w:rFonts w:ascii="Times" w:hAnsi="Times" w:cs="Times"/>
                <w:szCs w:val="24"/>
              </w:rPr>
            </w:pPr>
            <w:r w:rsidRPr="00EB7ADF">
              <w:rPr>
                <w:rFonts w:ascii="Times" w:hAnsi="Times" w:cs="Times"/>
                <w:szCs w:val="24"/>
              </w:rPr>
              <w:t>Aplinkos ministerijos  Strateginės komunikacijos skyrius</w:t>
            </w:r>
          </w:p>
        </w:tc>
      </w:tr>
      <w:tr w:rsidR="00B071ED" w:rsidRPr="00EB7ADF" w14:paraId="5EC52A4D" w14:textId="77777777" w:rsidTr="00EB7ADF">
        <w:trPr>
          <w:trHeight w:val="844"/>
        </w:trPr>
        <w:tc>
          <w:tcPr>
            <w:tcW w:w="1088" w:type="dxa"/>
            <w:noWrap/>
            <w:vAlign w:val="center"/>
          </w:tcPr>
          <w:p w14:paraId="13DB71AA" w14:textId="1C4E97AE" w:rsidR="00B071ED" w:rsidRPr="00EB7ADF" w:rsidRDefault="00B071ED" w:rsidP="00D14C3D">
            <w:pPr>
              <w:tabs>
                <w:tab w:val="left" w:pos="3132"/>
              </w:tabs>
              <w:rPr>
                <w:rFonts w:ascii="Times" w:hAnsi="Times" w:cs="Times"/>
                <w:szCs w:val="24"/>
              </w:rPr>
            </w:pPr>
            <w:r w:rsidRPr="00EB7ADF">
              <w:rPr>
                <w:rFonts w:ascii="Times" w:hAnsi="Times" w:cs="Times"/>
                <w:szCs w:val="24"/>
              </w:rPr>
              <w:t>7.14.</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B071ED" w:rsidRPr="00EB7ADF" w:rsidRDefault="00B071ED" w:rsidP="00B071ED">
            <w:pPr>
              <w:suppressAutoHyphens w:val="0"/>
              <w:jc w:val="both"/>
              <w:rPr>
                <w:rFonts w:ascii="Times" w:hAnsi="Times" w:cs="Times"/>
                <w:szCs w:val="24"/>
                <w:lang w:eastAsia="lt-LT"/>
              </w:rPr>
            </w:pPr>
            <w:r w:rsidRPr="00EB7ADF">
              <w:rPr>
                <w:rFonts w:ascii="Times" w:hAnsi="Times" w:cs="Times"/>
                <w:szCs w:val="24"/>
              </w:rPr>
              <w:t>Pasaulinės aplinkos dienos minėjimo renginio organizavimas</w:t>
            </w:r>
          </w:p>
        </w:tc>
        <w:tc>
          <w:tcPr>
            <w:tcW w:w="1321" w:type="dxa"/>
            <w:tcBorders>
              <w:top w:val="single" w:sz="4" w:space="0" w:color="auto"/>
              <w:left w:val="nil"/>
              <w:bottom w:val="single" w:sz="4" w:space="0" w:color="auto"/>
              <w:right w:val="single" w:sz="4" w:space="0" w:color="auto"/>
            </w:tcBorders>
            <w:shd w:val="clear" w:color="auto" w:fill="auto"/>
            <w:noWrap/>
          </w:tcPr>
          <w:p w14:paraId="0B21640F" w14:textId="6FEFC2D4" w:rsidR="00B071ED" w:rsidRPr="00EB7ADF" w:rsidRDefault="00B071ED" w:rsidP="001D0147">
            <w:pPr>
              <w:tabs>
                <w:tab w:val="left" w:pos="3132"/>
              </w:tabs>
              <w:rPr>
                <w:rFonts w:ascii="Times" w:hAnsi="Times" w:cs="Times"/>
                <w:szCs w:val="24"/>
              </w:rPr>
            </w:pPr>
            <w:r w:rsidRPr="00EB7ADF">
              <w:rPr>
                <w:rFonts w:ascii="Times" w:hAnsi="Times" w:cs="Times"/>
                <w:szCs w:val="24"/>
              </w:rPr>
              <w:t>18 000</w:t>
            </w:r>
          </w:p>
        </w:tc>
        <w:tc>
          <w:tcPr>
            <w:tcW w:w="1035" w:type="dxa"/>
            <w:noWrap/>
          </w:tcPr>
          <w:p w14:paraId="1B084C2C" w14:textId="77777777" w:rsidR="00B071ED" w:rsidRPr="00EB7ADF" w:rsidRDefault="00B071ED" w:rsidP="00B071ED">
            <w:pPr>
              <w:tabs>
                <w:tab w:val="left" w:pos="3132"/>
              </w:tabs>
              <w:rPr>
                <w:rFonts w:ascii="Times" w:hAnsi="Times" w:cs="Times"/>
                <w:szCs w:val="24"/>
              </w:rPr>
            </w:pPr>
          </w:p>
        </w:tc>
        <w:tc>
          <w:tcPr>
            <w:tcW w:w="2341" w:type="dxa"/>
          </w:tcPr>
          <w:p w14:paraId="285EFAB8" w14:textId="6CED725F" w:rsidR="00B071ED" w:rsidRPr="00EB7ADF" w:rsidRDefault="00B071ED" w:rsidP="00B071ED">
            <w:pPr>
              <w:suppressAutoHyphens w:val="0"/>
              <w:rPr>
                <w:rFonts w:ascii="Times" w:hAnsi="Times" w:cs="Times"/>
                <w:szCs w:val="24"/>
              </w:rPr>
            </w:pPr>
            <w:r w:rsidRPr="00EB7ADF">
              <w:rPr>
                <w:rFonts w:ascii="Times" w:hAnsi="Times" w:cs="Times"/>
                <w:szCs w:val="24"/>
              </w:rPr>
              <w:t>Aplinkos ministerijos  Strateginės komunikacijos skyrius</w:t>
            </w:r>
          </w:p>
        </w:tc>
      </w:tr>
      <w:tr w:rsidR="00FA0825" w:rsidRPr="00EB7ADF" w14:paraId="4C15DC5F" w14:textId="77777777" w:rsidTr="00EB7ADF">
        <w:trPr>
          <w:trHeight w:val="844"/>
        </w:trPr>
        <w:tc>
          <w:tcPr>
            <w:tcW w:w="1088" w:type="dxa"/>
            <w:noWrap/>
            <w:vAlign w:val="center"/>
          </w:tcPr>
          <w:p w14:paraId="1F2B8F55" w14:textId="24792362" w:rsidR="00FA0825" w:rsidRPr="00EB7ADF" w:rsidRDefault="00FA0825" w:rsidP="00D14C3D">
            <w:pPr>
              <w:tabs>
                <w:tab w:val="left" w:pos="3132"/>
              </w:tabs>
              <w:rPr>
                <w:rFonts w:ascii="Times" w:hAnsi="Times" w:cs="Times"/>
                <w:szCs w:val="24"/>
              </w:rPr>
            </w:pPr>
            <w:r w:rsidRPr="00EB7ADF">
              <w:rPr>
                <w:rFonts w:ascii="Times" w:hAnsi="Times" w:cs="Times"/>
                <w:szCs w:val="24"/>
              </w:rPr>
              <w:t>7.15.</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450C4FE7" w14:textId="77777777" w:rsidR="00FA0825" w:rsidRPr="00EB7ADF" w:rsidRDefault="00FA0825" w:rsidP="00FA0825">
            <w:pPr>
              <w:suppressAutoHyphens w:val="0"/>
              <w:jc w:val="both"/>
              <w:rPr>
                <w:rFonts w:ascii="Times" w:hAnsi="Times" w:cs="Times"/>
                <w:szCs w:val="24"/>
                <w:lang w:eastAsia="lt-LT"/>
              </w:rPr>
            </w:pPr>
            <w:r w:rsidRPr="00EB7ADF">
              <w:rPr>
                <w:rFonts w:ascii="Times" w:hAnsi="Times" w:cs="Times"/>
                <w:szCs w:val="24"/>
              </w:rPr>
              <w:t>Projektas, skirtas aplinkosauginiams sprendimams verslo aplinkoje skatinti</w:t>
            </w:r>
          </w:p>
          <w:p w14:paraId="652664DA" w14:textId="77777777" w:rsidR="00FA0825" w:rsidRPr="00EB7ADF" w:rsidRDefault="00FA0825" w:rsidP="00B071ED">
            <w:pPr>
              <w:suppressAutoHyphens w:val="0"/>
              <w:jc w:val="both"/>
              <w:rPr>
                <w:rFonts w:ascii="Times" w:hAnsi="Times" w:cs="Times"/>
                <w:szCs w:val="24"/>
              </w:rPr>
            </w:pPr>
          </w:p>
        </w:tc>
        <w:tc>
          <w:tcPr>
            <w:tcW w:w="1321" w:type="dxa"/>
            <w:tcBorders>
              <w:top w:val="single" w:sz="4" w:space="0" w:color="auto"/>
              <w:left w:val="nil"/>
              <w:bottom w:val="single" w:sz="4" w:space="0" w:color="auto"/>
              <w:right w:val="single" w:sz="4" w:space="0" w:color="auto"/>
            </w:tcBorders>
            <w:shd w:val="clear" w:color="auto" w:fill="auto"/>
            <w:noWrap/>
          </w:tcPr>
          <w:p w14:paraId="0CF7E926" w14:textId="3794E540" w:rsidR="00FA0825" w:rsidRPr="00EB7ADF" w:rsidRDefault="00FA0825" w:rsidP="001D0147">
            <w:pPr>
              <w:tabs>
                <w:tab w:val="left" w:pos="3132"/>
              </w:tabs>
              <w:rPr>
                <w:rFonts w:ascii="Times" w:hAnsi="Times" w:cs="Times"/>
                <w:szCs w:val="24"/>
              </w:rPr>
            </w:pPr>
            <w:r w:rsidRPr="00EB7ADF">
              <w:rPr>
                <w:rFonts w:ascii="Times" w:hAnsi="Times" w:cs="Times"/>
                <w:szCs w:val="24"/>
              </w:rPr>
              <w:t>11 000</w:t>
            </w:r>
          </w:p>
        </w:tc>
        <w:tc>
          <w:tcPr>
            <w:tcW w:w="1035" w:type="dxa"/>
            <w:noWrap/>
          </w:tcPr>
          <w:p w14:paraId="1DB80424" w14:textId="77777777" w:rsidR="00FA0825" w:rsidRPr="00EB7ADF" w:rsidRDefault="00FA0825" w:rsidP="00B071ED">
            <w:pPr>
              <w:tabs>
                <w:tab w:val="left" w:pos="3132"/>
              </w:tabs>
              <w:rPr>
                <w:rFonts w:ascii="Times" w:hAnsi="Times" w:cs="Times"/>
                <w:szCs w:val="24"/>
              </w:rPr>
            </w:pPr>
          </w:p>
        </w:tc>
        <w:tc>
          <w:tcPr>
            <w:tcW w:w="2341" w:type="dxa"/>
          </w:tcPr>
          <w:p w14:paraId="3783886F" w14:textId="32E1FEEF" w:rsidR="00FA0825" w:rsidRPr="00EB7ADF" w:rsidRDefault="00FA0825" w:rsidP="00B071ED">
            <w:pPr>
              <w:suppressAutoHyphens w:val="0"/>
              <w:rPr>
                <w:rFonts w:ascii="Times" w:hAnsi="Times" w:cs="Times"/>
                <w:szCs w:val="24"/>
              </w:rPr>
            </w:pPr>
            <w:r w:rsidRPr="00EB7ADF">
              <w:rPr>
                <w:rFonts w:ascii="Times" w:hAnsi="Times" w:cs="Times"/>
                <w:szCs w:val="24"/>
              </w:rPr>
              <w:t>Aplinkos ministerijos  Strateginės komunikacijos skyrius</w:t>
            </w:r>
          </w:p>
        </w:tc>
      </w:tr>
      <w:tr w:rsidR="002726EA" w:rsidRPr="00EB7ADF" w14:paraId="12D4952B" w14:textId="77777777" w:rsidTr="00EB7ADF">
        <w:trPr>
          <w:trHeight w:val="844"/>
        </w:trPr>
        <w:tc>
          <w:tcPr>
            <w:tcW w:w="1088" w:type="dxa"/>
            <w:noWrap/>
            <w:vAlign w:val="center"/>
          </w:tcPr>
          <w:p w14:paraId="630F5A65" w14:textId="11FAF8C2" w:rsidR="002726EA" w:rsidRPr="00EB7ADF" w:rsidRDefault="002726EA" w:rsidP="00D14C3D">
            <w:pPr>
              <w:tabs>
                <w:tab w:val="left" w:pos="3132"/>
              </w:tabs>
              <w:rPr>
                <w:rFonts w:ascii="Times" w:hAnsi="Times" w:cs="Times"/>
                <w:szCs w:val="24"/>
              </w:rPr>
            </w:pPr>
            <w:r w:rsidRPr="00EB7ADF">
              <w:rPr>
                <w:rFonts w:ascii="Times" w:hAnsi="Times" w:cs="Times"/>
                <w:szCs w:val="24"/>
              </w:rPr>
              <w:t>7.16.</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5F0BC528" w14:textId="47DD5651" w:rsidR="002726EA" w:rsidRPr="00EB7ADF" w:rsidRDefault="002726EA" w:rsidP="008420E1">
            <w:pPr>
              <w:suppressAutoHyphens w:val="0"/>
              <w:jc w:val="both"/>
              <w:rPr>
                <w:rFonts w:ascii="Times" w:hAnsi="Times" w:cs="Times"/>
                <w:szCs w:val="24"/>
              </w:rPr>
            </w:pPr>
            <w:r w:rsidRPr="00EB7ADF">
              <w:rPr>
                <w:rFonts w:ascii="Times" w:hAnsi="Times" w:cs="Times"/>
                <w:szCs w:val="24"/>
              </w:rPr>
              <w:t xml:space="preserve">Projektas, skatinantis </w:t>
            </w:r>
            <w:r w:rsidR="008420E1" w:rsidRPr="00EB7ADF">
              <w:rPr>
                <w:rFonts w:ascii="Times" w:hAnsi="Times" w:cs="Times"/>
                <w:szCs w:val="24"/>
              </w:rPr>
              <w:t xml:space="preserve">išsaugoti </w:t>
            </w:r>
            <w:r w:rsidRPr="00EB7ADF">
              <w:rPr>
                <w:rFonts w:ascii="Times" w:hAnsi="Times" w:cs="Times"/>
                <w:szCs w:val="24"/>
              </w:rPr>
              <w:t xml:space="preserve">Europos tamsiosios bitės medunešės </w:t>
            </w:r>
            <w:r w:rsidR="008420E1" w:rsidRPr="00EB7ADF">
              <w:rPr>
                <w:rFonts w:ascii="Times" w:hAnsi="Times" w:cs="Times"/>
                <w:szCs w:val="24"/>
              </w:rPr>
              <w:t xml:space="preserve">populiaciją </w:t>
            </w:r>
            <w:r w:rsidRPr="00EB7ADF">
              <w:rPr>
                <w:rFonts w:ascii="Times" w:hAnsi="Times" w:cs="Times"/>
                <w:szCs w:val="24"/>
              </w:rPr>
              <w:t>Lietuvoje</w:t>
            </w:r>
          </w:p>
        </w:tc>
        <w:tc>
          <w:tcPr>
            <w:tcW w:w="1321" w:type="dxa"/>
            <w:tcBorders>
              <w:top w:val="single" w:sz="4" w:space="0" w:color="auto"/>
              <w:left w:val="nil"/>
              <w:bottom w:val="single" w:sz="4" w:space="0" w:color="auto"/>
              <w:right w:val="single" w:sz="4" w:space="0" w:color="auto"/>
            </w:tcBorders>
            <w:shd w:val="clear" w:color="auto" w:fill="auto"/>
            <w:noWrap/>
          </w:tcPr>
          <w:p w14:paraId="61978205" w14:textId="376F0616" w:rsidR="002726EA" w:rsidRPr="00EB7ADF" w:rsidRDefault="002726EA" w:rsidP="001D0147">
            <w:pPr>
              <w:tabs>
                <w:tab w:val="left" w:pos="3132"/>
              </w:tabs>
              <w:rPr>
                <w:rFonts w:ascii="Times" w:hAnsi="Times" w:cs="Times"/>
                <w:szCs w:val="24"/>
              </w:rPr>
            </w:pPr>
            <w:r w:rsidRPr="00EB7ADF">
              <w:rPr>
                <w:rFonts w:ascii="Times" w:hAnsi="Times" w:cs="Times"/>
                <w:szCs w:val="24"/>
              </w:rPr>
              <w:t>12</w:t>
            </w:r>
            <w:r w:rsidR="00270C4D" w:rsidRPr="00EB7ADF">
              <w:rPr>
                <w:rFonts w:ascii="Times" w:hAnsi="Times" w:cs="Times"/>
                <w:szCs w:val="24"/>
              </w:rPr>
              <w:t xml:space="preserve"> </w:t>
            </w:r>
            <w:r w:rsidRPr="00EB7ADF">
              <w:rPr>
                <w:rFonts w:ascii="Times" w:hAnsi="Times" w:cs="Times"/>
                <w:szCs w:val="24"/>
              </w:rPr>
              <w:t>000</w:t>
            </w:r>
          </w:p>
        </w:tc>
        <w:tc>
          <w:tcPr>
            <w:tcW w:w="1035" w:type="dxa"/>
            <w:noWrap/>
          </w:tcPr>
          <w:p w14:paraId="0C63E8A4" w14:textId="77777777" w:rsidR="002726EA" w:rsidRPr="00EB7ADF" w:rsidRDefault="002726EA" w:rsidP="002726EA">
            <w:pPr>
              <w:tabs>
                <w:tab w:val="left" w:pos="3132"/>
              </w:tabs>
              <w:rPr>
                <w:rFonts w:ascii="Times" w:hAnsi="Times" w:cs="Times"/>
                <w:szCs w:val="24"/>
              </w:rPr>
            </w:pPr>
          </w:p>
        </w:tc>
        <w:tc>
          <w:tcPr>
            <w:tcW w:w="2341" w:type="dxa"/>
            <w:vAlign w:val="center"/>
          </w:tcPr>
          <w:p w14:paraId="6FE0817D" w14:textId="26CD1B20" w:rsidR="002726EA" w:rsidRPr="00EB7ADF" w:rsidRDefault="0045769C" w:rsidP="002726EA">
            <w:pPr>
              <w:suppressAutoHyphens w:val="0"/>
              <w:rPr>
                <w:rFonts w:ascii="Times" w:hAnsi="Times" w:cs="Times"/>
                <w:szCs w:val="24"/>
              </w:rPr>
            </w:pPr>
            <w:r w:rsidRPr="00EB7ADF">
              <w:rPr>
                <w:rFonts w:ascii="Times" w:hAnsi="Times" w:cs="Times"/>
                <w:szCs w:val="24"/>
              </w:rPr>
              <w:t>Aplinkos ministerijos  Strateginės komunikacijos skyrius</w:t>
            </w:r>
          </w:p>
        </w:tc>
      </w:tr>
      <w:tr w:rsidR="002726EA" w:rsidRPr="00EB7ADF" w14:paraId="075B0D21" w14:textId="77777777" w:rsidTr="00EB7ADF">
        <w:trPr>
          <w:trHeight w:val="844"/>
        </w:trPr>
        <w:tc>
          <w:tcPr>
            <w:tcW w:w="1088" w:type="dxa"/>
            <w:noWrap/>
            <w:vAlign w:val="center"/>
          </w:tcPr>
          <w:p w14:paraId="3C78329F" w14:textId="3FCB39F2" w:rsidR="002726EA" w:rsidRPr="00EB7ADF" w:rsidRDefault="002726EA" w:rsidP="00D14C3D">
            <w:pPr>
              <w:tabs>
                <w:tab w:val="left" w:pos="3132"/>
              </w:tabs>
              <w:rPr>
                <w:rFonts w:ascii="Times" w:hAnsi="Times" w:cs="Times"/>
                <w:szCs w:val="24"/>
              </w:rPr>
            </w:pPr>
            <w:r w:rsidRPr="00EB7ADF">
              <w:rPr>
                <w:rFonts w:ascii="Times" w:hAnsi="Times" w:cs="Times"/>
                <w:szCs w:val="24"/>
              </w:rPr>
              <w:t>7.17.</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6A3ADCD8" w14:textId="18766C32" w:rsidR="002726EA" w:rsidRPr="00EB7ADF" w:rsidRDefault="002726EA" w:rsidP="002726EA">
            <w:pPr>
              <w:suppressAutoHyphens w:val="0"/>
              <w:jc w:val="both"/>
              <w:rPr>
                <w:rFonts w:ascii="Times" w:hAnsi="Times" w:cs="Times"/>
                <w:szCs w:val="24"/>
              </w:rPr>
            </w:pPr>
            <w:r w:rsidRPr="00EB7ADF">
              <w:rPr>
                <w:rFonts w:ascii="Times" w:hAnsi="Times" w:cs="Times"/>
                <w:szCs w:val="24"/>
              </w:rPr>
              <w:t>Gyventojų švietimui apie medžioklę ir jos svarbą skirtas renginys</w:t>
            </w:r>
          </w:p>
        </w:tc>
        <w:tc>
          <w:tcPr>
            <w:tcW w:w="1321" w:type="dxa"/>
            <w:tcBorders>
              <w:top w:val="single" w:sz="4" w:space="0" w:color="auto"/>
              <w:left w:val="nil"/>
              <w:bottom w:val="single" w:sz="4" w:space="0" w:color="auto"/>
              <w:right w:val="single" w:sz="4" w:space="0" w:color="auto"/>
            </w:tcBorders>
            <w:shd w:val="clear" w:color="auto" w:fill="auto"/>
            <w:noWrap/>
          </w:tcPr>
          <w:p w14:paraId="6F373790" w14:textId="496B6B4E" w:rsidR="002726EA" w:rsidRPr="00EB7ADF" w:rsidRDefault="002726EA" w:rsidP="001D0147">
            <w:pPr>
              <w:tabs>
                <w:tab w:val="left" w:pos="3132"/>
              </w:tabs>
              <w:rPr>
                <w:rFonts w:ascii="Times" w:hAnsi="Times" w:cs="Times"/>
                <w:szCs w:val="24"/>
              </w:rPr>
            </w:pPr>
            <w:r w:rsidRPr="00EB7ADF">
              <w:rPr>
                <w:rFonts w:ascii="Times" w:hAnsi="Times" w:cs="Times"/>
                <w:szCs w:val="24"/>
              </w:rPr>
              <w:t>15</w:t>
            </w:r>
            <w:r w:rsidR="00270C4D" w:rsidRPr="00EB7ADF">
              <w:rPr>
                <w:rFonts w:ascii="Times" w:hAnsi="Times" w:cs="Times"/>
                <w:szCs w:val="24"/>
              </w:rPr>
              <w:t xml:space="preserve"> </w:t>
            </w:r>
            <w:r w:rsidRPr="00EB7ADF">
              <w:rPr>
                <w:rFonts w:ascii="Times" w:hAnsi="Times" w:cs="Times"/>
                <w:szCs w:val="24"/>
              </w:rPr>
              <w:t>000</w:t>
            </w:r>
          </w:p>
        </w:tc>
        <w:tc>
          <w:tcPr>
            <w:tcW w:w="1035" w:type="dxa"/>
            <w:noWrap/>
          </w:tcPr>
          <w:p w14:paraId="345B7B23" w14:textId="77777777" w:rsidR="002726EA" w:rsidRPr="00EB7ADF" w:rsidRDefault="002726EA" w:rsidP="002726EA">
            <w:pPr>
              <w:tabs>
                <w:tab w:val="left" w:pos="3132"/>
              </w:tabs>
              <w:rPr>
                <w:rFonts w:ascii="Times" w:hAnsi="Times" w:cs="Times"/>
                <w:szCs w:val="24"/>
              </w:rPr>
            </w:pPr>
          </w:p>
        </w:tc>
        <w:tc>
          <w:tcPr>
            <w:tcW w:w="2341" w:type="dxa"/>
            <w:vAlign w:val="center"/>
          </w:tcPr>
          <w:p w14:paraId="348FAFE1" w14:textId="6FCAFA0E" w:rsidR="002726EA" w:rsidRPr="00EB7ADF" w:rsidRDefault="002726EA" w:rsidP="002726EA">
            <w:pPr>
              <w:suppressAutoHyphens w:val="0"/>
              <w:rPr>
                <w:rFonts w:ascii="Times" w:hAnsi="Times" w:cs="Times"/>
                <w:szCs w:val="24"/>
              </w:rPr>
            </w:pPr>
            <w:r w:rsidRPr="00EB7ADF">
              <w:rPr>
                <w:rFonts w:ascii="Times" w:hAnsi="Times" w:cs="Times"/>
                <w:szCs w:val="24"/>
              </w:rPr>
              <w:t>AM strateginės komunikacijos skyrius</w:t>
            </w:r>
          </w:p>
        </w:tc>
      </w:tr>
      <w:tr w:rsidR="002726EA" w:rsidRPr="00EB7ADF" w14:paraId="4F359A5F" w14:textId="77777777" w:rsidTr="00EB7ADF">
        <w:trPr>
          <w:trHeight w:val="844"/>
        </w:trPr>
        <w:tc>
          <w:tcPr>
            <w:tcW w:w="1088" w:type="dxa"/>
            <w:noWrap/>
            <w:vAlign w:val="center"/>
          </w:tcPr>
          <w:p w14:paraId="4154DDA4" w14:textId="00227A24" w:rsidR="002726EA" w:rsidRPr="00EB7ADF" w:rsidRDefault="002726EA" w:rsidP="00D14C3D">
            <w:pPr>
              <w:tabs>
                <w:tab w:val="left" w:pos="3132"/>
              </w:tabs>
              <w:rPr>
                <w:rFonts w:ascii="Times" w:hAnsi="Times" w:cs="Times"/>
                <w:szCs w:val="24"/>
              </w:rPr>
            </w:pPr>
            <w:r w:rsidRPr="00EB7ADF">
              <w:rPr>
                <w:rFonts w:ascii="Times" w:hAnsi="Times" w:cs="Times"/>
                <w:szCs w:val="24"/>
              </w:rPr>
              <w:t>7.18.</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6FC7AB53" w14:textId="12217F53" w:rsidR="002726EA" w:rsidRPr="00EB7ADF" w:rsidRDefault="002726EA" w:rsidP="002726EA">
            <w:pPr>
              <w:suppressAutoHyphens w:val="0"/>
              <w:jc w:val="both"/>
              <w:rPr>
                <w:rFonts w:ascii="Times" w:hAnsi="Times" w:cs="Times"/>
                <w:szCs w:val="24"/>
              </w:rPr>
            </w:pPr>
            <w:r w:rsidRPr="00EB7ADF">
              <w:rPr>
                <w:rFonts w:ascii="Times" w:hAnsi="Times" w:cs="Times"/>
                <w:szCs w:val="24"/>
              </w:rPr>
              <w:t xml:space="preserve">Aukštaitijos nacionalinio parko 50-mečio raidos ir gamtinių vertybių pristatymas naujienų portaluose </w:t>
            </w:r>
          </w:p>
        </w:tc>
        <w:tc>
          <w:tcPr>
            <w:tcW w:w="1321" w:type="dxa"/>
            <w:tcBorders>
              <w:top w:val="single" w:sz="4" w:space="0" w:color="auto"/>
              <w:left w:val="nil"/>
              <w:bottom w:val="single" w:sz="4" w:space="0" w:color="auto"/>
              <w:right w:val="single" w:sz="4" w:space="0" w:color="auto"/>
            </w:tcBorders>
            <w:shd w:val="clear" w:color="auto" w:fill="auto"/>
            <w:noWrap/>
          </w:tcPr>
          <w:p w14:paraId="5A048BAF" w14:textId="2B3971C5" w:rsidR="002726EA" w:rsidRPr="00EB7ADF" w:rsidRDefault="002726EA" w:rsidP="001D0147">
            <w:pPr>
              <w:tabs>
                <w:tab w:val="left" w:pos="3132"/>
              </w:tabs>
              <w:rPr>
                <w:rFonts w:ascii="Times" w:hAnsi="Times" w:cs="Times"/>
                <w:szCs w:val="24"/>
              </w:rPr>
            </w:pPr>
            <w:r w:rsidRPr="00EB7ADF">
              <w:rPr>
                <w:rFonts w:ascii="Times" w:hAnsi="Times" w:cs="Times"/>
                <w:szCs w:val="24"/>
              </w:rPr>
              <w:t>36</w:t>
            </w:r>
            <w:r w:rsidR="00270C4D" w:rsidRPr="00EB7ADF">
              <w:rPr>
                <w:rFonts w:ascii="Times" w:hAnsi="Times" w:cs="Times"/>
                <w:szCs w:val="24"/>
              </w:rPr>
              <w:t xml:space="preserve"> </w:t>
            </w:r>
            <w:r w:rsidRPr="00EB7ADF">
              <w:rPr>
                <w:rFonts w:ascii="Times" w:hAnsi="Times" w:cs="Times"/>
                <w:szCs w:val="24"/>
              </w:rPr>
              <w:t>300</w:t>
            </w:r>
          </w:p>
        </w:tc>
        <w:tc>
          <w:tcPr>
            <w:tcW w:w="1035" w:type="dxa"/>
            <w:noWrap/>
          </w:tcPr>
          <w:p w14:paraId="7B6F8E37" w14:textId="77777777" w:rsidR="002726EA" w:rsidRPr="00EB7ADF" w:rsidRDefault="002726EA" w:rsidP="002726EA">
            <w:pPr>
              <w:tabs>
                <w:tab w:val="left" w:pos="3132"/>
              </w:tabs>
              <w:rPr>
                <w:rFonts w:ascii="Times" w:hAnsi="Times" w:cs="Times"/>
                <w:szCs w:val="24"/>
              </w:rPr>
            </w:pPr>
          </w:p>
        </w:tc>
        <w:tc>
          <w:tcPr>
            <w:tcW w:w="2341" w:type="dxa"/>
            <w:vAlign w:val="center"/>
          </w:tcPr>
          <w:p w14:paraId="01AFC56D" w14:textId="58E7DFD3" w:rsidR="002726EA" w:rsidRPr="00EB7ADF" w:rsidRDefault="002726EA" w:rsidP="002726EA">
            <w:pPr>
              <w:suppressAutoHyphens w:val="0"/>
              <w:rPr>
                <w:rFonts w:ascii="Times" w:hAnsi="Times" w:cs="Times"/>
                <w:szCs w:val="24"/>
              </w:rPr>
            </w:pPr>
            <w:r w:rsidRPr="00EB7ADF">
              <w:rPr>
                <w:rFonts w:ascii="Times" w:hAnsi="Times" w:cs="Times"/>
                <w:szCs w:val="24"/>
              </w:rPr>
              <w:t>AM strateginės komunikacijos skyrius</w:t>
            </w:r>
          </w:p>
        </w:tc>
      </w:tr>
      <w:tr w:rsidR="002726EA" w:rsidRPr="00EB7ADF" w14:paraId="4A530D9A" w14:textId="77777777" w:rsidTr="00EB7ADF">
        <w:trPr>
          <w:trHeight w:val="844"/>
        </w:trPr>
        <w:tc>
          <w:tcPr>
            <w:tcW w:w="1088" w:type="dxa"/>
            <w:noWrap/>
            <w:vAlign w:val="center"/>
          </w:tcPr>
          <w:p w14:paraId="1EF0D079" w14:textId="1DD2AB3E" w:rsidR="002726EA" w:rsidRPr="00EB7ADF" w:rsidRDefault="002726EA" w:rsidP="00D14C3D">
            <w:pPr>
              <w:tabs>
                <w:tab w:val="left" w:pos="3132"/>
              </w:tabs>
              <w:rPr>
                <w:rFonts w:ascii="Times" w:hAnsi="Times" w:cs="Times"/>
                <w:szCs w:val="24"/>
              </w:rPr>
            </w:pPr>
            <w:r w:rsidRPr="00EB7ADF">
              <w:rPr>
                <w:rFonts w:ascii="Times" w:hAnsi="Times" w:cs="Times"/>
                <w:szCs w:val="24"/>
              </w:rPr>
              <w:lastRenderedPageBreak/>
              <w:t>7.19.</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177A7C70" w14:textId="2A1E5FBB" w:rsidR="002726EA" w:rsidRPr="00EB7ADF" w:rsidRDefault="002726EA" w:rsidP="002726EA">
            <w:pPr>
              <w:suppressAutoHyphens w:val="0"/>
              <w:jc w:val="both"/>
              <w:rPr>
                <w:rFonts w:ascii="Times" w:hAnsi="Times" w:cs="Times"/>
                <w:szCs w:val="24"/>
              </w:rPr>
            </w:pPr>
            <w:r w:rsidRPr="00EB7ADF">
              <w:rPr>
                <w:rFonts w:ascii="Times" w:hAnsi="Times" w:cs="Times"/>
                <w:szCs w:val="24"/>
              </w:rPr>
              <w:t>Baltijos jūros krantotvarkai skirtas aplinkosauginis renginys</w:t>
            </w:r>
          </w:p>
        </w:tc>
        <w:tc>
          <w:tcPr>
            <w:tcW w:w="1321" w:type="dxa"/>
            <w:tcBorders>
              <w:top w:val="single" w:sz="4" w:space="0" w:color="auto"/>
              <w:left w:val="nil"/>
              <w:bottom w:val="single" w:sz="4" w:space="0" w:color="auto"/>
              <w:right w:val="single" w:sz="4" w:space="0" w:color="auto"/>
            </w:tcBorders>
            <w:shd w:val="clear" w:color="auto" w:fill="auto"/>
            <w:noWrap/>
          </w:tcPr>
          <w:p w14:paraId="51049D4B" w14:textId="657F1844" w:rsidR="002726EA" w:rsidRPr="00EB7ADF" w:rsidRDefault="002726EA" w:rsidP="001D0147">
            <w:pPr>
              <w:tabs>
                <w:tab w:val="left" w:pos="3132"/>
              </w:tabs>
              <w:rPr>
                <w:rFonts w:ascii="Times" w:hAnsi="Times" w:cs="Times"/>
                <w:szCs w:val="24"/>
              </w:rPr>
            </w:pPr>
            <w:r w:rsidRPr="00EB7ADF">
              <w:rPr>
                <w:rFonts w:ascii="Times" w:hAnsi="Times" w:cs="Times"/>
                <w:szCs w:val="24"/>
              </w:rPr>
              <w:t>15</w:t>
            </w:r>
            <w:r w:rsidR="00270C4D" w:rsidRPr="00EB7ADF">
              <w:rPr>
                <w:rFonts w:ascii="Times" w:hAnsi="Times" w:cs="Times"/>
                <w:szCs w:val="24"/>
              </w:rPr>
              <w:t xml:space="preserve"> </w:t>
            </w:r>
            <w:r w:rsidRPr="00EB7ADF">
              <w:rPr>
                <w:rFonts w:ascii="Times" w:hAnsi="Times" w:cs="Times"/>
                <w:szCs w:val="24"/>
              </w:rPr>
              <w:t>000</w:t>
            </w:r>
          </w:p>
        </w:tc>
        <w:tc>
          <w:tcPr>
            <w:tcW w:w="1035" w:type="dxa"/>
            <w:noWrap/>
          </w:tcPr>
          <w:p w14:paraId="39132076" w14:textId="77777777" w:rsidR="002726EA" w:rsidRPr="00EB7ADF" w:rsidRDefault="002726EA" w:rsidP="002726EA">
            <w:pPr>
              <w:tabs>
                <w:tab w:val="left" w:pos="3132"/>
              </w:tabs>
              <w:rPr>
                <w:rFonts w:ascii="Times" w:hAnsi="Times" w:cs="Times"/>
                <w:szCs w:val="24"/>
              </w:rPr>
            </w:pPr>
          </w:p>
        </w:tc>
        <w:tc>
          <w:tcPr>
            <w:tcW w:w="2341" w:type="dxa"/>
            <w:vAlign w:val="center"/>
          </w:tcPr>
          <w:p w14:paraId="2DD11D05" w14:textId="52827B7E" w:rsidR="002726EA" w:rsidRPr="00EB7ADF" w:rsidRDefault="002726EA" w:rsidP="002726EA">
            <w:pPr>
              <w:suppressAutoHyphens w:val="0"/>
              <w:rPr>
                <w:rFonts w:ascii="Times" w:hAnsi="Times" w:cs="Times"/>
                <w:szCs w:val="24"/>
              </w:rPr>
            </w:pPr>
            <w:r w:rsidRPr="00EB7ADF">
              <w:rPr>
                <w:rFonts w:ascii="Times" w:hAnsi="Times" w:cs="Times"/>
                <w:szCs w:val="24"/>
              </w:rPr>
              <w:t>AM strateginės komunikacijos skyrius</w:t>
            </w:r>
          </w:p>
        </w:tc>
      </w:tr>
      <w:tr w:rsidR="002726EA" w:rsidRPr="00EB7ADF" w14:paraId="3FFAF965" w14:textId="77777777" w:rsidTr="00EB7ADF">
        <w:trPr>
          <w:trHeight w:val="844"/>
        </w:trPr>
        <w:tc>
          <w:tcPr>
            <w:tcW w:w="1088" w:type="dxa"/>
            <w:noWrap/>
            <w:vAlign w:val="center"/>
          </w:tcPr>
          <w:p w14:paraId="0008528A" w14:textId="587F6161" w:rsidR="002726EA" w:rsidRPr="00EB7ADF" w:rsidRDefault="002726EA" w:rsidP="00D14C3D">
            <w:pPr>
              <w:tabs>
                <w:tab w:val="left" w:pos="3132"/>
              </w:tabs>
              <w:rPr>
                <w:rFonts w:ascii="Times" w:hAnsi="Times" w:cs="Times"/>
                <w:szCs w:val="24"/>
              </w:rPr>
            </w:pPr>
            <w:r w:rsidRPr="00EB7ADF">
              <w:rPr>
                <w:rFonts w:ascii="Times" w:hAnsi="Times" w:cs="Times"/>
                <w:szCs w:val="24"/>
              </w:rPr>
              <w:t>7.20.</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5A532EE7" w14:textId="6A4B54D5" w:rsidR="002726EA" w:rsidRPr="00EB7ADF" w:rsidRDefault="002726EA" w:rsidP="002726EA">
            <w:pPr>
              <w:suppressAutoHyphens w:val="0"/>
              <w:jc w:val="both"/>
              <w:rPr>
                <w:rFonts w:ascii="Times" w:hAnsi="Times" w:cs="Times"/>
                <w:szCs w:val="24"/>
              </w:rPr>
            </w:pPr>
            <w:r w:rsidRPr="00EB7ADF">
              <w:rPr>
                <w:rFonts w:ascii="Times" w:hAnsi="Times" w:cs="Times"/>
                <w:szCs w:val="24"/>
              </w:rPr>
              <w:t xml:space="preserve">Geoportalo ir jo funkcionalumų viešinimas gyventojams  </w:t>
            </w:r>
          </w:p>
        </w:tc>
        <w:tc>
          <w:tcPr>
            <w:tcW w:w="1321" w:type="dxa"/>
            <w:tcBorders>
              <w:top w:val="single" w:sz="4" w:space="0" w:color="auto"/>
              <w:left w:val="nil"/>
              <w:bottom w:val="single" w:sz="4" w:space="0" w:color="auto"/>
              <w:right w:val="single" w:sz="4" w:space="0" w:color="auto"/>
            </w:tcBorders>
            <w:shd w:val="clear" w:color="auto" w:fill="auto"/>
            <w:noWrap/>
          </w:tcPr>
          <w:p w14:paraId="443B4BA8" w14:textId="15D8FAD2" w:rsidR="002726EA" w:rsidRPr="00EB7ADF" w:rsidRDefault="002726EA" w:rsidP="001D0147">
            <w:pPr>
              <w:tabs>
                <w:tab w:val="left" w:pos="3132"/>
              </w:tabs>
              <w:rPr>
                <w:rFonts w:ascii="Times" w:hAnsi="Times" w:cs="Times"/>
                <w:szCs w:val="24"/>
              </w:rPr>
            </w:pPr>
            <w:r w:rsidRPr="00EB7ADF">
              <w:rPr>
                <w:rFonts w:ascii="Times" w:hAnsi="Times" w:cs="Times"/>
                <w:szCs w:val="24"/>
              </w:rPr>
              <w:t>15</w:t>
            </w:r>
            <w:r w:rsidR="00270C4D" w:rsidRPr="00EB7ADF">
              <w:rPr>
                <w:rFonts w:ascii="Times" w:hAnsi="Times" w:cs="Times"/>
                <w:szCs w:val="24"/>
              </w:rPr>
              <w:t xml:space="preserve"> </w:t>
            </w:r>
            <w:r w:rsidRPr="00EB7ADF">
              <w:rPr>
                <w:rFonts w:ascii="Times" w:hAnsi="Times" w:cs="Times"/>
                <w:szCs w:val="24"/>
              </w:rPr>
              <w:t>000</w:t>
            </w:r>
          </w:p>
        </w:tc>
        <w:tc>
          <w:tcPr>
            <w:tcW w:w="1035" w:type="dxa"/>
            <w:noWrap/>
          </w:tcPr>
          <w:p w14:paraId="31D2372F" w14:textId="77777777" w:rsidR="002726EA" w:rsidRPr="00EB7ADF" w:rsidRDefault="002726EA" w:rsidP="002726EA">
            <w:pPr>
              <w:tabs>
                <w:tab w:val="left" w:pos="3132"/>
              </w:tabs>
              <w:rPr>
                <w:rFonts w:ascii="Times" w:hAnsi="Times" w:cs="Times"/>
                <w:szCs w:val="24"/>
              </w:rPr>
            </w:pPr>
          </w:p>
        </w:tc>
        <w:tc>
          <w:tcPr>
            <w:tcW w:w="2341" w:type="dxa"/>
            <w:vAlign w:val="center"/>
          </w:tcPr>
          <w:p w14:paraId="689BE707" w14:textId="72C86271" w:rsidR="002726EA" w:rsidRPr="00EB7ADF" w:rsidRDefault="002726EA" w:rsidP="002726EA">
            <w:pPr>
              <w:suppressAutoHyphens w:val="0"/>
              <w:rPr>
                <w:rFonts w:ascii="Times" w:hAnsi="Times" w:cs="Times"/>
                <w:szCs w:val="24"/>
              </w:rPr>
            </w:pPr>
            <w:r w:rsidRPr="00EB7ADF">
              <w:rPr>
                <w:rFonts w:ascii="Times" w:hAnsi="Times" w:cs="Times"/>
                <w:szCs w:val="24"/>
              </w:rPr>
              <w:t>AM strateginės komunikacijos skyrius</w:t>
            </w:r>
          </w:p>
        </w:tc>
      </w:tr>
      <w:tr w:rsidR="002726EA" w:rsidRPr="00EB7ADF" w14:paraId="53C2084B" w14:textId="77777777" w:rsidTr="00EB7ADF">
        <w:trPr>
          <w:trHeight w:val="844"/>
        </w:trPr>
        <w:tc>
          <w:tcPr>
            <w:tcW w:w="1088" w:type="dxa"/>
            <w:noWrap/>
            <w:vAlign w:val="center"/>
          </w:tcPr>
          <w:p w14:paraId="11C67197" w14:textId="6D18E5E8" w:rsidR="002726EA" w:rsidRPr="00EB7ADF" w:rsidRDefault="002726EA" w:rsidP="00D14C3D">
            <w:pPr>
              <w:tabs>
                <w:tab w:val="left" w:pos="3132"/>
              </w:tabs>
              <w:rPr>
                <w:rFonts w:ascii="Times" w:hAnsi="Times" w:cs="Times"/>
                <w:szCs w:val="24"/>
              </w:rPr>
            </w:pPr>
            <w:r w:rsidRPr="00EB7ADF">
              <w:rPr>
                <w:rFonts w:ascii="Times" w:hAnsi="Times" w:cs="Times"/>
                <w:szCs w:val="24"/>
              </w:rPr>
              <w:t>7.21.</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0500605C" w14:textId="11454C6D" w:rsidR="002726EA" w:rsidRPr="00EB7ADF" w:rsidRDefault="002726EA" w:rsidP="008420E1">
            <w:pPr>
              <w:suppressAutoHyphens w:val="0"/>
              <w:jc w:val="both"/>
              <w:rPr>
                <w:rFonts w:ascii="Times" w:hAnsi="Times" w:cs="Times"/>
                <w:szCs w:val="24"/>
              </w:rPr>
            </w:pPr>
            <w:r w:rsidRPr="00EB7ADF">
              <w:rPr>
                <w:rFonts w:ascii="Times" w:hAnsi="Times" w:cs="Times"/>
                <w:szCs w:val="24"/>
              </w:rPr>
              <w:t xml:space="preserve">Lietuvos geologijos tarnybos Žemės gelmių informacijos centro ekspozicinio dizaino sukūrimas ir įdiegimas, </w:t>
            </w:r>
            <w:r w:rsidR="008420E1" w:rsidRPr="00EB7ADF">
              <w:rPr>
                <w:rFonts w:ascii="Times" w:hAnsi="Times" w:cs="Times"/>
                <w:szCs w:val="24"/>
              </w:rPr>
              <w:t xml:space="preserve">pažangių </w:t>
            </w:r>
            <w:r w:rsidRPr="00EB7ADF">
              <w:rPr>
                <w:rFonts w:ascii="Times" w:hAnsi="Times" w:cs="Times"/>
                <w:szCs w:val="24"/>
              </w:rPr>
              <w:t>sprendimų įdiegimas ir sklaida</w:t>
            </w:r>
          </w:p>
        </w:tc>
        <w:tc>
          <w:tcPr>
            <w:tcW w:w="1321" w:type="dxa"/>
            <w:tcBorders>
              <w:top w:val="single" w:sz="4" w:space="0" w:color="auto"/>
              <w:left w:val="nil"/>
              <w:bottom w:val="single" w:sz="4" w:space="0" w:color="auto"/>
              <w:right w:val="single" w:sz="4" w:space="0" w:color="auto"/>
            </w:tcBorders>
            <w:shd w:val="clear" w:color="auto" w:fill="auto"/>
            <w:noWrap/>
          </w:tcPr>
          <w:p w14:paraId="7A7D6D3B" w14:textId="0DF7DD62" w:rsidR="002726EA" w:rsidRPr="00EB7ADF" w:rsidRDefault="002726EA" w:rsidP="001D0147">
            <w:pPr>
              <w:tabs>
                <w:tab w:val="left" w:pos="3132"/>
              </w:tabs>
              <w:rPr>
                <w:rFonts w:ascii="Times" w:hAnsi="Times" w:cs="Times"/>
                <w:szCs w:val="24"/>
              </w:rPr>
            </w:pPr>
            <w:r w:rsidRPr="00EB7ADF">
              <w:rPr>
                <w:rFonts w:ascii="Times" w:hAnsi="Times" w:cs="Times"/>
                <w:szCs w:val="24"/>
              </w:rPr>
              <w:t>45</w:t>
            </w:r>
            <w:r w:rsidR="00270C4D" w:rsidRPr="00EB7ADF">
              <w:rPr>
                <w:rFonts w:ascii="Times" w:hAnsi="Times" w:cs="Times"/>
                <w:szCs w:val="24"/>
              </w:rPr>
              <w:t xml:space="preserve"> </w:t>
            </w:r>
            <w:r w:rsidRPr="00EB7ADF">
              <w:rPr>
                <w:rFonts w:ascii="Times" w:hAnsi="Times" w:cs="Times"/>
                <w:szCs w:val="24"/>
              </w:rPr>
              <w:t>000</w:t>
            </w:r>
          </w:p>
        </w:tc>
        <w:tc>
          <w:tcPr>
            <w:tcW w:w="1035" w:type="dxa"/>
            <w:noWrap/>
          </w:tcPr>
          <w:p w14:paraId="38D45909" w14:textId="77777777" w:rsidR="002726EA" w:rsidRPr="00EB7ADF" w:rsidRDefault="002726EA" w:rsidP="002726EA">
            <w:pPr>
              <w:tabs>
                <w:tab w:val="left" w:pos="3132"/>
              </w:tabs>
              <w:rPr>
                <w:rFonts w:ascii="Times" w:hAnsi="Times" w:cs="Times"/>
                <w:szCs w:val="24"/>
              </w:rPr>
            </w:pPr>
          </w:p>
        </w:tc>
        <w:tc>
          <w:tcPr>
            <w:tcW w:w="2341" w:type="dxa"/>
          </w:tcPr>
          <w:p w14:paraId="456877A0" w14:textId="2A91B3C3" w:rsidR="002726EA" w:rsidRPr="00EB7ADF" w:rsidRDefault="002726EA" w:rsidP="002726EA">
            <w:pPr>
              <w:suppressAutoHyphens w:val="0"/>
              <w:rPr>
                <w:rFonts w:ascii="Times" w:hAnsi="Times" w:cs="Times"/>
                <w:szCs w:val="24"/>
              </w:rPr>
            </w:pPr>
            <w:r w:rsidRPr="00EB7ADF">
              <w:rPr>
                <w:rFonts w:ascii="Times" w:hAnsi="Times" w:cs="Times"/>
                <w:szCs w:val="24"/>
              </w:rPr>
              <w:t>Lietuvos geologijos tarnyba</w:t>
            </w:r>
          </w:p>
        </w:tc>
      </w:tr>
      <w:tr w:rsidR="00F45B71" w:rsidRPr="00EB7ADF" w14:paraId="7CA33F96" w14:textId="77777777" w:rsidTr="00EB7ADF">
        <w:trPr>
          <w:trHeight w:val="420"/>
        </w:trPr>
        <w:tc>
          <w:tcPr>
            <w:tcW w:w="1088" w:type="dxa"/>
            <w:noWrap/>
            <w:vAlign w:val="center"/>
          </w:tcPr>
          <w:p w14:paraId="0D960A44" w14:textId="48C474E3" w:rsidR="00F45B71" w:rsidRPr="00EB7ADF" w:rsidRDefault="00F45B71" w:rsidP="00D14C3D">
            <w:pPr>
              <w:tabs>
                <w:tab w:val="left" w:pos="3132"/>
              </w:tabs>
              <w:rPr>
                <w:rFonts w:ascii="Times" w:hAnsi="Times" w:cs="Times"/>
                <w:szCs w:val="24"/>
              </w:rPr>
            </w:pPr>
            <w:r w:rsidRPr="00EB7ADF">
              <w:rPr>
                <w:rFonts w:ascii="Times" w:hAnsi="Times" w:cs="Times"/>
                <w:szCs w:val="24"/>
              </w:rPr>
              <w:t>7.22.</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501481FB" w14:textId="33C51137" w:rsidR="00F45B71" w:rsidRPr="00EB7ADF" w:rsidRDefault="00F45B71" w:rsidP="00F45B71">
            <w:pPr>
              <w:suppressAutoHyphens w:val="0"/>
              <w:jc w:val="both"/>
              <w:rPr>
                <w:rFonts w:ascii="Times" w:hAnsi="Times" w:cs="Times"/>
                <w:szCs w:val="24"/>
              </w:rPr>
            </w:pPr>
            <w:r w:rsidRPr="00EB7ADF">
              <w:rPr>
                <w:rFonts w:ascii="Times" w:hAnsi="Times" w:cs="Times"/>
                <w:szCs w:val="24"/>
              </w:rPr>
              <w:t>Strateginės sesijos organizavimas</w:t>
            </w:r>
          </w:p>
        </w:tc>
        <w:tc>
          <w:tcPr>
            <w:tcW w:w="1321" w:type="dxa"/>
            <w:tcBorders>
              <w:top w:val="single" w:sz="4" w:space="0" w:color="auto"/>
              <w:left w:val="nil"/>
              <w:bottom w:val="single" w:sz="4" w:space="0" w:color="auto"/>
              <w:right w:val="single" w:sz="4" w:space="0" w:color="auto"/>
            </w:tcBorders>
            <w:shd w:val="clear" w:color="auto" w:fill="auto"/>
            <w:noWrap/>
          </w:tcPr>
          <w:p w14:paraId="3DCB6BA0" w14:textId="6637A93F" w:rsidR="00F45B71" w:rsidRPr="00EB7ADF" w:rsidRDefault="00F45B71" w:rsidP="001D0147">
            <w:pPr>
              <w:tabs>
                <w:tab w:val="left" w:pos="3132"/>
              </w:tabs>
              <w:rPr>
                <w:rFonts w:ascii="Times" w:hAnsi="Times" w:cs="Times"/>
                <w:szCs w:val="24"/>
              </w:rPr>
            </w:pPr>
            <w:r w:rsidRPr="00EB7ADF">
              <w:rPr>
                <w:rFonts w:ascii="Times" w:hAnsi="Times" w:cs="Times"/>
                <w:szCs w:val="24"/>
              </w:rPr>
              <w:t>5 000</w:t>
            </w:r>
          </w:p>
        </w:tc>
        <w:tc>
          <w:tcPr>
            <w:tcW w:w="1035" w:type="dxa"/>
            <w:noWrap/>
          </w:tcPr>
          <w:p w14:paraId="3FECB31D" w14:textId="77777777" w:rsidR="00F45B71" w:rsidRPr="00EB7ADF" w:rsidRDefault="00F45B71" w:rsidP="00F45B71">
            <w:pPr>
              <w:tabs>
                <w:tab w:val="left" w:pos="3132"/>
              </w:tabs>
              <w:rPr>
                <w:rFonts w:ascii="Times" w:hAnsi="Times" w:cs="Times"/>
                <w:szCs w:val="24"/>
              </w:rPr>
            </w:pPr>
          </w:p>
        </w:tc>
        <w:tc>
          <w:tcPr>
            <w:tcW w:w="2341" w:type="dxa"/>
          </w:tcPr>
          <w:p w14:paraId="76A03F24" w14:textId="6525425B" w:rsidR="00F45B71" w:rsidRPr="00EB7ADF" w:rsidRDefault="00F45B71" w:rsidP="00F45B71">
            <w:pPr>
              <w:suppressAutoHyphens w:val="0"/>
              <w:rPr>
                <w:rFonts w:ascii="Times" w:hAnsi="Times" w:cs="Times"/>
                <w:szCs w:val="24"/>
              </w:rPr>
            </w:pPr>
            <w:r w:rsidRPr="00EB7ADF">
              <w:rPr>
                <w:rFonts w:ascii="Times" w:hAnsi="Times" w:cs="Times"/>
                <w:szCs w:val="24"/>
              </w:rPr>
              <w:t>Aplinkos ministerija</w:t>
            </w:r>
          </w:p>
        </w:tc>
      </w:tr>
      <w:tr w:rsidR="000C4B9D" w:rsidRPr="00EB7ADF" w14:paraId="50A42796" w14:textId="77777777" w:rsidTr="00EB7ADF">
        <w:trPr>
          <w:trHeight w:val="420"/>
        </w:trPr>
        <w:tc>
          <w:tcPr>
            <w:tcW w:w="1088" w:type="dxa"/>
            <w:noWrap/>
            <w:vAlign w:val="center"/>
          </w:tcPr>
          <w:p w14:paraId="2858E833" w14:textId="09ABDDF5" w:rsidR="000C4B9D" w:rsidRPr="00EB7ADF" w:rsidRDefault="000C4B9D" w:rsidP="000C4B9D">
            <w:pPr>
              <w:tabs>
                <w:tab w:val="left" w:pos="3132"/>
              </w:tabs>
              <w:rPr>
                <w:rFonts w:ascii="Times" w:hAnsi="Times" w:cs="Times"/>
                <w:szCs w:val="24"/>
              </w:rPr>
            </w:pPr>
            <w:r w:rsidRPr="00EB7ADF">
              <w:rPr>
                <w:rFonts w:ascii="Times" w:hAnsi="Times" w:cs="Times"/>
                <w:szCs w:val="24"/>
              </w:rPr>
              <w:t>7.23.</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75D0BE7F" w14:textId="25965B4A" w:rsidR="000C4B9D" w:rsidRPr="00EB7ADF" w:rsidRDefault="000C4B9D" w:rsidP="00DD0F3C">
            <w:pPr>
              <w:suppressAutoHyphens w:val="0"/>
              <w:jc w:val="both"/>
              <w:rPr>
                <w:rFonts w:ascii="Times" w:hAnsi="Times" w:cs="Times"/>
                <w:szCs w:val="24"/>
              </w:rPr>
            </w:pPr>
            <w:r w:rsidRPr="00EB7ADF">
              <w:rPr>
                <w:rFonts w:ascii="Times" w:hAnsi="Times" w:cs="Times"/>
                <w:szCs w:val="24"/>
              </w:rPr>
              <w:t xml:space="preserve">Pirmininkavimas Žaliosios plėtros grupės ministrų </w:t>
            </w:r>
            <w:r w:rsidR="00DD0F3C" w:rsidRPr="00EB7ADF">
              <w:rPr>
                <w:rFonts w:ascii="Times" w:hAnsi="Times" w:cs="Times"/>
                <w:szCs w:val="24"/>
              </w:rPr>
              <w:t xml:space="preserve">susitikime </w:t>
            </w:r>
            <w:r w:rsidRPr="00EB7ADF">
              <w:rPr>
                <w:rFonts w:ascii="Times" w:hAnsi="Times" w:cs="Times"/>
                <w:szCs w:val="24"/>
              </w:rPr>
              <w:t>aplinkos apsaugos ir klimato kaitos klausimais</w:t>
            </w:r>
          </w:p>
        </w:tc>
        <w:tc>
          <w:tcPr>
            <w:tcW w:w="1321" w:type="dxa"/>
            <w:tcBorders>
              <w:top w:val="single" w:sz="4" w:space="0" w:color="auto"/>
              <w:left w:val="nil"/>
              <w:bottom w:val="single" w:sz="4" w:space="0" w:color="auto"/>
              <w:right w:val="single" w:sz="4" w:space="0" w:color="auto"/>
            </w:tcBorders>
            <w:shd w:val="clear" w:color="auto" w:fill="auto"/>
            <w:noWrap/>
          </w:tcPr>
          <w:p w14:paraId="64290366" w14:textId="4C1AACF5" w:rsidR="000C4B9D" w:rsidRPr="00EB7ADF" w:rsidRDefault="000C4B9D" w:rsidP="001D0147">
            <w:pPr>
              <w:tabs>
                <w:tab w:val="left" w:pos="3132"/>
              </w:tabs>
              <w:rPr>
                <w:rFonts w:ascii="Times" w:hAnsi="Times" w:cs="Times"/>
                <w:szCs w:val="24"/>
              </w:rPr>
            </w:pPr>
            <w:r w:rsidRPr="00EB7ADF">
              <w:rPr>
                <w:rFonts w:ascii="Times" w:hAnsi="Times" w:cs="Times"/>
                <w:szCs w:val="24"/>
              </w:rPr>
              <w:t>3</w:t>
            </w:r>
            <w:r w:rsidR="00201D62" w:rsidRPr="00EB7ADF">
              <w:rPr>
                <w:rFonts w:ascii="Times" w:hAnsi="Times" w:cs="Times"/>
                <w:szCs w:val="24"/>
              </w:rPr>
              <w:t xml:space="preserve"> </w:t>
            </w:r>
            <w:r w:rsidRPr="00EB7ADF">
              <w:rPr>
                <w:rFonts w:ascii="Times" w:hAnsi="Times" w:cs="Times"/>
                <w:szCs w:val="24"/>
              </w:rPr>
              <w:t>200</w:t>
            </w:r>
          </w:p>
        </w:tc>
        <w:tc>
          <w:tcPr>
            <w:tcW w:w="1035" w:type="dxa"/>
            <w:noWrap/>
            <w:vAlign w:val="center"/>
          </w:tcPr>
          <w:p w14:paraId="1474443D" w14:textId="77777777" w:rsidR="000C4B9D" w:rsidRPr="00EB7ADF" w:rsidRDefault="000C4B9D" w:rsidP="000C4B9D">
            <w:pPr>
              <w:tabs>
                <w:tab w:val="left" w:pos="3132"/>
              </w:tabs>
              <w:rPr>
                <w:rFonts w:ascii="Times" w:hAnsi="Times" w:cs="Times"/>
                <w:szCs w:val="24"/>
              </w:rPr>
            </w:pPr>
          </w:p>
        </w:tc>
        <w:tc>
          <w:tcPr>
            <w:tcW w:w="2341" w:type="dxa"/>
            <w:vAlign w:val="center"/>
          </w:tcPr>
          <w:p w14:paraId="4B6A8604" w14:textId="1438F65C" w:rsidR="000C4B9D" w:rsidRPr="00EB7ADF" w:rsidRDefault="0045769C" w:rsidP="000C4B9D">
            <w:pPr>
              <w:suppressAutoHyphens w:val="0"/>
              <w:rPr>
                <w:rFonts w:ascii="Times" w:hAnsi="Times" w:cs="Times"/>
                <w:szCs w:val="24"/>
                <w:highlight w:val="yellow"/>
              </w:rPr>
            </w:pPr>
            <w:r w:rsidRPr="00EB7ADF">
              <w:rPr>
                <w:rFonts w:ascii="Times" w:hAnsi="Times" w:cs="Times"/>
                <w:szCs w:val="24"/>
              </w:rPr>
              <w:t>Aplinkos ministerijos Europos Sąjungos ir tarptautinių ryšių skyrius</w:t>
            </w:r>
          </w:p>
        </w:tc>
      </w:tr>
      <w:tr w:rsidR="000C4B9D" w:rsidRPr="00EB7ADF" w14:paraId="1B120A36" w14:textId="77777777" w:rsidTr="00EB7ADF">
        <w:trPr>
          <w:trHeight w:val="420"/>
        </w:trPr>
        <w:tc>
          <w:tcPr>
            <w:tcW w:w="1088" w:type="dxa"/>
            <w:noWrap/>
            <w:vAlign w:val="center"/>
          </w:tcPr>
          <w:p w14:paraId="59AD458B" w14:textId="76FF9918" w:rsidR="000C4B9D" w:rsidRPr="00EB7ADF" w:rsidRDefault="000C4B9D" w:rsidP="000C4B9D">
            <w:pPr>
              <w:tabs>
                <w:tab w:val="left" w:pos="3132"/>
              </w:tabs>
              <w:rPr>
                <w:rFonts w:ascii="Times" w:hAnsi="Times" w:cs="Times"/>
                <w:szCs w:val="24"/>
              </w:rPr>
            </w:pPr>
            <w:r w:rsidRPr="00EB7ADF">
              <w:rPr>
                <w:rFonts w:ascii="Times" w:hAnsi="Times" w:cs="Times"/>
                <w:szCs w:val="24"/>
              </w:rPr>
              <w:t>7.24.</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6751CB2C" w14:textId="46A112CC" w:rsidR="000C4B9D" w:rsidRPr="00EB7ADF" w:rsidRDefault="000C4B9D" w:rsidP="000C4B9D">
            <w:pPr>
              <w:suppressAutoHyphens w:val="0"/>
              <w:jc w:val="both"/>
              <w:rPr>
                <w:rFonts w:ascii="Times" w:hAnsi="Times" w:cs="Times"/>
                <w:szCs w:val="24"/>
              </w:rPr>
            </w:pPr>
            <w:r w:rsidRPr="00EB7ADF">
              <w:rPr>
                <w:rFonts w:ascii="Times" w:hAnsi="Times" w:cs="Times"/>
                <w:szCs w:val="24"/>
              </w:rPr>
              <w:t>Metiniai renginiai (vidinė komunikacija)</w:t>
            </w:r>
          </w:p>
        </w:tc>
        <w:tc>
          <w:tcPr>
            <w:tcW w:w="1321" w:type="dxa"/>
            <w:tcBorders>
              <w:top w:val="single" w:sz="4" w:space="0" w:color="auto"/>
              <w:left w:val="nil"/>
              <w:bottom w:val="single" w:sz="4" w:space="0" w:color="auto"/>
              <w:right w:val="single" w:sz="4" w:space="0" w:color="auto"/>
            </w:tcBorders>
            <w:shd w:val="clear" w:color="auto" w:fill="auto"/>
            <w:noWrap/>
          </w:tcPr>
          <w:p w14:paraId="47EC437B" w14:textId="56C99148" w:rsidR="000C4B9D" w:rsidRPr="00EB7ADF" w:rsidRDefault="00815C82" w:rsidP="001D0147">
            <w:pPr>
              <w:tabs>
                <w:tab w:val="left" w:pos="3132"/>
              </w:tabs>
              <w:rPr>
                <w:rFonts w:ascii="Times" w:hAnsi="Times" w:cs="Times"/>
                <w:szCs w:val="24"/>
              </w:rPr>
            </w:pPr>
            <w:r w:rsidRPr="00EB7ADF">
              <w:rPr>
                <w:rFonts w:ascii="Times" w:hAnsi="Times" w:cs="Times"/>
                <w:szCs w:val="24"/>
              </w:rPr>
              <w:t>40</w:t>
            </w:r>
            <w:r w:rsidR="00201D62" w:rsidRPr="00EB7ADF">
              <w:rPr>
                <w:rFonts w:ascii="Times" w:hAnsi="Times" w:cs="Times"/>
                <w:szCs w:val="24"/>
              </w:rPr>
              <w:t xml:space="preserve"> </w:t>
            </w:r>
            <w:r w:rsidR="000C4B9D" w:rsidRPr="00EB7ADF">
              <w:rPr>
                <w:rFonts w:ascii="Times" w:hAnsi="Times" w:cs="Times"/>
                <w:szCs w:val="24"/>
              </w:rPr>
              <w:t>000</w:t>
            </w:r>
          </w:p>
        </w:tc>
        <w:tc>
          <w:tcPr>
            <w:tcW w:w="1035" w:type="dxa"/>
            <w:noWrap/>
            <w:vAlign w:val="center"/>
          </w:tcPr>
          <w:p w14:paraId="4DE5A01F" w14:textId="77777777" w:rsidR="000C4B9D" w:rsidRPr="00EB7ADF" w:rsidRDefault="000C4B9D" w:rsidP="000C4B9D">
            <w:pPr>
              <w:tabs>
                <w:tab w:val="left" w:pos="3132"/>
              </w:tabs>
              <w:rPr>
                <w:rFonts w:ascii="Times" w:hAnsi="Times" w:cs="Times"/>
                <w:szCs w:val="24"/>
              </w:rPr>
            </w:pPr>
          </w:p>
        </w:tc>
        <w:tc>
          <w:tcPr>
            <w:tcW w:w="2341" w:type="dxa"/>
            <w:vAlign w:val="center"/>
          </w:tcPr>
          <w:p w14:paraId="7D3CA850" w14:textId="684FDE0B" w:rsidR="000C4B9D" w:rsidRPr="00EB7ADF" w:rsidRDefault="000C4B9D" w:rsidP="000C4B9D">
            <w:pPr>
              <w:suppressAutoHyphens w:val="0"/>
              <w:rPr>
                <w:rFonts w:ascii="Times" w:hAnsi="Times" w:cs="Times"/>
                <w:szCs w:val="24"/>
              </w:rPr>
            </w:pPr>
            <w:r w:rsidRPr="00EB7ADF">
              <w:rPr>
                <w:rFonts w:ascii="Times" w:hAnsi="Times" w:cs="Times"/>
                <w:szCs w:val="24"/>
              </w:rPr>
              <w:t>Aplinkos apsaugos departamentas</w:t>
            </w:r>
          </w:p>
        </w:tc>
      </w:tr>
      <w:tr w:rsidR="00502298" w:rsidRPr="00EB7ADF" w14:paraId="1FC064B1" w14:textId="77777777" w:rsidTr="00EB7ADF">
        <w:trPr>
          <w:trHeight w:val="420"/>
        </w:trPr>
        <w:tc>
          <w:tcPr>
            <w:tcW w:w="1088" w:type="dxa"/>
            <w:noWrap/>
            <w:vAlign w:val="center"/>
          </w:tcPr>
          <w:p w14:paraId="0F52EBD7" w14:textId="659B320D" w:rsidR="00502298" w:rsidRPr="00EB7ADF" w:rsidRDefault="00502298" w:rsidP="00502298">
            <w:pPr>
              <w:tabs>
                <w:tab w:val="left" w:pos="3132"/>
              </w:tabs>
              <w:rPr>
                <w:rFonts w:ascii="Times" w:hAnsi="Times" w:cs="Times"/>
                <w:szCs w:val="24"/>
              </w:rPr>
            </w:pPr>
            <w:r w:rsidRPr="00EB7ADF">
              <w:rPr>
                <w:rFonts w:ascii="Times" w:hAnsi="Times" w:cs="Times"/>
                <w:szCs w:val="24"/>
              </w:rPr>
              <w:t>7.25.</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7B2E518C" w14:textId="416D64C5" w:rsidR="00502298" w:rsidRPr="00EB7ADF" w:rsidRDefault="00440482" w:rsidP="00E40BD6">
            <w:pPr>
              <w:suppressAutoHyphens w:val="0"/>
              <w:jc w:val="both"/>
              <w:rPr>
                <w:rFonts w:ascii="Times" w:hAnsi="Times" w:cs="Times"/>
                <w:szCs w:val="24"/>
              </w:rPr>
            </w:pPr>
            <w:r w:rsidRPr="00EB7ADF">
              <w:rPr>
                <w:rFonts w:ascii="Times" w:hAnsi="Times" w:cs="Times"/>
                <w:szCs w:val="24"/>
              </w:rPr>
              <w:t>Renginys, skirtas aplinkosauginiam sąmoningumui ir tvarumui interjere skatinti</w:t>
            </w:r>
          </w:p>
        </w:tc>
        <w:tc>
          <w:tcPr>
            <w:tcW w:w="1321" w:type="dxa"/>
            <w:tcBorders>
              <w:top w:val="single" w:sz="4" w:space="0" w:color="auto"/>
              <w:left w:val="nil"/>
              <w:bottom w:val="single" w:sz="4" w:space="0" w:color="auto"/>
              <w:right w:val="single" w:sz="4" w:space="0" w:color="auto"/>
            </w:tcBorders>
            <w:shd w:val="clear" w:color="auto" w:fill="auto"/>
            <w:noWrap/>
          </w:tcPr>
          <w:p w14:paraId="3AFB72C7" w14:textId="3D67EC7A" w:rsidR="00502298" w:rsidRPr="00EB7ADF" w:rsidRDefault="00502298" w:rsidP="001D0147">
            <w:pPr>
              <w:tabs>
                <w:tab w:val="left" w:pos="3132"/>
              </w:tabs>
              <w:rPr>
                <w:rFonts w:ascii="Times" w:hAnsi="Times" w:cs="Times"/>
                <w:szCs w:val="24"/>
              </w:rPr>
            </w:pPr>
            <w:r w:rsidRPr="00EB7ADF">
              <w:rPr>
                <w:rFonts w:ascii="Times" w:hAnsi="Times" w:cs="Times"/>
                <w:szCs w:val="24"/>
              </w:rPr>
              <w:t>3</w:t>
            </w:r>
            <w:r w:rsidR="009E137D" w:rsidRPr="00EB7ADF">
              <w:rPr>
                <w:rFonts w:ascii="Times" w:hAnsi="Times" w:cs="Times"/>
                <w:szCs w:val="24"/>
              </w:rPr>
              <w:t xml:space="preserve"> </w:t>
            </w:r>
            <w:r w:rsidRPr="00EB7ADF">
              <w:rPr>
                <w:rFonts w:ascii="Times" w:hAnsi="Times" w:cs="Times"/>
                <w:szCs w:val="24"/>
              </w:rPr>
              <w:t>360</w:t>
            </w:r>
          </w:p>
        </w:tc>
        <w:tc>
          <w:tcPr>
            <w:tcW w:w="1035" w:type="dxa"/>
            <w:noWrap/>
            <w:vAlign w:val="center"/>
          </w:tcPr>
          <w:p w14:paraId="5B6F0D24" w14:textId="77777777" w:rsidR="00502298" w:rsidRPr="00EB7ADF" w:rsidRDefault="00502298" w:rsidP="00502298">
            <w:pPr>
              <w:tabs>
                <w:tab w:val="left" w:pos="3132"/>
              </w:tabs>
              <w:rPr>
                <w:rFonts w:ascii="Times" w:hAnsi="Times" w:cs="Times"/>
                <w:szCs w:val="24"/>
              </w:rPr>
            </w:pPr>
          </w:p>
        </w:tc>
        <w:tc>
          <w:tcPr>
            <w:tcW w:w="2341" w:type="dxa"/>
            <w:vAlign w:val="center"/>
          </w:tcPr>
          <w:p w14:paraId="4E57F78B" w14:textId="3EDFF4CC" w:rsidR="00502298" w:rsidRPr="00EB7ADF" w:rsidRDefault="00502298" w:rsidP="00502298">
            <w:pPr>
              <w:suppressAutoHyphens w:val="0"/>
              <w:rPr>
                <w:rFonts w:ascii="Times" w:hAnsi="Times" w:cs="Times"/>
                <w:szCs w:val="24"/>
              </w:rPr>
            </w:pPr>
            <w:r w:rsidRPr="00EB7ADF">
              <w:rPr>
                <w:rFonts w:ascii="Times" w:hAnsi="Times" w:cs="Times"/>
                <w:szCs w:val="24"/>
              </w:rPr>
              <w:t>Aplinkos ministerijos  Strateginės komunikacijos skyrius</w:t>
            </w:r>
          </w:p>
        </w:tc>
      </w:tr>
      <w:tr w:rsidR="00502298" w:rsidRPr="00EB7ADF" w14:paraId="4C7BECC2" w14:textId="77777777" w:rsidTr="00EB7ADF">
        <w:trPr>
          <w:trHeight w:val="420"/>
        </w:trPr>
        <w:tc>
          <w:tcPr>
            <w:tcW w:w="1088" w:type="dxa"/>
            <w:noWrap/>
            <w:vAlign w:val="center"/>
          </w:tcPr>
          <w:p w14:paraId="785BBF6D" w14:textId="672AAFA4" w:rsidR="00502298" w:rsidRPr="00EB7ADF" w:rsidRDefault="00502298" w:rsidP="00502298">
            <w:pPr>
              <w:tabs>
                <w:tab w:val="left" w:pos="3132"/>
              </w:tabs>
              <w:rPr>
                <w:rFonts w:ascii="Times" w:hAnsi="Times" w:cs="Times"/>
                <w:szCs w:val="24"/>
              </w:rPr>
            </w:pPr>
            <w:r w:rsidRPr="00EB7ADF">
              <w:rPr>
                <w:rFonts w:ascii="Times" w:hAnsi="Times" w:cs="Times"/>
                <w:szCs w:val="24"/>
              </w:rPr>
              <w:t>7.26.</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72CBAE28" w14:textId="4CB6BF55" w:rsidR="00502298" w:rsidRPr="00EB7ADF" w:rsidRDefault="00502298" w:rsidP="00097BD1">
            <w:pPr>
              <w:suppressAutoHyphens w:val="0"/>
              <w:jc w:val="both"/>
              <w:rPr>
                <w:rFonts w:ascii="Times" w:hAnsi="Times" w:cs="Times"/>
                <w:szCs w:val="24"/>
              </w:rPr>
            </w:pPr>
            <w:r w:rsidRPr="00EB7ADF">
              <w:rPr>
                <w:rFonts w:ascii="Times" w:hAnsi="Times" w:cs="Times"/>
                <w:szCs w:val="24"/>
              </w:rPr>
              <w:t>Aplinkosauginis renginys, skirtas Aplinkos ministerijos metų veiklos rezultat</w:t>
            </w:r>
            <w:r w:rsidR="00097BD1" w:rsidRPr="00EB7ADF">
              <w:rPr>
                <w:rFonts w:ascii="Times" w:hAnsi="Times" w:cs="Times"/>
                <w:szCs w:val="24"/>
              </w:rPr>
              <w:t>ams</w:t>
            </w:r>
            <w:r w:rsidRPr="00EB7ADF">
              <w:rPr>
                <w:rFonts w:ascii="Times" w:hAnsi="Times" w:cs="Times"/>
                <w:szCs w:val="24"/>
              </w:rPr>
              <w:t xml:space="preserve"> aptar</w:t>
            </w:r>
            <w:r w:rsidR="00097BD1" w:rsidRPr="00EB7ADF">
              <w:rPr>
                <w:rFonts w:ascii="Times" w:hAnsi="Times" w:cs="Times"/>
                <w:szCs w:val="24"/>
              </w:rPr>
              <w:t>ti</w:t>
            </w:r>
          </w:p>
        </w:tc>
        <w:tc>
          <w:tcPr>
            <w:tcW w:w="1321" w:type="dxa"/>
            <w:tcBorders>
              <w:top w:val="single" w:sz="4" w:space="0" w:color="auto"/>
              <w:left w:val="nil"/>
              <w:bottom w:val="single" w:sz="4" w:space="0" w:color="auto"/>
              <w:right w:val="single" w:sz="4" w:space="0" w:color="auto"/>
            </w:tcBorders>
            <w:shd w:val="clear" w:color="auto" w:fill="auto"/>
            <w:noWrap/>
          </w:tcPr>
          <w:p w14:paraId="0AE53496" w14:textId="0EFB53C4" w:rsidR="00502298" w:rsidRPr="00EB7ADF" w:rsidRDefault="00502298" w:rsidP="001D0147">
            <w:pPr>
              <w:tabs>
                <w:tab w:val="left" w:pos="3132"/>
              </w:tabs>
              <w:rPr>
                <w:rFonts w:ascii="Times" w:hAnsi="Times" w:cs="Times"/>
                <w:szCs w:val="24"/>
              </w:rPr>
            </w:pPr>
            <w:r w:rsidRPr="00EB7ADF">
              <w:rPr>
                <w:rFonts w:ascii="Times" w:hAnsi="Times" w:cs="Times"/>
                <w:szCs w:val="24"/>
              </w:rPr>
              <w:t>55</w:t>
            </w:r>
            <w:r w:rsidR="009E137D" w:rsidRPr="00EB7ADF">
              <w:rPr>
                <w:rFonts w:ascii="Times" w:hAnsi="Times" w:cs="Times"/>
                <w:szCs w:val="24"/>
              </w:rPr>
              <w:t xml:space="preserve"> </w:t>
            </w:r>
            <w:r w:rsidRPr="00EB7ADF">
              <w:rPr>
                <w:rFonts w:ascii="Times" w:hAnsi="Times" w:cs="Times"/>
                <w:szCs w:val="24"/>
              </w:rPr>
              <w:t>000</w:t>
            </w:r>
          </w:p>
        </w:tc>
        <w:tc>
          <w:tcPr>
            <w:tcW w:w="1035" w:type="dxa"/>
            <w:noWrap/>
            <w:vAlign w:val="center"/>
          </w:tcPr>
          <w:p w14:paraId="161F224E" w14:textId="77777777" w:rsidR="00502298" w:rsidRPr="00EB7ADF" w:rsidRDefault="00502298" w:rsidP="00502298">
            <w:pPr>
              <w:tabs>
                <w:tab w:val="left" w:pos="3132"/>
              </w:tabs>
              <w:rPr>
                <w:rFonts w:ascii="Times" w:hAnsi="Times" w:cs="Times"/>
                <w:szCs w:val="24"/>
              </w:rPr>
            </w:pPr>
          </w:p>
        </w:tc>
        <w:tc>
          <w:tcPr>
            <w:tcW w:w="2341" w:type="dxa"/>
            <w:vAlign w:val="center"/>
          </w:tcPr>
          <w:p w14:paraId="4373CC93" w14:textId="30BF04DC" w:rsidR="00502298" w:rsidRPr="00EB7ADF" w:rsidRDefault="00502298" w:rsidP="00502298">
            <w:pPr>
              <w:suppressAutoHyphens w:val="0"/>
              <w:rPr>
                <w:rFonts w:ascii="Times" w:hAnsi="Times" w:cs="Times"/>
                <w:szCs w:val="24"/>
              </w:rPr>
            </w:pPr>
            <w:r w:rsidRPr="00EB7ADF">
              <w:rPr>
                <w:rFonts w:ascii="Times" w:hAnsi="Times" w:cs="Times"/>
                <w:szCs w:val="24"/>
              </w:rPr>
              <w:t>Aplinkos ministerijos  Strateginės komunikacijos skyrius</w:t>
            </w:r>
          </w:p>
        </w:tc>
      </w:tr>
      <w:tr w:rsidR="00502298" w:rsidRPr="00EB7ADF" w14:paraId="30B3A164" w14:textId="77777777" w:rsidTr="00EB7ADF">
        <w:trPr>
          <w:trHeight w:val="420"/>
        </w:trPr>
        <w:tc>
          <w:tcPr>
            <w:tcW w:w="1088" w:type="dxa"/>
            <w:noWrap/>
            <w:vAlign w:val="center"/>
          </w:tcPr>
          <w:p w14:paraId="7FA13B7B" w14:textId="1FD58F67" w:rsidR="00502298" w:rsidRPr="00EB7ADF" w:rsidRDefault="00502298" w:rsidP="00502298">
            <w:pPr>
              <w:tabs>
                <w:tab w:val="left" w:pos="3132"/>
              </w:tabs>
              <w:rPr>
                <w:rFonts w:ascii="Times" w:hAnsi="Times" w:cs="Times"/>
                <w:szCs w:val="24"/>
              </w:rPr>
            </w:pPr>
            <w:r w:rsidRPr="00EB7ADF">
              <w:rPr>
                <w:rFonts w:ascii="Times" w:hAnsi="Times" w:cs="Times"/>
                <w:szCs w:val="24"/>
              </w:rPr>
              <w:t>7.27.</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6773DDF5" w14:textId="78AEF217" w:rsidR="00502298" w:rsidRPr="00EB7ADF" w:rsidRDefault="00502298" w:rsidP="00502298">
            <w:pPr>
              <w:suppressAutoHyphens w:val="0"/>
              <w:jc w:val="both"/>
              <w:rPr>
                <w:rFonts w:ascii="Times" w:hAnsi="Times" w:cs="Times"/>
                <w:szCs w:val="24"/>
              </w:rPr>
            </w:pPr>
            <w:r w:rsidRPr="00EB7ADF">
              <w:rPr>
                <w:rFonts w:ascii="Times" w:hAnsi="Times" w:cs="Times"/>
                <w:szCs w:val="24"/>
              </w:rPr>
              <w:t>Kuršių nerijos nacionalinio parko viešinimo kampanija</w:t>
            </w:r>
          </w:p>
        </w:tc>
        <w:tc>
          <w:tcPr>
            <w:tcW w:w="1321" w:type="dxa"/>
            <w:tcBorders>
              <w:top w:val="single" w:sz="4" w:space="0" w:color="auto"/>
              <w:left w:val="nil"/>
              <w:bottom w:val="single" w:sz="4" w:space="0" w:color="auto"/>
              <w:right w:val="single" w:sz="4" w:space="0" w:color="auto"/>
            </w:tcBorders>
            <w:shd w:val="clear" w:color="auto" w:fill="auto"/>
            <w:noWrap/>
          </w:tcPr>
          <w:p w14:paraId="6316FF01" w14:textId="2B776A81" w:rsidR="00502298" w:rsidRPr="00EB7ADF" w:rsidRDefault="00502298" w:rsidP="001D0147">
            <w:pPr>
              <w:tabs>
                <w:tab w:val="left" w:pos="3132"/>
              </w:tabs>
              <w:rPr>
                <w:rFonts w:ascii="Times" w:hAnsi="Times" w:cs="Times"/>
                <w:szCs w:val="24"/>
              </w:rPr>
            </w:pPr>
            <w:r w:rsidRPr="00EB7ADF">
              <w:rPr>
                <w:rFonts w:ascii="Times" w:hAnsi="Times" w:cs="Times"/>
                <w:szCs w:val="24"/>
              </w:rPr>
              <w:t>36</w:t>
            </w:r>
            <w:r w:rsidR="009E137D" w:rsidRPr="00EB7ADF">
              <w:rPr>
                <w:rFonts w:ascii="Times" w:hAnsi="Times" w:cs="Times"/>
                <w:szCs w:val="24"/>
              </w:rPr>
              <w:t xml:space="preserve"> </w:t>
            </w:r>
            <w:r w:rsidRPr="00EB7ADF">
              <w:rPr>
                <w:rFonts w:ascii="Times" w:hAnsi="Times" w:cs="Times"/>
                <w:szCs w:val="24"/>
              </w:rPr>
              <w:t>300</w:t>
            </w:r>
          </w:p>
        </w:tc>
        <w:tc>
          <w:tcPr>
            <w:tcW w:w="1035" w:type="dxa"/>
            <w:noWrap/>
            <w:vAlign w:val="center"/>
          </w:tcPr>
          <w:p w14:paraId="0441C500" w14:textId="77777777" w:rsidR="00502298" w:rsidRPr="00EB7ADF" w:rsidRDefault="00502298" w:rsidP="00502298">
            <w:pPr>
              <w:tabs>
                <w:tab w:val="left" w:pos="3132"/>
              </w:tabs>
              <w:rPr>
                <w:rFonts w:ascii="Times" w:hAnsi="Times" w:cs="Times"/>
                <w:szCs w:val="24"/>
              </w:rPr>
            </w:pPr>
          </w:p>
        </w:tc>
        <w:tc>
          <w:tcPr>
            <w:tcW w:w="2341" w:type="dxa"/>
            <w:vAlign w:val="center"/>
          </w:tcPr>
          <w:p w14:paraId="6A2F393C" w14:textId="2B2A4217" w:rsidR="00502298" w:rsidRPr="00EB7ADF" w:rsidRDefault="00502298" w:rsidP="00502298">
            <w:pPr>
              <w:suppressAutoHyphens w:val="0"/>
              <w:rPr>
                <w:rFonts w:ascii="Times" w:hAnsi="Times" w:cs="Times"/>
                <w:szCs w:val="24"/>
              </w:rPr>
            </w:pPr>
            <w:r w:rsidRPr="00EB7ADF">
              <w:rPr>
                <w:rFonts w:ascii="Times" w:hAnsi="Times" w:cs="Times"/>
                <w:szCs w:val="24"/>
              </w:rPr>
              <w:t>Aplinkos ministerijos  Strateginės komunikacijos skyrius</w:t>
            </w:r>
          </w:p>
        </w:tc>
      </w:tr>
      <w:tr w:rsidR="00502298" w:rsidRPr="00EB7ADF" w14:paraId="6249B47A" w14:textId="77777777" w:rsidTr="00EB7ADF">
        <w:trPr>
          <w:trHeight w:val="420"/>
        </w:trPr>
        <w:tc>
          <w:tcPr>
            <w:tcW w:w="1088" w:type="dxa"/>
            <w:noWrap/>
            <w:vAlign w:val="center"/>
          </w:tcPr>
          <w:p w14:paraId="0DDAA812" w14:textId="42C2B7E9" w:rsidR="00502298" w:rsidRPr="00EB7ADF" w:rsidRDefault="00502298" w:rsidP="00502298">
            <w:pPr>
              <w:tabs>
                <w:tab w:val="left" w:pos="3132"/>
              </w:tabs>
              <w:rPr>
                <w:rFonts w:ascii="Times" w:hAnsi="Times" w:cs="Times"/>
                <w:szCs w:val="24"/>
              </w:rPr>
            </w:pPr>
            <w:r w:rsidRPr="00EB7ADF">
              <w:rPr>
                <w:rFonts w:ascii="Times" w:hAnsi="Times" w:cs="Times"/>
                <w:szCs w:val="24"/>
              </w:rPr>
              <w:t>7.28.</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14:paraId="186E7A4E" w14:textId="6A8A5E6E" w:rsidR="00502298" w:rsidRPr="00EB7ADF" w:rsidRDefault="00502298" w:rsidP="00502298">
            <w:pPr>
              <w:suppressAutoHyphens w:val="0"/>
              <w:jc w:val="both"/>
              <w:rPr>
                <w:rFonts w:ascii="Times" w:hAnsi="Times" w:cs="Times"/>
                <w:szCs w:val="24"/>
              </w:rPr>
            </w:pPr>
            <w:r w:rsidRPr="00EB7ADF">
              <w:rPr>
                <w:rFonts w:ascii="Times" w:hAnsi="Times" w:cs="Times"/>
                <w:szCs w:val="24"/>
              </w:rPr>
              <w:t>Saugomų teritorijų viešinimo veiklos (tradicinis leidinys)</w:t>
            </w:r>
          </w:p>
        </w:tc>
        <w:tc>
          <w:tcPr>
            <w:tcW w:w="1321" w:type="dxa"/>
            <w:tcBorders>
              <w:top w:val="single" w:sz="4" w:space="0" w:color="auto"/>
              <w:left w:val="nil"/>
              <w:bottom w:val="single" w:sz="4" w:space="0" w:color="auto"/>
              <w:right w:val="single" w:sz="4" w:space="0" w:color="auto"/>
            </w:tcBorders>
            <w:shd w:val="clear" w:color="auto" w:fill="auto"/>
            <w:noWrap/>
          </w:tcPr>
          <w:p w14:paraId="6156CBEA" w14:textId="2332E218" w:rsidR="00502298" w:rsidRPr="00EB7ADF" w:rsidRDefault="00502298" w:rsidP="001D0147">
            <w:pPr>
              <w:tabs>
                <w:tab w:val="left" w:pos="3132"/>
              </w:tabs>
              <w:rPr>
                <w:rFonts w:ascii="Times" w:hAnsi="Times" w:cs="Times"/>
                <w:szCs w:val="24"/>
              </w:rPr>
            </w:pPr>
            <w:r w:rsidRPr="00EB7ADF">
              <w:rPr>
                <w:rFonts w:ascii="Times" w:hAnsi="Times" w:cs="Times"/>
                <w:szCs w:val="24"/>
              </w:rPr>
              <w:t>6</w:t>
            </w:r>
            <w:r w:rsidR="009E137D" w:rsidRPr="00EB7ADF">
              <w:rPr>
                <w:rFonts w:ascii="Times" w:hAnsi="Times" w:cs="Times"/>
                <w:szCs w:val="24"/>
              </w:rPr>
              <w:t xml:space="preserve"> </w:t>
            </w:r>
            <w:r w:rsidRPr="00EB7ADF">
              <w:rPr>
                <w:rFonts w:ascii="Times" w:hAnsi="Times" w:cs="Times"/>
                <w:szCs w:val="24"/>
              </w:rPr>
              <w:t>100</w:t>
            </w:r>
          </w:p>
        </w:tc>
        <w:tc>
          <w:tcPr>
            <w:tcW w:w="1035" w:type="dxa"/>
            <w:noWrap/>
            <w:vAlign w:val="center"/>
          </w:tcPr>
          <w:p w14:paraId="59D9B815" w14:textId="77777777" w:rsidR="00502298" w:rsidRPr="00EB7ADF" w:rsidRDefault="00502298" w:rsidP="00502298">
            <w:pPr>
              <w:tabs>
                <w:tab w:val="left" w:pos="3132"/>
              </w:tabs>
              <w:rPr>
                <w:rFonts w:ascii="Times" w:hAnsi="Times" w:cs="Times"/>
                <w:szCs w:val="24"/>
              </w:rPr>
            </w:pPr>
          </w:p>
        </w:tc>
        <w:tc>
          <w:tcPr>
            <w:tcW w:w="2341" w:type="dxa"/>
            <w:vAlign w:val="center"/>
          </w:tcPr>
          <w:p w14:paraId="1077E2EF" w14:textId="0F3641DA" w:rsidR="00502298" w:rsidRPr="00EB7ADF" w:rsidRDefault="00502298" w:rsidP="00502298">
            <w:pPr>
              <w:suppressAutoHyphens w:val="0"/>
              <w:rPr>
                <w:rFonts w:ascii="Times" w:hAnsi="Times" w:cs="Times"/>
                <w:szCs w:val="24"/>
              </w:rPr>
            </w:pPr>
            <w:r w:rsidRPr="00EB7ADF">
              <w:rPr>
                <w:rFonts w:ascii="Times" w:hAnsi="Times" w:cs="Times"/>
                <w:szCs w:val="24"/>
              </w:rPr>
              <w:t>Valstybinė saugomų teritorijų tarnyba</w:t>
            </w:r>
          </w:p>
        </w:tc>
      </w:tr>
      <w:tr w:rsidR="00B071ED" w:rsidRPr="00EB7ADF" w14:paraId="12542B08" w14:textId="77777777" w:rsidTr="001D0147">
        <w:trPr>
          <w:trHeight w:val="552"/>
        </w:trPr>
        <w:tc>
          <w:tcPr>
            <w:tcW w:w="1088" w:type="dxa"/>
            <w:noWrap/>
            <w:vAlign w:val="center"/>
            <w:hideMark/>
          </w:tcPr>
          <w:p w14:paraId="1468BF16" w14:textId="77777777" w:rsidR="00B071ED" w:rsidRPr="00EB7ADF" w:rsidRDefault="00B071ED" w:rsidP="00D14C3D">
            <w:pPr>
              <w:tabs>
                <w:tab w:val="left" w:pos="3132"/>
              </w:tabs>
              <w:rPr>
                <w:rFonts w:ascii="Times" w:hAnsi="Times" w:cs="Times"/>
                <w:szCs w:val="24"/>
              </w:rPr>
            </w:pPr>
            <w:r w:rsidRPr="00EB7ADF">
              <w:rPr>
                <w:rFonts w:ascii="Times" w:hAnsi="Times" w:cs="Times"/>
                <w:szCs w:val="24"/>
              </w:rPr>
              <w:t>8.</w:t>
            </w:r>
          </w:p>
        </w:tc>
        <w:tc>
          <w:tcPr>
            <w:tcW w:w="4509" w:type="dxa"/>
            <w:noWrap/>
            <w:hideMark/>
          </w:tcPr>
          <w:p w14:paraId="11775AD4" w14:textId="77777777" w:rsidR="00B071ED" w:rsidRPr="00EB7ADF" w:rsidRDefault="00B071ED" w:rsidP="00B071ED">
            <w:pPr>
              <w:tabs>
                <w:tab w:val="left" w:pos="3132"/>
              </w:tabs>
              <w:jc w:val="both"/>
              <w:rPr>
                <w:rFonts w:ascii="Times" w:hAnsi="Times" w:cs="Times"/>
                <w:szCs w:val="24"/>
              </w:rPr>
            </w:pPr>
            <w:r w:rsidRPr="00EB7ADF">
              <w:rPr>
                <w:rFonts w:ascii="Times" w:hAnsi="Times" w:cs="Times"/>
                <w:szCs w:val="24"/>
              </w:rPr>
              <w:t>Vardinėms premijoms asmenims už nuopelnus aplinkosaugos srityje </w:t>
            </w:r>
          </w:p>
        </w:tc>
        <w:tc>
          <w:tcPr>
            <w:tcW w:w="1321" w:type="dxa"/>
          </w:tcPr>
          <w:p w14:paraId="2AE43475" w14:textId="2678A16B" w:rsidR="002129D7" w:rsidRPr="00EB7ADF" w:rsidRDefault="002129D7" w:rsidP="00B071ED">
            <w:pPr>
              <w:tabs>
                <w:tab w:val="left" w:pos="3132"/>
              </w:tabs>
              <w:rPr>
                <w:rFonts w:ascii="Times" w:hAnsi="Times" w:cs="Times"/>
                <w:b/>
                <w:bCs/>
                <w:szCs w:val="24"/>
              </w:rPr>
            </w:pPr>
            <w:r w:rsidRPr="00EB7ADF">
              <w:rPr>
                <w:rFonts w:ascii="Times" w:hAnsi="Times" w:cs="Times"/>
                <w:b/>
                <w:bCs/>
                <w:szCs w:val="24"/>
              </w:rPr>
              <w:t>3 000</w:t>
            </w:r>
          </w:p>
        </w:tc>
        <w:tc>
          <w:tcPr>
            <w:tcW w:w="1035" w:type="dxa"/>
          </w:tcPr>
          <w:p w14:paraId="0FBD4440" w14:textId="77777777" w:rsidR="00B071ED" w:rsidRPr="00EB7ADF" w:rsidRDefault="00B071ED" w:rsidP="00B071ED">
            <w:pPr>
              <w:tabs>
                <w:tab w:val="left" w:pos="3132"/>
              </w:tabs>
              <w:rPr>
                <w:rFonts w:ascii="Times" w:hAnsi="Times" w:cs="Times"/>
                <w:szCs w:val="24"/>
              </w:rPr>
            </w:pPr>
          </w:p>
        </w:tc>
        <w:tc>
          <w:tcPr>
            <w:tcW w:w="2341" w:type="dxa"/>
          </w:tcPr>
          <w:p w14:paraId="6AEFF342" w14:textId="77777777" w:rsidR="00B071ED" w:rsidRPr="00EB7ADF" w:rsidRDefault="00B071ED" w:rsidP="00B071ED">
            <w:pPr>
              <w:tabs>
                <w:tab w:val="left" w:pos="3132"/>
              </w:tabs>
              <w:rPr>
                <w:rFonts w:ascii="Times" w:hAnsi="Times" w:cs="Times"/>
                <w:szCs w:val="24"/>
              </w:rPr>
            </w:pPr>
          </w:p>
        </w:tc>
      </w:tr>
      <w:tr w:rsidR="00B071ED" w:rsidRPr="00EB7ADF" w14:paraId="538B2746" w14:textId="77777777" w:rsidTr="00EB7ADF">
        <w:trPr>
          <w:trHeight w:val="552"/>
        </w:trPr>
        <w:tc>
          <w:tcPr>
            <w:tcW w:w="1088" w:type="dxa"/>
            <w:noWrap/>
            <w:vAlign w:val="center"/>
          </w:tcPr>
          <w:p w14:paraId="1BDB81C2" w14:textId="3C5D8D3E" w:rsidR="00B071ED" w:rsidRPr="00EB7ADF" w:rsidRDefault="00B071ED" w:rsidP="00D14C3D">
            <w:pPr>
              <w:tabs>
                <w:tab w:val="left" w:pos="3132"/>
              </w:tabs>
              <w:rPr>
                <w:rFonts w:ascii="Times" w:hAnsi="Times" w:cs="Times"/>
                <w:szCs w:val="24"/>
              </w:rPr>
            </w:pPr>
            <w:r w:rsidRPr="00EB7ADF">
              <w:rPr>
                <w:rFonts w:ascii="Times" w:hAnsi="Times" w:cs="Times"/>
                <w:szCs w:val="24"/>
              </w:rPr>
              <w:t>8.1</w:t>
            </w:r>
            <w:r w:rsidR="00CF67B6" w:rsidRPr="00EB7ADF">
              <w:rPr>
                <w:rFonts w:ascii="Times" w:hAnsi="Times" w:cs="Times"/>
                <w:szCs w:val="24"/>
              </w:rPr>
              <w:t>.</w:t>
            </w:r>
          </w:p>
          <w:p w14:paraId="65811762" w14:textId="3792F55B" w:rsidR="00B071ED" w:rsidRPr="00EB7ADF" w:rsidRDefault="00B071ED" w:rsidP="00D14C3D">
            <w:pPr>
              <w:tabs>
                <w:tab w:val="left" w:pos="3132"/>
              </w:tabs>
              <w:rPr>
                <w:rFonts w:ascii="Times" w:hAnsi="Times" w:cs="Times"/>
                <w:szCs w:val="24"/>
              </w:rPr>
            </w:pPr>
          </w:p>
        </w:tc>
        <w:tc>
          <w:tcPr>
            <w:tcW w:w="4509" w:type="dxa"/>
            <w:noWrap/>
            <w:vAlign w:val="center"/>
          </w:tcPr>
          <w:p w14:paraId="246B076F" w14:textId="34AD8F9B" w:rsidR="00B071ED" w:rsidRPr="00EB7ADF" w:rsidRDefault="00B071ED" w:rsidP="00B071ED">
            <w:pPr>
              <w:tabs>
                <w:tab w:val="left" w:pos="3132"/>
              </w:tabs>
              <w:jc w:val="both"/>
              <w:rPr>
                <w:rFonts w:ascii="Times" w:hAnsi="Times" w:cs="Times"/>
                <w:szCs w:val="24"/>
              </w:rPr>
            </w:pPr>
            <w:r w:rsidRPr="00EB7ADF">
              <w:rPr>
                <w:rFonts w:ascii="Times" w:eastAsia="Times New Roman" w:hAnsi="Times" w:cs="Times"/>
                <w:szCs w:val="24"/>
                <w:lang w:eastAsia="lt-LT"/>
              </w:rPr>
              <w:t>Česlovo Kudabos premija</w:t>
            </w:r>
          </w:p>
        </w:tc>
        <w:tc>
          <w:tcPr>
            <w:tcW w:w="1321" w:type="dxa"/>
          </w:tcPr>
          <w:p w14:paraId="3908F854" w14:textId="016B0F9E" w:rsidR="00B071ED" w:rsidRPr="00EB7ADF" w:rsidRDefault="00B071ED" w:rsidP="001D0147">
            <w:pPr>
              <w:tabs>
                <w:tab w:val="left" w:pos="3132"/>
              </w:tabs>
              <w:rPr>
                <w:rFonts w:ascii="Times" w:hAnsi="Times" w:cs="Times"/>
                <w:szCs w:val="24"/>
              </w:rPr>
            </w:pPr>
            <w:r w:rsidRPr="00EB7ADF">
              <w:rPr>
                <w:rFonts w:ascii="Times" w:hAnsi="Times" w:cs="Times"/>
                <w:szCs w:val="24"/>
              </w:rPr>
              <w:t>3 000</w:t>
            </w:r>
          </w:p>
        </w:tc>
        <w:tc>
          <w:tcPr>
            <w:tcW w:w="1035" w:type="dxa"/>
          </w:tcPr>
          <w:p w14:paraId="282B818A" w14:textId="77777777" w:rsidR="00B071ED" w:rsidRPr="00EB7ADF" w:rsidRDefault="00B071ED" w:rsidP="00B071ED">
            <w:pPr>
              <w:tabs>
                <w:tab w:val="left" w:pos="3132"/>
              </w:tabs>
              <w:rPr>
                <w:rFonts w:ascii="Times" w:hAnsi="Times" w:cs="Times"/>
                <w:szCs w:val="24"/>
              </w:rPr>
            </w:pPr>
          </w:p>
        </w:tc>
        <w:tc>
          <w:tcPr>
            <w:tcW w:w="2341" w:type="dxa"/>
          </w:tcPr>
          <w:p w14:paraId="28154880" w14:textId="0342DFDE" w:rsidR="00B071ED" w:rsidRPr="00EB7ADF" w:rsidRDefault="00B071ED" w:rsidP="00B071ED">
            <w:pPr>
              <w:tabs>
                <w:tab w:val="left" w:pos="3132"/>
              </w:tabs>
              <w:rPr>
                <w:rFonts w:ascii="Times" w:hAnsi="Times" w:cs="Times"/>
                <w:szCs w:val="24"/>
              </w:rPr>
            </w:pPr>
            <w:r w:rsidRPr="00EB7ADF">
              <w:rPr>
                <w:rFonts w:ascii="Times" w:hAnsi="Times" w:cs="Times"/>
                <w:szCs w:val="24"/>
              </w:rPr>
              <w:t>Aplinkos ministerijos Strateginės komunikacijos skyrius</w:t>
            </w:r>
          </w:p>
        </w:tc>
      </w:tr>
      <w:tr w:rsidR="00B071ED" w:rsidRPr="00EB7ADF" w14:paraId="42436256" w14:textId="77777777" w:rsidTr="001D0147">
        <w:trPr>
          <w:trHeight w:val="428"/>
        </w:trPr>
        <w:tc>
          <w:tcPr>
            <w:tcW w:w="1088" w:type="dxa"/>
            <w:noWrap/>
            <w:vAlign w:val="center"/>
            <w:hideMark/>
          </w:tcPr>
          <w:p w14:paraId="420395B7" w14:textId="77777777" w:rsidR="00B071ED" w:rsidRPr="00EB7ADF" w:rsidRDefault="00B071ED" w:rsidP="00D14C3D">
            <w:pPr>
              <w:tabs>
                <w:tab w:val="left" w:pos="3132"/>
              </w:tabs>
              <w:rPr>
                <w:rFonts w:ascii="Times" w:hAnsi="Times" w:cs="Times"/>
                <w:szCs w:val="24"/>
              </w:rPr>
            </w:pPr>
            <w:r w:rsidRPr="00EB7ADF">
              <w:rPr>
                <w:rFonts w:ascii="Times" w:hAnsi="Times" w:cs="Times"/>
                <w:szCs w:val="24"/>
              </w:rPr>
              <w:t>9.</w:t>
            </w:r>
          </w:p>
        </w:tc>
        <w:tc>
          <w:tcPr>
            <w:tcW w:w="4509" w:type="dxa"/>
            <w:noWrap/>
            <w:hideMark/>
          </w:tcPr>
          <w:p w14:paraId="1E937615" w14:textId="77777777" w:rsidR="00B071ED" w:rsidRPr="00EB7ADF" w:rsidRDefault="00B071ED" w:rsidP="00B071ED">
            <w:pPr>
              <w:tabs>
                <w:tab w:val="left" w:pos="3132"/>
              </w:tabs>
              <w:jc w:val="both"/>
              <w:rPr>
                <w:rFonts w:ascii="Times" w:hAnsi="Times" w:cs="Times"/>
                <w:szCs w:val="24"/>
              </w:rPr>
            </w:pPr>
            <w:r w:rsidRPr="00EB7ADF">
              <w:rPr>
                <w:rFonts w:ascii="Times" w:hAnsi="Times" w:cs="Times"/>
                <w:szCs w:val="24"/>
              </w:rPr>
              <w:t>Neetatiniams aplinkos apsaugos inspektoriams skatinti,  aplinkos apsaugos ir gamtos išteklių naudojimo kontrolės darbams, rengiamoms programoms įgyvendinti  </w:t>
            </w:r>
          </w:p>
        </w:tc>
        <w:tc>
          <w:tcPr>
            <w:tcW w:w="1321" w:type="dxa"/>
          </w:tcPr>
          <w:p w14:paraId="1A25CCFD" w14:textId="7B0B5C00" w:rsidR="00B071ED" w:rsidRPr="00EB7ADF" w:rsidRDefault="007F0690" w:rsidP="00B071ED">
            <w:pPr>
              <w:tabs>
                <w:tab w:val="left" w:pos="3132"/>
              </w:tabs>
              <w:rPr>
                <w:rFonts w:ascii="Times" w:hAnsi="Times" w:cs="Times"/>
                <w:b/>
                <w:bCs/>
                <w:szCs w:val="24"/>
              </w:rPr>
            </w:pPr>
            <w:r w:rsidRPr="00EB7ADF">
              <w:rPr>
                <w:rFonts w:ascii="Times" w:hAnsi="Times" w:cs="Times"/>
                <w:b/>
                <w:bCs/>
                <w:szCs w:val="24"/>
              </w:rPr>
              <w:t xml:space="preserve">9 132 </w:t>
            </w:r>
          </w:p>
        </w:tc>
        <w:tc>
          <w:tcPr>
            <w:tcW w:w="1035" w:type="dxa"/>
          </w:tcPr>
          <w:p w14:paraId="3735B2B8" w14:textId="77777777" w:rsidR="00B071ED" w:rsidRPr="00EB7ADF" w:rsidRDefault="00B071ED" w:rsidP="00B071ED">
            <w:pPr>
              <w:tabs>
                <w:tab w:val="left" w:pos="3132"/>
              </w:tabs>
              <w:rPr>
                <w:rFonts w:ascii="Times" w:hAnsi="Times" w:cs="Times"/>
                <w:szCs w:val="24"/>
              </w:rPr>
            </w:pPr>
          </w:p>
        </w:tc>
        <w:tc>
          <w:tcPr>
            <w:tcW w:w="2341" w:type="dxa"/>
          </w:tcPr>
          <w:p w14:paraId="22160826" w14:textId="77777777" w:rsidR="00B071ED" w:rsidRPr="00EB7ADF" w:rsidRDefault="00B071ED" w:rsidP="00B071ED">
            <w:pPr>
              <w:tabs>
                <w:tab w:val="left" w:pos="3132"/>
              </w:tabs>
              <w:rPr>
                <w:rFonts w:ascii="Times" w:hAnsi="Times" w:cs="Times"/>
                <w:szCs w:val="24"/>
              </w:rPr>
            </w:pPr>
          </w:p>
        </w:tc>
      </w:tr>
      <w:tr w:rsidR="00B071ED" w:rsidRPr="00EB7ADF" w14:paraId="735EFFAD" w14:textId="77777777" w:rsidTr="001D0147">
        <w:trPr>
          <w:trHeight w:val="440"/>
        </w:trPr>
        <w:tc>
          <w:tcPr>
            <w:tcW w:w="1088" w:type="dxa"/>
            <w:noWrap/>
            <w:vAlign w:val="center"/>
            <w:hideMark/>
          </w:tcPr>
          <w:p w14:paraId="2E20507D" w14:textId="15FC3A91" w:rsidR="00B071ED" w:rsidRPr="00EB7ADF" w:rsidRDefault="00B071ED" w:rsidP="00D14C3D">
            <w:pPr>
              <w:tabs>
                <w:tab w:val="left" w:pos="3132"/>
              </w:tabs>
              <w:rPr>
                <w:rFonts w:ascii="Times" w:hAnsi="Times" w:cs="Times"/>
                <w:szCs w:val="24"/>
              </w:rPr>
            </w:pPr>
            <w:r w:rsidRPr="00EB7ADF">
              <w:rPr>
                <w:rFonts w:ascii="Times" w:hAnsi="Times" w:cs="Times"/>
                <w:szCs w:val="24"/>
              </w:rPr>
              <w:t>9.1.</w:t>
            </w:r>
          </w:p>
        </w:tc>
        <w:tc>
          <w:tcPr>
            <w:tcW w:w="4509" w:type="dxa"/>
            <w:hideMark/>
          </w:tcPr>
          <w:p w14:paraId="28BC9DAF" w14:textId="77777777" w:rsidR="00B071ED" w:rsidRPr="00EB7ADF" w:rsidRDefault="00B071ED" w:rsidP="00B071ED">
            <w:pPr>
              <w:tabs>
                <w:tab w:val="left" w:pos="3132"/>
              </w:tabs>
              <w:jc w:val="both"/>
              <w:rPr>
                <w:rFonts w:ascii="Times" w:hAnsi="Times" w:cs="Times"/>
                <w:szCs w:val="24"/>
              </w:rPr>
            </w:pPr>
            <w:r w:rsidRPr="00EB7ADF">
              <w:rPr>
                <w:rFonts w:ascii="Times" w:hAnsi="Times" w:cs="Times"/>
                <w:szCs w:val="24"/>
              </w:rPr>
              <w:t>Neetatinių aplinkos apsaugos inspektorių skatinimas, gebėjimų ir bendruomenės stiprinimas</w:t>
            </w:r>
          </w:p>
        </w:tc>
        <w:tc>
          <w:tcPr>
            <w:tcW w:w="1321" w:type="dxa"/>
            <w:noWrap/>
            <w:hideMark/>
          </w:tcPr>
          <w:p w14:paraId="66FA06FB" w14:textId="2AFD8BD6" w:rsidR="00B071ED" w:rsidRPr="00EB7ADF" w:rsidRDefault="00BA6025" w:rsidP="00B071ED">
            <w:pPr>
              <w:tabs>
                <w:tab w:val="left" w:pos="3132"/>
              </w:tabs>
              <w:rPr>
                <w:rFonts w:ascii="Times" w:hAnsi="Times" w:cs="Times"/>
                <w:szCs w:val="24"/>
              </w:rPr>
            </w:pPr>
            <w:r>
              <w:rPr>
                <w:rFonts w:ascii="Times" w:hAnsi="Times" w:cs="Times"/>
                <w:szCs w:val="24"/>
              </w:rPr>
              <w:t>9 132</w:t>
            </w:r>
          </w:p>
        </w:tc>
        <w:tc>
          <w:tcPr>
            <w:tcW w:w="1035" w:type="dxa"/>
            <w:noWrap/>
            <w:hideMark/>
          </w:tcPr>
          <w:p w14:paraId="20EAC52B"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 </w:t>
            </w:r>
          </w:p>
        </w:tc>
        <w:tc>
          <w:tcPr>
            <w:tcW w:w="2341" w:type="dxa"/>
            <w:hideMark/>
          </w:tcPr>
          <w:p w14:paraId="699AD15E"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Aplinkos apsaugos departamentas</w:t>
            </w:r>
          </w:p>
        </w:tc>
      </w:tr>
      <w:tr w:rsidR="00B071ED" w:rsidRPr="00EB7ADF" w14:paraId="103D8BD7" w14:textId="77777777" w:rsidTr="001D0147">
        <w:trPr>
          <w:trHeight w:val="1380"/>
        </w:trPr>
        <w:tc>
          <w:tcPr>
            <w:tcW w:w="1088" w:type="dxa"/>
            <w:noWrap/>
            <w:vAlign w:val="center"/>
            <w:hideMark/>
          </w:tcPr>
          <w:p w14:paraId="1E838BB5" w14:textId="77777777" w:rsidR="00B071ED" w:rsidRPr="00EB7ADF" w:rsidRDefault="00B071ED" w:rsidP="00D14C3D">
            <w:pPr>
              <w:tabs>
                <w:tab w:val="left" w:pos="3132"/>
              </w:tabs>
              <w:rPr>
                <w:rFonts w:ascii="Times" w:hAnsi="Times" w:cs="Times"/>
                <w:szCs w:val="24"/>
              </w:rPr>
            </w:pPr>
            <w:r w:rsidRPr="00EB7ADF">
              <w:rPr>
                <w:rFonts w:ascii="Times" w:hAnsi="Times" w:cs="Times"/>
                <w:szCs w:val="24"/>
              </w:rPr>
              <w:t>10.</w:t>
            </w:r>
          </w:p>
        </w:tc>
        <w:tc>
          <w:tcPr>
            <w:tcW w:w="4509" w:type="dxa"/>
            <w:noWrap/>
            <w:hideMark/>
          </w:tcPr>
          <w:p w14:paraId="37935BF9" w14:textId="77777777" w:rsidR="00B071ED" w:rsidRPr="00EB7ADF" w:rsidRDefault="00B071ED" w:rsidP="00B071ED">
            <w:pPr>
              <w:tabs>
                <w:tab w:val="left" w:pos="3132"/>
              </w:tabs>
              <w:jc w:val="both"/>
              <w:rPr>
                <w:rFonts w:ascii="Times" w:hAnsi="Times" w:cs="Times"/>
                <w:szCs w:val="24"/>
              </w:rPr>
            </w:pPr>
            <w:r w:rsidRPr="00EB7ADF">
              <w:rPr>
                <w:rFonts w:ascii="Times" w:hAnsi="Times" w:cs="Times"/>
                <w:szCs w:val="24"/>
              </w:rPr>
              <w:t>Savavališkai pastatytiems ar savavališkai statomiems statiniams nugriauti, specialistams aprūpinti prietaisais, įrenginiais, medžiagomis ir kitomis priemonėmis jų veiklai statybos valstybinės priežiūros srityje vykdyti </w:t>
            </w:r>
          </w:p>
        </w:tc>
        <w:tc>
          <w:tcPr>
            <w:tcW w:w="1321" w:type="dxa"/>
          </w:tcPr>
          <w:p w14:paraId="2B3C224B" w14:textId="3B44D96F" w:rsidR="00B071ED" w:rsidRPr="00EB7ADF" w:rsidRDefault="00502298" w:rsidP="00B071ED">
            <w:pPr>
              <w:tabs>
                <w:tab w:val="left" w:pos="3132"/>
              </w:tabs>
              <w:rPr>
                <w:rFonts w:ascii="Times" w:hAnsi="Times" w:cs="Times"/>
                <w:strike/>
                <w:szCs w:val="24"/>
              </w:rPr>
            </w:pPr>
            <w:r w:rsidRPr="00EB7ADF">
              <w:rPr>
                <w:rFonts w:ascii="Times" w:hAnsi="Times" w:cs="Times"/>
                <w:b/>
                <w:bCs/>
                <w:szCs w:val="24"/>
              </w:rPr>
              <w:t>1 267 208</w:t>
            </w:r>
          </w:p>
        </w:tc>
        <w:tc>
          <w:tcPr>
            <w:tcW w:w="1035" w:type="dxa"/>
          </w:tcPr>
          <w:p w14:paraId="3CFC71FC" w14:textId="3F885852" w:rsidR="00B071ED" w:rsidRPr="00EB7ADF" w:rsidRDefault="0070144B" w:rsidP="00B071ED">
            <w:pPr>
              <w:tabs>
                <w:tab w:val="left" w:pos="3132"/>
              </w:tabs>
              <w:rPr>
                <w:rFonts w:ascii="Times" w:hAnsi="Times" w:cs="Times"/>
                <w:b/>
                <w:bCs/>
                <w:szCs w:val="24"/>
              </w:rPr>
            </w:pPr>
            <w:r w:rsidRPr="00EB7ADF">
              <w:rPr>
                <w:rFonts w:ascii="Times" w:hAnsi="Times" w:cs="Times"/>
                <w:b/>
                <w:bCs/>
                <w:szCs w:val="24"/>
              </w:rPr>
              <w:t>15 300</w:t>
            </w:r>
          </w:p>
        </w:tc>
        <w:tc>
          <w:tcPr>
            <w:tcW w:w="2341" w:type="dxa"/>
          </w:tcPr>
          <w:p w14:paraId="3BADA91D" w14:textId="77777777" w:rsidR="00B071ED" w:rsidRPr="00EB7ADF" w:rsidRDefault="00B071ED" w:rsidP="00B071ED">
            <w:pPr>
              <w:tabs>
                <w:tab w:val="left" w:pos="3132"/>
              </w:tabs>
              <w:rPr>
                <w:rFonts w:ascii="Times" w:hAnsi="Times" w:cs="Times"/>
                <w:szCs w:val="24"/>
              </w:rPr>
            </w:pPr>
          </w:p>
        </w:tc>
      </w:tr>
      <w:tr w:rsidR="00B071ED" w:rsidRPr="00EB7ADF" w14:paraId="673938D5" w14:textId="77777777" w:rsidTr="001D0147">
        <w:trPr>
          <w:trHeight w:val="1048"/>
        </w:trPr>
        <w:tc>
          <w:tcPr>
            <w:tcW w:w="1088" w:type="dxa"/>
            <w:noWrap/>
            <w:vAlign w:val="center"/>
            <w:hideMark/>
          </w:tcPr>
          <w:p w14:paraId="242A6377" w14:textId="77777777" w:rsidR="00B071ED" w:rsidRPr="00EB7ADF" w:rsidRDefault="00B071ED" w:rsidP="00D14C3D">
            <w:pPr>
              <w:tabs>
                <w:tab w:val="left" w:pos="3132"/>
              </w:tabs>
              <w:rPr>
                <w:rFonts w:ascii="Times" w:hAnsi="Times" w:cs="Times"/>
                <w:szCs w:val="24"/>
              </w:rPr>
            </w:pPr>
            <w:r w:rsidRPr="00EB7ADF">
              <w:rPr>
                <w:rFonts w:ascii="Times" w:hAnsi="Times" w:cs="Times"/>
                <w:szCs w:val="24"/>
              </w:rPr>
              <w:lastRenderedPageBreak/>
              <w:t> 10.1.</w:t>
            </w:r>
          </w:p>
        </w:tc>
        <w:tc>
          <w:tcPr>
            <w:tcW w:w="4509" w:type="dxa"/>
            <w:noWrap/>
            <w:hideMark/>
          </w:tcPr>
          <w:p w14:paraId="09369417" w14:textId="77777777" w:rsidR="00B071ED" w:rsidRPr="00EB7ADF" w:rsidRDefault="00B071ED" w:rsidP="00B071ED">
            <w:pPr>
              <w:tabs>
                <w:tab w:val="left" w:pos="3132"/>
              </w:tabs>
              <w:jc w:val="both"/>
              <w:rPr>
                <w:rFonts w:ascii="Times" w:hAnsi="Times" w:cs="Times"/>
                <w:szCs w:val="24"/>
              </w:rPr>
            </w:pPr>
            <w:r w:rsidRPr="00EB7ADF">
              <w:rPr>
                <w:rFonts w:ascii="Times" w:hAnsi="Times" w:cs="Times"/>
                <w:szCs w:val="24"/>
              </w:rPr>
              <w:t>Informacinių sistemų modifikavimas pagal pasikeitusius teisės aktus, mobilių parašų laiko žymų, mobilių parašų ir kitų paslaugų pirkimas</w:t>
            </w:r>
          </w:p>
        </w:tc>
        <w:tc>
          <w:tcPr>
            <w:tcW w:w="1321" w:type="dxa"/>
            <w:noWrap/>
            <w:hideMark/>
          </w:tcPr>
          <w:p w14:paraId="0DDBF141"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75 000</w:t>
            </w:r>
          </w:p>
        </w:tc>
        <w:tc>
          <w:tcPr>
            <w:tcW w:w="1035" w:type="dxa"/>
            <w:noWrap/>
            <w:hideMark/>
          </w:tcPr>
          <w:p w14:paraId="49C2F53F"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 </w:t>
            </w:r>
          </w:p>
        </w:tc>
        <w:tc>
          <w:tcPr>
            <w:tcW w:w="2341" w:type="dxa"/>
            <w:noWrap/>
            <w:hideMark/>
          </w:tcPr>
          <w:p w14:paraId="57475949"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B071ED" w:rsidRPr="00EB7ADF" w14:paraId="3C3D0CBF" w14:textId="77777777" w:rsidTr="001D0147">
        <w:trPr>
          <w:trHeight w:val="828"/>
        </w:trPr>
        <w:tc>
          <w:tcPr>
            <w:tcW w:w="1088" w:type="dxa"/>
            <w:noWrap/>
            <w:vAlign w:val="center"/>
            <w:hideMark/>
          </w:tcPr>
          <w:p w14:paraId="19463220" w14:textId="77777777" w:rsidR="00B071ED" w:rsidRPr="00EB7ADF" w:rsidRDefault="00B071ED" w:rsidP="00D14C3D">
            <w:pPr>
              <w:tabs>
                <w:tab w:val="left" w:pos="3132"/>
              </w:tabs>
              <w:rPr>
                <w:rFonts w:ascii="Times" w:hAnsi="Times" w:cs="Times"/>
                <w:szCs w:val="24"/>
              </w:rPr>
            </w:pPr>
            <w:r w:rsidRPr="00EB7ADF">
              <w:rPr>
                <w:rFonts w:ascii="Times" w:hAnsi="Times" w:cs="Times"/>
                <w:szCs w:val="24"/>
              </w:rPr>
              <w:t> 10.2.</w:t>
            </w:r>
          </w:p>
        </w:tc>
        <w:tc>
          <w:tcPr>
            <w:tcW w:w="4509" w:type="dxa"/>
          </w:tcPr>
          <w:p w14:paraId="34FDBAEF" w14:textId="77777777" w:rsidR="00B071ED" w:rsidRPr="00EB7ADF" w:rsidRDefault="00B071ED" w:rsidP="00B071ED">
            <w:pPr>
              <w:tabs>
                <w:tab w:val="left" w:pos="3132"/>
              </w:tabs>
              <w:jc w:val="both"/>
              <w:rPr>
                <w:rFonts w:ascii="Times" w:hAnsi="Times" w:cs="Times"/>
                <w:szCs w:val="24"/>
              </w:rPr>
            </w:pPr>
            <w:r w:rsidRPr="00EB7ADF">
              <w:rPr>
                <w:rFonts w:ascii="Times" w:hAnsi="Times" w:cs="Times"/>
                <w:szCs w:val="24"/>
              </w:rPr>
              <w:t>Geodezinių, kadastrinių matavimų ir statinių ekspertizių pirkimas</w:t>
            </w:r>
          </w:p>
        </w:tc>
        <w:tc>
          <w:tcPr>
            <w:tcW w:w="1321" w:type="dxa"/>
            <w:noWrap/>
            <w:hideMark/>
          </w:tcPr>
          <w:p w14:paraId="04F93D57" w14:textId="5586C46F" w:rsidR="00B071ED" w:rsidRPr="00EB7ADF" w:rsidRDefault="00481A70" w:rsidP="00B071ED">
            <w:pPr>
              <w:tabs>
                <w:tab w:val="left" w:pos="3132"/>
              </w:tabs>
              <w:rPr>
                <w:rFonts w:ascii="Times" w:hAnsi="Times" w:cs="Times"/>
                <w:szCs w:val="24"/>
              </w:rPr>
            </w:pPr>
            <w:r w:rsidRPr="00EB7ADF">
              <w:rPr>
                <w:rFonts w:ascii="Times" w:hAnsi="Times" w:cs="Times"/>
                <w:szCs w:val="24"/>
              </w:rPr>
              <w:t>10 000</w:t>
            </w:r>
          </w:p>
        </w:tc>
        <w:tc>
          <w:tcPr>
            <w:tcW w:w="1035" w:type="dxa"/>
            <w:noWrap/>
            <w:hideMark/>
          </w:tcPr>
          <w:p w14:paraId="68B2F643"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 </w:t>
            </w:r>
          </w:p>
        </w:tc>
        <w:tc>
          <w:tcPr>
            <w:tcW w:w="2341" w:type="dxa"/>
            <w:hideMark/>
          </w:tcPr>
          <w:p w14:paraId="349E695E"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B071ED" w:rsidRPr="00EB7ADF" w14:paraId="2BEDC79E" w14:textId="77777777" w:rsidTr="001D0147">
        <w:trPr>
          <w:cantSplit/>
          <w:trHeight w:val="890"/>
        </w:trPr>
        <w:tc>
          <w:tcPr>
            <w:tcW w:w="1088" w:type="dxa"/>
            <w:noWrap/>
            <w:vAlign w:val="center"/>
            <w:hideMark/>
          </w:tcPr>
          <w:p w14:paraId="0D1ECDD0" w14:textId="77777777" w:rsidR="00B071ED" w:rsidRPr="00EB7ADF" w:rsidRDefault="00B071ED" w:rsidP="00D14C3D">
            <w:pPr>
              <w:tabs>
                <w:tab w:val="left" w:pos="3132"/>
              </w:tabs>
              <w:rPr>
                <w:rFonts w:ascii="Times" w:hAnsi="Times" w:cs="Times"/>
                <w:szCs w:val="24"/>
              </w:rPr>
            </w:pPr>
            <w:r w:rsidRPr="00EB7ADF">
              <w:rPr>
                <w:rFonts w:ascii="Times" w:hAnsi="Times" w:cs="Times"/>
                <w:szCs w:val="24"/>
              </w:rPr>
              <w:t> 10.3.</w:t>
            </w:r>
          </w:p>
        </w:tc>
        <w:tc>
          <w:tcPr>
            <w:tcW w:w="4509" w:type="dxa"/>
            <w:vAlign w:val="center"/>
          </w:tcPr>
          <w:p w14:paraId="71CA508B" w14:textId="3E36CC67" w:rsidR="00B071ED" w:rsidRPr="00EB7ADF" w:rsidRDefault="00B071ED" w:rsidP="00B071ED">
            <w:pPr>
              <w:tabs>
                <w:tab w:val="left" w:pos="3132"/>
              </w:tabs>
              <w:jc w:val="both"/>
              <w:rPr>
                <w:rFonts w:ascii="Times" w:hAnsi="Times" w:cs="Times"/>
                <w:szCs w:val="24"/>
              </w:rPr>
            </w:pPr>
            <w:r w:rsidRPr="00EB7ADF">
              <w:rPr>
                <w:rFonts w:ascii="Times" w:hAnsi="Times" w:cs="Times"/>
                <w:szCs w:val="24"/>
              </w:rPr>
              <w:t>Informacinės sistemos „Infostatyba“ plėtra ir mobilių parašų laiko žymų, mobilių parašų ir kitų paslaugų pirkimas</w:t>
            </w:r>
          </w:p>
        </w:tc>
        <w:tc>
          <w:tcPr>
            <w:tcW w:w="1321" w:type="dxa"/>
            <w:noWrap/>
            <w:hideMark/>
          </w:tcPr>
          <w:p w14:paraId="7980D63C"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432 000</w:t>
            </w:r>
          </w:p>
        </w:tc>
        <w:tc>
          <w:tcPr>
            <w:tcW w:w="1035" w:type="dxa"/>
            <w:noWrap/>
            <w:hideMark/>
          </w:tcPr>
          <w:p w14:paraId="5EA7B1CF"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 </w:t>
            </w:r>
          </w:p>
        </w:tc>
        <w:tc>
          <w:tcPr>
            <w:tcW w:w="2341" w:type="dxa"/>
            <w:hideMark/>
          </w:tcPr>
          <w:p w14:paraId="625D2F55"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B071ED" w:rsidRPr="00EB7ADF" w14:paraId="31DD98D8" w14:textId="77777777" w:rsidTr="001D0147">
        <w:trPr>
          <w:trHeight w:val="828"/>
        </w:trPr>
        <w:tc>
          <w:tcPr>
            <w:tcW w:w="1088" w:type="dxa"/>
            <w:noWrap/>
            <w:vAlign w:val="center"/>
            <w:hideMark/>
          </w:tcPr>
          <w:p w14:paraId="5C0FB5EA" w14:textId="77777777" w:rsidR="00B071ED" w:rsidRPr="00EB7ADF" w:rsidRDefault="00B071ED" w:rsidP="00D14C3D">
            <w:pPr>
              <w:tabs>
                <w:tab w:val="left" w:pos="3132"/>
              </w:tabs>
              <w:rPr>
                <w:rFonts w:ascii="Times" w:hAnsi="Times" w:cs="Times"/>
                <w:szCs w:val="24"/>
              </w:rPr>
            </w:pPr>
            <w:r w:rsidRPr="00EB7ADF">
              <w:rPr>
                <w:rFonts w:ascii="Times" w:hAnsi="Times" w:cs="Times"/>
                <w:szCs w:val="24"/>
              </w:rPr>
              <w:t> 10.4.</w:t>
            </w:r>
          </w:p>
        </w:tc>
        <w:tc>
          <w:tcPr>
            <w:tcW w:w="4509" w:type="dxa"/>
            <w:noWrap/>
          </w:tcPr>
          <w:p w14:paraId="61C2B0B7" w14:textId="77777777" w:rsidR="00B071ED" w:rsidRPr="00EB7ADF" w:rsidRDefault="00B071ED" w:rsidP="00B071ED">
            <w:pPr>
              <w:tabs>
                <w:tab w:val="left" w:pos="3132"/>
              </w:tabs>
              <w:jc w:val="both"/>
              <w:rPr>
                <w:rFonts w:ascii="Times" w:hAnsi="Times" w:cs="Times"/>
                <w:szCs w:val="24"/>
              </w:rPr>
            </w:pPr>
            <w:r w:rsidRPr="00EB7ADF">
              <w:rPr>
                <w:rFonts w:ascii="Times" w:hAnsi="Times" w:cs="Times"/>
                <w:szCs w:val="24"/>
              </w:rPr>
              <w:t>Žemės naudojimo valstybinės priežiūros duomenų įtraukimas į Žemės informacinę sistemą</w:t>
            </w:r>
          </w:p>
        </w:tc>
        <w:tc>
          <w:tcPr>
            <w:tcW w:w="1321" w:type="dxa"/>
            <w:noWrap/>
            <w:hideMark/>
          </w:tcPr>
          <w:p w14:paraId="05024D1A"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56 800</w:t>
            </w:r>
          </w:p>
        </w:tc>
        <w:tc>
          <w:tcPr>
            <w:tcW w:w="1035" w:type="dxa"/>
            <w:noWrap/>
            <w:hideMark/>
          </w:tcPr>
          <w:p w14:paraId="44549225"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 </w:t>
            </w:r>
          </w:p>
        </w:tc>
        <w:tc>
          <w:tcPr>
            <w:tcW w:w="2341" w:type="dxa"/>
            <w:hideMark/>
          </w:tcPr>
          <w:p w14:paraId="7B777C04"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B071ED" w:rsidRPr="00EB7ADF" w14:paraId="5A7C5B3D" w14:textId="77777777" w:rsidTr="00EB7ADF">
        <w:trPr>
          <w:trHeight w:val="828"/>
        </w:trPr>
        <w:tc>
          <w:tcPr>
            <w:tcW w:w="1088" w:type="dxa"/>
            <w:noWrap/>
            <w:vAlign w:val="center"/>
            <w:hideMark/>
          </w:tcPr>
          <w:p w14:paraId="1D3D65D2" w14:textId="77777777" w:rsidR="00B071ED" w:rsidRPr="00EB7ADF" w:rsidRDefault="00B071ED" w:rsidP="00EB7ADF">
            <w:pPr>
              <w:tabs>
                <w:tab w:val="left" w:pos="3132"/>
              </w:tabs>
              <w:rPr>
                <w:rFonts w:ascii="Times" w:hAnsi="Times" w:cs="Times"/>
                <w:szCs w:val="24"/>
              </w:rPr>
            </w:pPr>
            <w:r w:rsidRPr="00EB7ADF">
              <w:rPr>
                <w:rFonts w:ascii="Times" w:hAnsi="Times" w:cs="Times"/>
                <w:szCs w:val="24"/>
              </w:rPr>
              <w:t> 10.5.</w:t>
            </w:r>
          </w:p>
        </w:tc>
        <w:tc>
          <w:tcPr>
            <w:tcW w:w="4509" w:type="dxa"/>
          </w:tcPr>
          <w:p w14:paraId="5777EA7A" w14:textId="77777777" w:rsidR="00B071ED" w:rsidRPr="00EB7ADF" w:rsidRDefault="00B071ED" w:rsidP="00B071ED">
            <w:pPr>
              <w:tabs>
                <w:tab w:val="left" w:pos="3132"/>
              </w:tabs>
              <w:jc w:val="both"/>
              <w:rPr>
                <w:rFonts w:ascii="Times" w:hAnsi="Times" w:cs="Times"/>
                <w:szCs w:val="24"/>
              </w:rPr>
            </w:pPr>
            <w:r w:rsidRPr="00EB7ADF">
              <w:rPr>
                <w:rFonts w:ascii="Times" w:hAnsi="Times" w:cs="Times"/>
                <w:szCs w:val="24"/>
              </w:rPr>
              <w:t xml:space="preserve">Neteisėtos statybos padarinių šalinimas </w:t>
            </w:r>
          </w:p>
        </w:tc>
        <w:tc>
          <w:tcPr>
            <w:tcW w:w="1321" w:type="dxa"/>
            <w:noWrap/>
            <w:hideMark/>
          </w:tcPr>
          <w:p w14:paraId="2E6B2536" w14:textId="1B37D5A1" w:rsidR="00B071ED" w:rsidRPr="00EB7ADF" w:rsidRDefault="00502298" w:rsidP="00B071ED">
            <w:pPr>
              <w:tabs>
                <w:tab w:val="left" w:pos="3132"/>
              </w:tabs>
              <w:rPr>
                <w:rFonts w:ascii="Times" w:hAnsi="Times" w:cs="Times"/>
                <w:szCs w:val="24"/>
              </w:rPr>
            </w:pPr>
            <w:r w:rsidRPr="00EB7ADF">
              <w:rPr>
                <w:rFonts w:ascii="Times" w:hAnsi="Times" w:cs="Times"/>
                <w:szCs w:val="24"/>
              </w:rPr>
              <w:t>1</w:t>
            </w:r>
            <w:r w:rsidR="0070144B" w:rsidRPr="00EB7ADF">
              <w:rPr>
                <w:rFonts w:ascii="Times" w:hAnsi="Times" w:cs="Times"/>
                <w:szCs w:val="24"/>
              </w:rPr>
              <w:t>95 208</w:t>
            </w:r>
          </w:p>
        </w:tc>
        <w:tc>
          <w:tcPr>
            <w:tcW w:w="1035" w:type="dxa"/>
            <w:noWrap/>
            <w:hideMark/>
          </w:tcPr>
          <w:p w14:paraId="5F7F48C1"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 </w:t>
            </w:r>
          </w:p>
        </w:tc>
        <w:tc>
          <w:tcPr>
            <w:tcW w:w="2341" w:type="dxa"/>
            <w:hideMark/>
          </w:tcPr>
          <w:p w14:paraId="31170089" w14:textId="77777777" w:rsidR="00B071ED" w:rsidRPr="00EB7ADF" w:rsidRDefault="00B071ED" w:rsidP="00B071E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9D6B74" w:rsidRPr="00EB7ADF" w14:paraId="321433F6" w14:textId="77777777" w:rsidTr="001D0147">
        <w:trPr>
          <w:trHeight w:val="828"/>
        </w:trPr>
        <w:tc>
          <w:tcPr>
            <w:tcW w:w="1088" w:type="dxa"/>
            <w:noWrap/>
            <w:vAlign w:val="center"/>
          </w:tcPr>
          <w:p w14:paraId="7B318F25" w14:textId="5BA7175F" w:rsidR="009D6B74" w:rsidRPr="00EB7ADF" w:rsidRDefault="009D6B74" w:rsidP="00D14C3D">
            <w:pPr>
              <w:tabs>
                <w:tab w:val="left" w:pos="3132"/>
              </w:tabs>
              <w:rPr>
                <w:rFonts w:ascii="Times" w:hAnsi="Times" w:cs="Times"/>
                <w:szCs w:val="24"/>
              </w:rPr>
            </w:pPr>
            <w:r w:rsidRPr="00EB7ADF">
              <w:rPr>
                <w:rFonts w:ascii="Times" w:hAnsi="Times" w:cs="Times"/>
                <w:szCs w:val="24"/>
              </w:rPr>
              <w:t>10.6</w:t>
            </w:r>
          </w:p>
        </w:tc>
        <w:tc>
          <w:tcPr>
            <w:tcW w:w="4509" w:type="dxa"/>
          </w:tcPr>
          <w:p w14:paraId="374D8936" w14:textId="6B0246D7" w:rsidR="009D6B74" w:rsidRPr="00EB7ADF" w:rsidRDefault="009D6B74" w:rsidP="009D6B74">
            <w:pPr>
              <w:suppressAutoHyphens w:val="0"/>
              <w:jc w:val="both"/>
              <w:rPr>
                <w:rFonts w:ascii="Times" w:hAnsi="Times" w:cs="Times"/>
                <w:szCs w:val="24"/>
                <w:lang w:eastAsia="lt-LT"/>
              </w:rPr>
            </w:pPr>
            <w:r w:rsidRPr="00EB7ADF">
              <w:rPr>
                <w:rFonts w:ascii="Times" w:hAnsi="Times" w:cs="Times"/>
                <w:szCs w:val="24"/>
              </w:rPr>
              <w:t>Darbo aplinkos ir darbo priemonių gerinimas</w:t>
            </w:r>
          </w:p>
        </w:tc>
        <w:tc>
          <w:tcPr>
            <w:tcW w:w="1321" w:type="dxa"/>
            <w:noWrap/>
          </w:tcPr>
          <w:p w14:paraId="3495B675" w14:textId="15E3023F" w:rsidR="009D6B74" w:rsidRPr="00EB7ADF" w:rsidRDefault="003B5728" w:rsidP="009D6B74">
            <w:pPr>
              <w:tabs>
                <w:tab w:val="left" w:pos="3132"/>
              </w:tabs>
              <w:rPr>
                <w:rFonts w:ascii="Times" w:hAnsi="Times" w:cs="Times"/>
                <w:szCs w:val="24"/>
              </w:rPr>
            </w:pPr>
            <w:r w:rsidRPr="00EB7ADF">
              <w:rPr>
                <w:rFonts w:ascii="Times" w:hAnsi="Times" w:cs="Times"/>
                <w:szCs w:val="24"/>
              </w:rPr>
              <w:t xml:space="preserve">107 </w:t>
            </w:r>
            <w:r w:rsidR="009D6B74" w:rsidRPr="00EB7ADF">
              <w:rPr>
                <w:rFonts w:ascii="Times" w:hAnsi="Times" w:cs="Times"/>
                <w:szCs w:val="24"/>
              </w:rPr>
              <w:t>000</w:t>
            </w:r>
          </w:p>
        </w:tc>
        <w:tc>
          <w:tcPr>
            <w:tcW w:w="1035" w:type="dxa"/>
            <w:noWrap/>
          </w:tcPr>
          <w:p w14:paraId="6E85782C" w14:textId="77777777" w:rsidR="009D6B74" w:rsidRPr="00EB7ADF" w:rsidRDefault="009D6B74" w:rsidP="009D6B74">
            <w:pPr>
              <w:tabs>
                <w:tab w:val="left" w:pos="3132"/>
              </w:tabs>
              <w:rPr>
                <w:rFonts w:ascii="Times" w:hAnsi="Times" w:cs="Times"/>
                <w:szCs w:val="24"/>
              </w:rPr>
            </w:pPr>
          </w:p>
        </w:tc>
        <w:tc>
          <w:tcPr>
            <w:tcW w:w="2341" w:type="dxa"/>
          </w:tcPr>
          <w:p w14:paraId="11602FBE" w14:textId="7F33934F" w:rsidR="009D6B74" w:rsidRPr="00EB7ADF" w:rsidRDefault="009D6B74" w:rsidP="009D6B74">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E579DF" w:rsidRPr="00EB7ADF" w14:paraId="0432F08A" w14:textId="77777777" w:rsidTr="001D0147">
        <w:trPr>
          <w:trHeight w:val="828"/>
        </w:trPr>
        <w:tc>
          <w:tcPr>
            <w:tcW w:w="1088" w:type="dxa"/>
            <w:noWrap/>
            <w:vAlign w:val="center"/>
          </w:tcPr>
          <w:p w14:paraId="2B41B947" w14:textId="34535027" w:rsidR="00E579DF" w:rsidRPr="00EB7ADF" w:rsidRDefault="00E579DF" w:rsidP="00D14C3D">
            <w:pPr>
              <w:tabs>
                <w:tab w:val="left" w:pos="3132"/>
              </w:tabs>
              <w:rPr>
                <w:rFonts w:ascii="Times" w:hAnsi="Times" w:cs="Times"/>
                <w:szCs w:val="24"/>
              </w:rPr>
            </w:pPr>
            <w:r w:rsidRPr="00EB7ADF">
              <w:rPr>
                <w:rFonts w:ascii="Times" w:hAnsi="Times" w:cs="Times"/>
                <w:szCs w:val="24"/>
              </w:rPr>
              <w:t>10.7.</w:t>
            </w:r>
          </w:p>
        </w:tc>
        <w:tc>
          <w:tcPr>
            <w:tcW w:w="4509" w:type="dxa"/>
          </w:tcPr>
          <w:p w14:paraId="136D9A35" w14:textId="0E5FDBD9" w:rsidR="00E579DF" w:rsidRPr="00EB7ADF" w:rsidRDefault="00C41570" w:rsidP="00C41570">
            <w:pPr>
              <w:suppressAutoHyphens w:val="0"/>
              <w:rPr>
                <w:rFonts w:ascii="Times" w:hAnsi="Times" w:cs="Times"/>
                <w:szCs w:val="24"/>
              </w:rPr>
            </w:pPr>
            <w:r w:rsidRPr="00EB7ADF">
              <w:rPr>
                <w:rFonts w:ascii="Times" w:hAnsi="Times" w:cs="Times"/>
                <w:szCs w:val="24"/>
              </w:rPr>
              <w:t>ArcGIS p</w:t>
            </w:r>
            <w:r w:rsidR="00E579DF" w:rsidRPr="00EB7ADF">
              <w:rPr>
                <w:rFonts w:ascii="Times" w:hAnsi="Times" w:cs="Times"/>
                <w:szCs w:val="24"/>
              </w:rPr>
              <w:t xml:space="preserve">rograminė įranga </w:t>
            </w:r>
          </w:p>
        </w:tc>
        <w:tc>
          <w:tcPr>
            <w:tcW w:w="1321" w:type="dxa"/>
            <w:noWrap/>
          </w:tcPr>
          <w:p w14:paraId="6EC1ACAE" w14:textId="2B61BC5C" w:rsidR="00E579DF" w:rsidRPr="00EB7ADF" w:rsidRDefault="00E579DF" w:rsidP="00E579DF">
            <w:pPr>
              <w:tabs>
                <w:tab w:val="left" w:pos="3132"/>
              </w:tabs>
              <w:rPr>
                <w:rFonts w:ascii="Times" w:hAnsi="Times" w:cs="Times"/>
                <w:szCs w:val="24"/>
              </w:rPr>
            </w:pPr>
            <w:r w:rsidRPr="00EB7ADF">
              <w:rPr>
                <w:rFonts w:ascii="Times" w:hAnsi="Times" w:cs="Times"/>
                <w:szCs w:val="24"/>
              </w:rPr>
              <w:t>13 000</w:t>
            </w:r>
          </w:p>
        </w:tc>
        <w:tc>
          <w:tcPr>
            <w:tcW w:w="1035" w:type="dxa"/>
            <w:noWrap/>
          </w:tcPr>
          <w:p w14:paraId="170A8FB7" w14:textId="77777777" w:rsidR="00E579DF" w:rsidRPr="00EB7ADF" w:rsidRDefault="00E579DF" w:rsidP="00E579DF">
            <w:pPr>
              <w:tabs>
                <w:tab w:val="left" w:pos="3132"/>
              </w:tabs>
              <w:rPr>
                <w:rFonts w:ascii="Times" w:hAnsi="Times" w:cs="Times"/>
                <w:szCs w:val="24"/>
              </w:rPr>
            </w:pPr>
          </w:p>
        </w:tc>
        <w:tc>
          <w:tcPr>
            <w:tcW w:w="2341" w:type="dxa"/>
          </w:tcPr>
          <w:p w14:paraId="0B3826BE" w14:textId="355C396C" w:rsidR="00E579DF" w:rsidRPr="00EB7ADF" w:rsidRDefault="00E579DF" w:rsidP="00E579DF">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E579DF" w:rsidRPr="00EB7ADF" w14:paraId="17D588F7" w14:textId="77777777" w:rsidTr="001D0147">
        <w:trPr>
          <w:trHeight w:val="828"/>
        </w:trPr>
        <w:tc>
          <w:tcPr>
            <w:tcW w:w="1088" w:type="dxa"/>
            <w:noWrap/>
            <w:vAlign w:val="center"/>
          </w:tcPr>
          <w:p w14:paraId="331369F2" w14:textId="57991FD6" w:rsidR="00E579DF" w:rsidRPr="00EB7ADF" w:rsidRDefault="00E579DF" w:rsidP="00D14C3D">
            <w:pPr>
              <w:tabs>
                <w:tab w:val="left" w:pos="3132"/>
              </w:tabs>
              <w:rPr>
                <w:rFonts w:ascii="Times" w:hAnsi="Times" w:cs="Times"/>
                <w:szCs w:val="24"/>
              </w:rPr>
            </w:pPr>
            <w:r w:rsidRPr="00EB7ADF">
              <w:rPr>
                <w:rFonts w:ascii="Times" w:hAnsi="Times" w:cs="Times"/>
                <w:szCs w:val="24"/>
              </w:rPr>
              <w:t>10.8.</w:t>
            </w:r>
          </w:p>
        </w:tc>
        <w:tc>
          <w:tcPr>
            <w:tcW w:w="4509" w:type="dxa"/>
          </w:tcPr>
          <w:p w14:paraId="0AD436EB" w14:textId="7F83D890" w:rsidR="00E579DF" w:rsidRPr="00EB7ADF" w:rsidRDefault="00E579DF" w:rsidP="00F85801">
            <w:pPr>
              <w:suppressAutoHyphens w:val="0"/>
              <w:rPr>
                <w:rFonts w:ascii="Times" w:hAnsi="Times" w:cs="Times"/>
                <w:szCs w:val="24"/>
              </w:rPr>
            </w:pPr>
            <w:r w:rsidRPr="00EB7ADF">
              <w:rPr>
                <w:rFonts w:ascii="Times" w:hAnsi="Times" w:cs="Times"/>
                <w:szCs w:val="24"/>
              </w:rPr>
              <w:t>Statybos, teritorijų planavimo ir žemės naudojimo valstybinę priežiūrą vykdančių bei kitų darbuotojų mokymas ir kvalifikacijos kėlimas</w:t>
            </w:r>
          </w:p>
        </w:tc>
        <w:tc>
          <w:tcPr>
            <w:tcW w:w="1321" w:type="dxa"/>
            <w:noWrap/>
          </w:tcPr>
          <w:p w14:paraId="0A4B8C39" w14:textId="6322B326" w:rsidR="00E579DF" w:rsidRPr="00EB7ADF" w:rsidRDefault="00E579DF" w:rsidP="00E579DF">
            <w:pPr>
              <w:tabs>
                <w:tab w:val="left" w:pos="3132"/>
              </w:tabs>
              <w:rPr>
                <w:rFonts w:ascii="Times" w:hAnsi="Times" w:cs="Times"/>
                <w:szCs w:val="24"/>
              </w:rPr>
            </w:pPr>
            <w:r w:rsidRPr="00EB7ADF">
              <w:rPr>
                <w:rFonts w:ascii="Times" w:hAnsi="Times" w:cs="Times"/>
                <w:szCs w:val="24"/>
              </w:rPr>
              <w:t>10 000</w:t>
            </w:r>
          </w:p>
        </w:tc>
        <w:tc>
          <w:tcPr>
            <w:tcW w:w="1035" w:type="dxa"/>
            <w:noWrap/>
          </w:tcPr>
          <w:p w14:paraId="0F4F18B0" w14:textId="77777777" w:rsidR="00E579DF" w:rsidRPr="00EB7ADF" w:rsidRDefault="00E579DF" w:rsidP="00E579DF">
            <w:pPr>
              <w:tabs>
                <w:tab w:val="left" w:pos="3132"/>
              </w:tabs>
              <w:rPr>
                <w:rFonts w:ascii="Times" w:hAnsi="Times" w:cs="Times"/>
                <w:szCs w:val="24"/>
              </w:rPr>
            </w:pPr>
          </w:p>
        </w:tc>
        <w:tc>
          <w:tcPr>
            <w:tcW w:w="2341" w:type="dxa"/>
          </w:tcPr>
          <w:p w14:paraId="6872D155" w14:textId="2E13AD97" w:rsidR="00E579DF" w:rsidRPr="00EB7ADF" w:rsidRDefault="00E579DF" w:rsidP="00E579DF">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F45B71" w:rsidRPr="00EB7ADF" w14:paraId="5404E430" w14:textId="77777777" w:rsidTr="001D0147">
        <w:trPr>
          <w:trHeight w:val="828"/>
        </w:trPr>
        <w:tc>
          <w:tcPr>
            <w:tcW w:w="1088" w:type="dxa"/>
            <w:noWrap/>
            <w:vAlign w:val="center"/>
          </w:tcPr>
          <w:p w14:paraId="12138553" w14:textId="09888549" w:rsidR="00F45B71" w:rsidRPr="00EB7ADF" w:rsidRDefault="00F45B71" w:rsidP="00D14C3D">
            <w:pPr>
              <w:tabs>
                <w:tab w:val="left" w:pos="3132"/>
              </w:tabs>
              <w:rPr>
                <w:rFonts w:ascii="Times" w:hAnsi="Times" w:cs="Times"/>
                <w:szCs w:val="24"/>
              </w:rPr>
            </w:pPr>
            <w:r w:rsidRPr="00EB7ADF">
              <w:rPr>
                <w:rFonts w:ascii="Times" w:hAnsi="Times" w:cs="Times"/>
                <w:szCs w:val="24"/>
              </w:rPr>
              <w:t>10.9.</w:t>
            </w:r>
          </w:p>
        </w:tc>
        <w:tc>
          <w:tcPr>
            <w:tcW w:w="4509" w:type="dxa"/>
          </w:tcPr>
          <w:p w14:paraId="11EE820B" w14:textId="2FBF6764" w:rsidR="00F45B71" w:rsidRPr="00EB7ADF" w:rsidRDefault="00F45B71" w:rsidP="0085769A">
            <w:pPr>
              <w:suppressAutoHyphens w:val="0"/>
              <w:rPr>
                <w:rFonts w:ascii="Times" w:hAnsi="Times" w:cs="Times"/>
                <w:szCs w:val="24"/>
              </w:rPr>
            </w:pPr>
            <w:r w:rsidRPr="00EB7ADF">
              <w:rPr>
                <w:rFonts w:ascii="Times" w:hAnsi="Times" w:cs="Times"/>
                <w:szCs w:val="24"/>
              </w:rPr>
              <w:t>administruojam</w:t>
            </w:r>
            <w:r w:rsidR="0085769A" w:rsidRPr="00EB7ADF">
              <w:rPr>
                <w:rFonts w:ascii="Times" w:hAnsi="Times" w:cs="Times"/>
                <w:szCs w:val="24"/>
              </w:rPr>
              <w:t>oms</w:t>
            </w:r>
            <w:r w:rsidRPr="00EB7ADF">
              <w:rPr>
                <w:rFonts w:ascii="Times" w:hAnsi="Times" w:cs="Times"/>
                <w:szCs w:val="24"/>
              </w:rPr>
              <w:t xml:space="preserve"> informacin</w:t>
            </w:r>
            <w:r w:rsidR="0085769A" w:rsidRPr="00EB7ADF">
              <w:rPr>
                <w:rFonts w:ascii="Times" w:hAnsi="Times" w:cs="Times"/>
                <w:szCs w:val="24"/>
              </w:rPr>
              <w:t>ėms</w:t>
            </w:r>
            <w:r w:rsidRPr="00EB7ADF">
              <w:rPr>
                <w:rFonts w:ascii="Times" w:hAnsi="Times" w:cs="Times"/>
                <w:szCs w:val="24"/>
              </w:rPr>
              <w:t xml:space="preserve"> sistem</w:t>
            </w:r>
            <w:r w:rsidR="0085769A" w:rsidRPr="00EB7ADF">
              <w:rPr>
                <w:rFonts w:ascii="Times" w:hAnsi="Times" w:cs="Times"/>
                <w:szCs w:val="24"/>
              </w:rPr>
              <w:t>oms</w:t>
            </w:r>
            <w:r w:rsidRPr="00EB7ADF">
              <w:rPr>
                <w:rFonts w:ascii="Times" w:hAnsi="Times" w:cs="Times"/>
                <w:szCs w:val="24"/>
              </w:rPr>
              <w:t xml:space="preserve"> modifik</w:t>
            </w:r>
            <w:r w:rsidR="0085769A" w:rsidRPr="00EB7ADF">
              <w:rPr>
                <w:rFonts w:ascii="Times" w:hAnsi="Times" w:cs="Times"/>
                <w:szCs w:val="24"/>
              </w:rPr>
              <w:t>uoti</w:t>
            </w:r>
            <w:r w:rsidRPr="00EB7ADF">
              <w:rPr>
                <w:rFonts w:ascii="Times" w:hAnsi="Times" w:cs="Times"/>
                <w:szCs w:val="24"/>
              </w:rPr>
              <w:t xml:space="preserve"> ir palaiky</w:t>
            </w:r>
            <w:r w:rsidR="0085769A" w:rsidRPr="00EB7ADF">
              <w:rPr>
                <w:rFonts w:ascii="Times" w:hAnsi="Times" w:cs="Times"/>
                <w:szCs w:val="24"/>
              </w:rPr>
              <w:t>ti</w:t>
            </w:r>
          </w:p>
        </w:tc>
        <w:tc>
          <w:tcPr>
            <w:tcW w:w="1321" w:type="dxa"/>
            <w:noWrap/>
          </w:tcPr>
          <w:p w14:paraId="05FF9F04" w14:textId="4CF31CF8" w:rsidR="00F45B71" w:rsidRPr="00EB7ADF" w:rsidRDefault="00F45B71" w:rsidP="00F45B71">
            <w:pPr>
              <w:tabs>
                <w:tab w:val="left" w:pos="3132"/>
              </w:tabs>
              <w:rPr>
                <w:rFonts w:ascii="Times" w:hAnsi="Times" w:cs="Times"/>
                <w:szCs w:val="24"/>
              </w:rPr>
            </w:pPr>
            <w:r w:rsidRPr="00EB7ADF">
              <w:rPr>
                <w:rFonts w:ascii="Times" w:hAnsi="Times" w:cs="Times"/>
                <w:szCs w:val="24"/>
              </w:rPr>
              <w:t>200 000</w:t>
            </w:r>
          </w:p>
        </w:tc>
        <w:tc>
          <w:tcPr>
            <w:tcW w:w="1035" w:type="dxa"/>
            <w:noWrap/>
          </w:tcPr>
          <w:p w14:paraId="3A8406B7" w14:textId="77777777" w:rsidR="00F45B71" w:rsidRPr="00EB7ADF" w:rsidRDefault="00F45B71" w:rsidP="00F45B71">
            <w:pPr>
              <w:tabs>
                <w:tab w:val="left" w:pos="3132"/>
              </w:tabs>
              <w:rPr>
                <w:rFonts w:ascii="Times" w:hAnsi="Times" w:cs="Times"/>
                <w:szCs w:val="24"/>
              </w:rPr>
            </w:pPr>
          </w:p>
        </w:tc>
        <w:tc>
          <w:tcPr>
            <w:tcW w:w="2341" w:type="dxa"/>
          </w:tcPr>
          <w:p w14:paraId="76025F09" w14:textId="311D5282" w:rsidR="00F45B71" w:rsidRPr="00EB7ADF" w:rsidRDefault="00F45B71" w:rsidP="00F45B71">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0C4B9D" w:rsidRPr="00EB7ADF" w14:paraId="14578815" w14:textId="77777777" w:rsidTr="001D0147">
        <w:trPr>
          <w:trHeight w:val="828"/>
        </w:trPr>
        <w:tc>
          <w:tcPr>
            <w:tcW w:w="1088" w:type="dxa"/>
            <w:noWrap/>
          </w:tcPr>
          <w:p w14:paraId="5F12A11C" w14:textId="3563BF03" w:rsidR="000C4B9D" w:rsidRPr="00EB7ADF" w:rsidRDefault="000C4B9D" w:rsidP="000C4B9D">
            <w:pPr>
              <w:tabs>
                <w:tab w:val="left" w:pos="3132"/>
              </w:tabs>
              <w:rPr>
                <w:rFonts w:ascii="Times" w:hAnsi="Times" w:cs="Times"/>
                <w:szCs w:val="24"/>
              </w:rPr>
            </w:pPr>
            <w:r w:rsidRPr="00EB7ADF">
              <w:rPr>
                <w:rFonts w:ascii="Times" w:hAnsi="Times" w:cs="Times"/>
                <w:szCs w:val="24"/>
              </w:rPr>
              <w:t>10.10.</w:t>
            </w:r>
          </w:p>
        </w:tc>
        <w:tc>
          <w:tcPr>
            <w:tcW w:w="4509" w:type="dxa"/>
          </w:tcPr>
          <w:p w14:paraId="68BBA914" w14:textId="4EA3A404" w:rsidR="000C4B9D" w:rsidRPr="00EB7ADF" w:rsidRDefault="000C4B9D" w:rsidP="000C4B9D">
            <w:pPr>
              <w:suppressAutoHyphens w:val="0"/>
              <w:rPr>
                <w:rFonts w:ascii="Times" w:hAnsi="Times" w:cs="Times"/>
                <w:szCs w:val="24"/>
              </w:rPr>
            </w:pPr>
            <w:r w:rsidRPr="00EB7ADF">
              <w:rPr>
                <w:rFonts w:ascii="Times" w:hAnsi="Times" w:cs="Times"/>
                <w:szCs w:val="24"/>
              </w:rPr>
              <w:t xml:space="preserve">Darbo aplinkos ir darbo priemonių gerinimas, veiklos procesų optimizavimas  </w:t>
            </w:r>
          </w:p>
        </w:tc>
        <w:tc>
          <w:tcPr>
            <w:tcW w:w="1321" w:type="dxa"/>
            <w:noWrap/>
          </w:tcPr>
          <w:p w14:paraId="0252526A" w14:textId="76D803B1" w:rsidR="000C4B9D" w:rsidRPr="00EB7ADF" w:rsidRDefault="000C4B9D" w:rsidP="000C4B9D">
            <w:pPr>
              <w:tabs>
                <w:tab w:val="left" w:pos="3132"/>
              </w:tabs>
              <w:rPr>
                <w:rFonts w:ascii="Times" w:hAnsi="Times" w:cs="Times"/>
                <w:szCs w:val="24"/>
              </w:rPr>
            </w:pPr>
            <w:r w:rsidRPr="00EB7ADF">
              <w:rPr>
                <w:rFonts w:ascii="Times" w:hAnsi="Times" w:cs="Times"/>
                <w:szCs w:val="24"/>
              </w:rPr>
              <w:t>120 000</w:t>
            </w:r>
          </w:p>
        </w:tc>
        <w:tc>
          <w:tcPr>
            <w:tcW w:w="1035" w:type="dxa"/>
            <w:noWrap/>
          </w:tcPr>
          <w:p w14:paraId="2B30606F" w14:textId="77777777" w:rsidR="000C4B9D" w:rsidRPr="00EB7ADF" w:rsidRDefault="000C4B9D" w:rsidP="000C4B9D">
            <w:pPr>
              <w:tabs>
                <w:tab w:val="left" w:pos="3132"/>
              </w:tabs>
              <w:rPr>
                <w:rFonts w:ascii="Times" w:hAnsi="Times" w:cs="Times"/>
                <w:szCs w:val="24"/>
              </w:rPr>
            </w:pPr>
          </w:p>
        </w:tc>
        <w:tc>
          <w:tcPr>
            <w:tcW w:w="2341" w:type="dxa"/>
          </w:tcPr>
          <w:p w14:paraId="79F05771" w14:textId="5B0635CB" w:rsidR="000C4B9D" w:rsidRPr="00EB7ADF" w:rsidRDefault="000C4B9D" w:rsidP="000C4B9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0C4B9D" w:rsidRPr="00EB7ADF" w14:paraId="77F99926" w14:textId="77777777" w:rsidTr="001D0147">
        <w:trPr>
          <w:trHeight w:val="828"/>
        </w:trPr>
        <w:tc>
          <w:tcPr>
            <w:tcW w:w="1088" w:type="dxa"/>
            <w:noWrap/>
          </w:tcPr>
          <w:p w14:paraId="0E84BA56" w14:textId="5D95CB28" w:rsidR="000C4B9D" w:rsidRPr="00EB7ADF" w:rsidRDefault="000C4B9D" w:rsidP="000C4B9D">
            <w:pPr>
              <w:tabs>
                <w:tab w:val="left" w:pos="3132"/>
              </w:tabs>
              <w:rPr>
                <w:rFonts w:ascii="Times" w:hAnsi="Times" w:cs="Times"/>
                <w:szCs w:val="24"/>
              </w:rPr>
            </w:pPr>
            <w:r w:rsidRPr="00EB7ADF">
              <w:rPr>
                <w:rFonts w:ascii="Times" w:hAnsi="Times" w:cs="Times"/>
                <w:szCs w:val="24"/>
              </w:rPr>
              <w:t>10.11.</w:t>
            </w:r>
          </w:p>
        </w:tc>
        <w:tc>
          <w:tcPr>
            <w:tcW w:w="4509" w:type="dxa"/>
          </w:tcPr>
          <w:p w14:paraId="14ED2C05" w14:textId="569FAE13" w:rsidR="000C4B9D" w:rsidRPr="00EB7ADF" w:rsidRDefault="000C4B9D" w:rsidP="000C4B9D">
            <w:pPr>
              <w:suppressAutoHyphens w:val="0"/>
              <w:rPr>
                <w:rFonts w:ascii="Times" w:hAnsi="Times" w:cs="Times"/>
                <w:szCs w:val="24"/>
              </w:rPr>
            </w:pPr>
            <w:r w:rsidRPr="00EB7ADF">
              <w:rPr>
                <w:rFonts w:ascii="Times" w:hAnsi="Times" w:cs="Times"/>
                <w:szCs w:val="24"/>
              </w:rPr>
              <w:t>Žiniasklaidos  stebėsena ir komunikacijos efektyvumo analizė</w:t>
            </w:r>
          </w:p>
        </w:tc>
        <w:tc>
          <w:tcPr>
            <w:tcW w:w="1321" w:type="dxa"/>
            <w:noWrap/>
          </w:tcPr>
          <w:p w14:paraId="69BE66D3" w14:textId="46E5E1FF" w:rsidR="000C4B9D" w:rsidRPr="00EB7ADF" w:rsidRDefault="000C4B9D" w:rsidP="000C4B9D">
            <w:pPr>
              <w:tabs>
                <w:tab w:val="left" w:pos="3132"/>
              </w:tabs>
              <w:rPr>
                <w:rFonts w:ascii="Times" w:hAnsi="Times" w:cs="Times"/>
                <w:szCs w:val="24"/>
              </w:rPr>
            </w:pPr>
            <w:r w:rsidRPr="00EB7ADF">
              <w:rPr>
                <w:rFonts w:ascii="Times" w:hAnsi="Times" w:cs="Times"/>
                <w:szCs w:val="24"/>
              </w:rPr>
              <w:t>1 700</w:t>
            </w:r>
          </w:p>
        </w:tc>
        <w:tc>
          <w:tcPr>
            <w:tcW w:w="1035" w:type="dxa"/>
            <w:noWrap/>
          </w:tcPr>
          <w:p w14:paraId="7C1BDE55" w14:textId="77777777" w:rsidR="000C4B9D" w:rsidRPr="00EB7ADF" w:rsidRDefault="000C4B9D" w:rsidP="000C4B9D">
            <w:pPr>
              <w:suppressAutoHyphens w:val="0"/>
              <w:rPr>
                <w:rFonts w:ascii="Times" w:hAnsi="Times" w:cs="Times"/>
                <w:szCs w:val="24"/>
                <w:lang w:eastAsia="lt-LT"/>
              </w:rPr>
            </w:pPr>
            <w:r w:rsidRPr="00EB7ADF">
              <w:rPr>
                <w:rFonts w:ascii="Times" w:hAnsi="Times" w:cs="Times"/>
                <w:szCs w:val="24"/>
              </w:rPr>
              <w:t>3 300</w:t>
            </w:r>
          </w:p>
          <w:p w14:paraId="487B9088" w14:textId="77777777" w:rsidR="000C4B9D" w:rsidRPr="00EB7ADF" w:rsidRDefault="000C4B9D" w:rsidP="000C4B9D">
            <w:pPr>
              <w:tabs>
                <w:tab w:val="left" w:pos="3132"/>
              </w:tabs>
              <w:rPr>
                <w:rFonts w:ascii="Times" w:hAnsi="Times" w:cs="Times"/>
                <w:szCs w:val="24"/>
              </w:rPr>
            </w:pPr>
          </w:p>
        </w:tc>
        <w:tc>
          <w:tcPr>
            <w:tcW w:w="2341" w:type="dxa"/>
          </w:tcPr>
          <w:p w14:paraId="4764901E" w14:textId="184A98DF" w:rsidR="000C4B9D" w:rsidRPr="00EB7ADF" w:rsidRDefault="000C4B9D" w:rsidP="000C4B9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0C4B9D" w:rsidRPr="00EB7ADF" w14:paraId="76182F81" w14:textId="77777777" w:rsidTr="001D0147">
        <w:trPr>
          <w:trHeight w:val="828"/>
        </w:trPr>
        <w:tc>
          <w:tcPr>
            <w:tcW w:w="1088" w:type="dxa"/>
            <w:noWrap/>
          </w:tcPr>
          <w:p w14:paraId="06A3A144" w14:textId="7DE9B8DB" w:rsidR="000C4B9D" w:rsidRPr="00EB7ADF" w:rsidRDefault="000C4B9D" w:rsidP="000C4B9D">
            <w:pPr>
              <w:tabs>
                <w:tab w:val="left" w:pos="3132"/>
              </w:tabs>
              <w:rPr>
                <w:rFonts w:ascii="Times" w:hAnsi="Times" w:cs="Times"/>
                <w:szCs w:val="24"/>
              </w:rPr>
            </w:pPr>
            <w:r w:rsidRPr="00EB7ADF">
              <w:rPr>
                <w:rFonts w:ascii="Times" w:hAnsi="Times" w:cs="Times"/>
                <w:szCs w:val="24"/>
              </w:rPr>
              <w:t>10.12.</w:t>
            </w:r>
          </w:p>
        </w:tc>
        <w:tc>
          <w:tcPr>
            <w:tcW w:w="4509" w:type="dxa"/>
          </w:tcPr>
          <w:p w14:paraId="4E6E5C62" w14:textId="0A65AD96" w:rsidR="000C4B9D" w:rsidRPr="00EB7ADF" w:rsidRDefault="000C4B9D" w:rsidP="000C4B9D">
            <w:pPr>
              <w:suppressAutoHyphens w:val="0"/>
              <w:rPr>
                <w:rFonts w:ascii="Times" w:hAnsi="Times" w:cs="Times"/>
                <w:szCs w:val="24"/>
              </w:rPr>
            </w:pPr>
            <w:r w:rsidRPr="00EB7ADF">
              <w:rPr>
                <w:rFonts w:ascii="Times" w:hAnsi="Times" w:cs="Times"/>
                <w:szCs w:val="24"/>
              </w:rPr>
              <w:t>Viešinimo strategijos sukūrimas</w:t>
            </w:r>
          </w:p>
        </w:tc>
        <w:tc>
          <w:tcPr>
            <w:tcW w:w="1321" w:type="dxa"/>
            <w:noWrap/>
          </w:tcPr>
          <w:p w14:paraId="7ADAFBA8" w14:textId="79C10910" w:rsidR="000C4B9D" w:rsidRPr="00EB7ADF" w:rsidRDefault="000C4B9D" w:rsidP="000C4B9D">
            <w:pPr>
              <w:tabs>
                <w:tab w:val="left" w:pos="3132"/>
              </w:tabs>
              <w:rPr>
                <w:rFonts w:ascii="Times" w:hAnsi="Times" w:cs="Times"/>
                <w:szCs w:val="24"/>
              </w:rPr>
            </w:pPr>
            <w:r w:rsidRPr="00EB7ADF">
              <w:rPr>
                <w:rFonts w:ascii="Times" w:hAnsi="Times" w:cs="Times"/>
                <w:szCs w:val="24"/>
              </w:rPr>
              <w:t>18 000</w:t>
            </w:r>
          </w:p>
        </w:tc>
        <w:tc>
          <w:tcPr>
            <w:tcW w:w="1035" w:type="dxa"/>
            <w:noWrap/>
          </w:tcPr>
          <w:p w14:paraId="3DF556FD" w14:textId="77777777" w:rsidR="000C4B9D" w:rsidRPr="00EB7ADF" w:rsidRDefault="000C4B9D" w:rsidP="000C4B9D">
            <w:pPr>
              <w:tabs>
                <w:tab w:val="left" w:pos="3132"/>
              </w:tabs>
              <w:rPr>
                <w:rFonts w:ascii="Times" w:hAnsi="Times" w:cs="Times"/>
                <w:szCs w:val="24"/>
              </w:rPr>
            </w:pPr>
          </w:p>
        </w:tc>
        <w:tc>
          <w:tcPr>
            <w:tcW w:w="2341" w:type="dxa"/>
          </w:tcPr>
          <w:p w14:paraId="0817049A" w14:textId="00D75A9D" w:rsidR="000C4B9D" w:rsidRPr="00EB7ADF" w:rsidRDefault="000C4B9D" w:rsidP="000C4B9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0C4B9D" w:rsidRPr="00EB7ADF" w14:paraId="0EBC827B" w14:textId="77777777" w:rsidTr="001D0147">
        <w:trPr>
          <w:trHeight w:val="828"/>
        </w:trPr>
        <w:tc>
          <w:tcPr>
            <w:tcW w:w="1088" w:type="dxa"/>
            <w:noWrap/>
          </w:tcPr>
          <w:p w14:paraId="131456E9" w14:textId="0B43B2AF" w:rsidR="000C4B9D" w:rsidRPr="00EB7ADF" w:rsidRDefault="000C4B9D" w:rsidP="000C4B9D">
            <w:pPr>
              <w:tabs>
                <w:tab w:val="left" w:pos="3132"/>
              </w:tabs>
              <w:rPr>
                <w:rFonts w:ascii="Times" w:hAnsi="Times" w:cs="Times"/>
                <w:szCs w:val="24"/>
              </w:rPr>
            </w:pPr>
            <w:r w:rsidRPr="00EB7ADF">
              <w:rPr>
                <w:rFonts w:ascii="Times" w:hAnsi="Times" w:cs="Times"/>
                <w:szCs w:val="24"/>
              </w:rPr>
              <w:t>10.13.</w:t>
            </w:r>
          </w:p>
        </w:tc>
        <w:tc>
          <w:tcPr>
            <w:tcW w:w="4509" w:type="dxa"/>
          </w:tcPr>
          <w:p w14:paraId="0E56F706" w14:textId="542915BE" w:rsidR="000C4B9D" w:rsidRPr="00EB7ADF" w:rsidRDefault="000C4B9D" w:rsidP="000C4B9D">
            <w:pPr>
              <w:suppressAutoHyphens w:val="0"/>
              <w:rPr>
                <w:rFonts w:ascii="Times" w:hAnsi="Times" w:cs="Times"/>
                <w:szCs w:val="24"/>
              </w:rPr>
            </w:pPr>
            <w:r w:rsidRPr="00EB7ADF">
              <w:rPr>
                <w:rFonts w:ascii="Times" w:hAnsi="Times" w:cs="Times"/>
                <w:szCs w:val="24"/>
              </w:rPr>
              <w:t xml:space="preserve">Valstybinės teritorijų planavimo ir statybos inspekcijos prie Aplinkos ministerijos logotipo ir stiliaus </w:t>
            </w:r>
            <w:r w:rsidR="00312A7A" w:rsidRPr="00EB7ADF">
              <w:rPr>
                <w:rFonts w:ascii="Times" w:hAnsi="Times" w:cs="Times"/>
                <w:szCs w:val="24"/>
              </w:rPr>
              <w:t xml:space="preserve">naudojimo </w:t>
            </w:r>
            <w:r w:rsidRPr="00EB7ADF">
              <w:rPr>
                <w:rFonts w:ascii="Times" w:hAnsi="Times" w:cs="Times"/>
                <w:szCs w:val="24"/>
              </w:rPr>
              <w:t>knygos sukūrimas</w:t>
            </w:r>
          </w:p>
        </w:tc>
        <w:tc>
          <w:tcPr>
            <w:tcW w:w="1321" w:type="dxa"/>
            <w:noWrap/>
          </w:tcPr>
          <w:p w14:paraId="394F5482" w14:textId="61E00926" w:rsidR="000C4B9D" w:rsidRPr="00EB7ADF" w:rsidRDefault="000C4B9D" w:rsidP="000C4B9D">
            <w:pPr>
              <w:tabs>
                <w:tab w:val="left" w:pos="3132"/>
              </w:tabs>
              <w:rPr>
                <w:rFonts w:ascii="Times" w:hAnsi="Times" w:cs="Times"/>
                <w:szCs w:val="24"/>
              </w:rPr>
            </w:pPr>
            <w:r w:rsidRPr="00EB7ADF">
              <w:rPr>
                <w:rFonts w:ascii="Times" w:hAnsi="Times" w:cs="Times"/>
                <w:szCs w:val="24"/>
              </w:rPr>
              <w:t>15 000</w:t>
            </w:r>
          </w:p>
        </w:tc>
        <w:tc>
          <w:tcPr>
            <w:tcW w:w="1035" w:type="dxa"/>
            <w:noWrap/>
          </w:tcPr>
          <w:p w14:paraId="3369C2F6" w14:textId="77777777" w:rsidR="000C4B9D" w:rsidRPr="00EB7ADF" w:rsidRDefault="000C4B9D" w:rsidP="000C4B9D">
            <w:pPr>
              <w:tabs>
                <w:tab w:val="left" w:pos="3132"/>
              </w:tabs>
              <w:rPr>
                <w:rFonts w:ascii="Times" w:hAnsi="Times" w:cs="Times"/>
                <w:szCs w:val="24"/>
              </w:rPr>
            </w:pPr>
          </w:p>
        </w:tc>
        <w:tc>
          <w:tcPr>
            <w:tcW w:w="2341" w:type="dxa"/>
          </w:tcPr>
          <w:p w14:paraId="7B6938FF" w14:textId="60BBE3F8" w:rsidR="000C4B9D" w:rsidRPr="00EB7ADF" w:rsidRDefault="000C4B9D" w:rsidP="000C4B9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0C4B9D" w:rsidRPr="00EB7ADF" w14:paraId="33BAB4C8" w14:textId="77777777" w:rsidTr="001D0147">
        <w:trPr>
          <w:trHeight w:val="828"/>
        </w:trPr>
        <w:tc>
          <w:tcPr>
            <w:tcW w:w="1088" w:type="dxa"/>
            <w:noWrap/>
          </w:tcPr>
          <w:p w14:paraId="0EE78130" w14:textId="2B0139BB" w:rsidR="000C4B9D" w:rsidRPr="00EB7ADF" w:rsidRDefault="000C4B9D" w:rsidP="000C4B9D">
            <w:pPr>
              <w:tabs>
                <w:tab w:val="left" w:pos="3132"/>
              </w:tabs>
              <w:rPr>
                <w:rFonts w:ascii="Times" w:hAnsi="Times" w:cs="Times"/>
                <w:szCs w:val="24"/>
              </w:rPr>
            </w:pPr>
            <w:r w:rsidRPr="00EB7ADF">
              <w:rPr>
                <w:rFonts w:ascii="Times" w:hAnsi="Times" w:cs="Times"/>
                <w:szCs w:val="24"/>
              </w:rPr>
              <w:t>10.14.</w:t>
            </w:r>
          </w:p>
        </w:tc>
        <w:tc>
          <w:tcPr>
            <w:tcW w:w="4509" w:type="dxa"/>
          </w:tcPr>
          <w:p w14:paraId="6253C79B" w14:textId="69108EC7" w:rsidR="000C4B9D" w:rsidRPr="00EB7ADF" w:rsidRDefault="000C4B9D" w:rsidP="000C4B9D">
            <w:pPr>
              <w:suppressAutoHyphens w:val="0"/>
              <w:rPr>
                <w:rFonts w:ascii="Times" w:hAnsi="Times" w:cs="Times"/>
                <w:szCs w:val="24"/>
              </w:rPr>
            </w:pPr>
            <w:r w:rsidRPr="00EB7ADF">
              <w:rPr>
                <w:rFonts w:ascii="Times" w:hAnsi="Times" w:cs="Times"/>
                <w:szCs w:val="24"/>
              </w:rPr>
              <w:t>Valstybinės teritorijų planavimo ir statybos inspekcijos socialinių tinklų administravimo paslaugos</w:t>
            </w:r>
          </w:p>
        </w:tc>
        <w:tc>
          <w:tcPr>
            <w:tcW w:w="1321" w:type="dxa"/>
            <w:noWrap/>
          </w:tcPr>
          <w:p w14:paraId="431D75DA" w14:textId="3B424BF3" w:rsidR="000C4B9D" w:rsidRPr="00EB7ADF" w:rsidRDefault="000C4B9D" w:rsidP="000C4B9D">
            <w:pPr>
              <w:tabs>
                <w:tab w:val="left" w:pos="3132"/>
              </w:tabs>
              <w:rPr>
                <w:rFonts w:ascii="Times" w:hAnsi="Times" w:cs="Times"/>
                <w:szCs w:val="24"/>
              </w:rPr>
            </w:pPr>
            <w:r w:rsidRPr="00EB7ADF">
              <w:rPr>
                <w:rFonts w:ascii="Times" w:hAnsi="Times" w:cs="Times"/>
                <w:szCs w:val="24"/>
              </w:rPr>
              <w:t>7 500</w:t>
            </w:r>
          </w:p>
        </w:tc>
        <w:tc>
          <w:tcPr>
            <w:tcW w:w="1035" w:type="dxa"/>
            <w:noWrap/>
          </w:tcPr>
          <w:p w14:paraId="5C3EFF4A" w14:textId="77777777" w:rsidR="000C4B9D" w:rsidRPr="00EB7ADF" w:rsidRDefault="000C4B9D" w:rsidP="000C4B9D">
            <w:pPr>
              <w:tabs>
                <w:tab w:val="left" w:pos="3132"/>
              </w:tabs>
              <w:rPr>
                <w:rFonts w:ascii="Times" w:hAnsi="Times" w:cs="Times"/>
                <w:szCs w:val="24"/>
              </w:rPr>
            </w:pPr>
          </w:p>
        </w:tc>
        <w:tc>
          <w:tcPr>
            <w:tcW w:w="2341" w:type="dxa"/>
          </w:tcPr>
          <w:p w14:paraId="77D4A494" w14:textId="23257E02" w:rsidR="000C4B9D" w:rsidRPr="00EB7ADF" w:rsidRDefault="000C4B9D" w:rsidP="000C4B9D">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70144B" w:rsidRPr="00EB7ADF" w14:paraId="48566528" w14:textId="77777777" w:rsidTr="00BA6025">
        <w:trPr>
          <w:trHeight w:val="828"/>
        </w:trPr>
        <w:tc>
          <w:tcPr>
            <w:tcW w:w="1088" w:type="dxa"/>
            <w:noWrap/>
            <w:vAlign w:val="center"/>
          </w:tcPr>
          <w:p w14:paraId="2AF259A4" w14:textId="58F602CD" w:rsidR="0070144B" w:rsidRPr="00EB7ADF" w:rsidRDefault="0070144B" w:rsidP="0070144B">
            <w:pPr>
              <w:tabs>
                <w:tab w:val="left" w:pos="3132"/>
              </w:tabs>
              <w:rPr>
                <w:rFonts w:ascii="Times" w:hAnsi="Times" w:cs="Times"/>
                <w:szCs w:val="24"/>
              </w:rPr>
            </w:pPr>
            <w:r w:rsidRPr="00EB7ADF">
              <w:rPr>
                <w:rFonts w:ascii="Times" w:hAnsi="Times" w:cs="Times"/>
                <w:color w:val="000000" w:themeColor="text1"/>
                <w:szCs w:val="24"/>
              </w:rPr>
              <w:t>10.15.</w:t>
            </w:r>
          </w:p>
        </w:tc>
        <w:tc>
          <w:tcPr>
            <w:tcW w:w="4509" w:type="dxa"/>
            <w:vAlign w:val="center"/>
          </w:tcPr>
          <w:p w14:paraId="2E65AAAB" w14:textId="651F99B6" w:rsidR="0070144B" w:rsidRPr="00EB7ADF" w:rsidRDefault="0070144B" w:rsidP="0070144B">
            <w:pPr>
              <w:suppressAutoHyphens w:val="0"/>
              <w:rPr>
                <w:rFonts w:ascii="Times" w:hAnsi="Times" w:cs="Times"/>
                <w:szCs w:val="24"/>
              </w:rPr>
            </w:pPr>
            <w:r w:rsidRPr="00EB7ADF">
              <w:rPr>
                <w:rFonts w:ascii="Times" w:hAnsi="Times" w:cs="Times"/>
                <w:color w:val="000000" w:themeColor="text1"/>
                <w:szCs w:val="24"/>
              </w:rPr>
              <w:t xml:space="preserve">Teritorijų planavimo informacinių sistemų vystymo krypčių ir uždavinių </w:t>
            </w:r>
            <w:r w:rsidR="0080549D" w:rsidRPr="00EB7ADF">
              <w:rPr>
                <w:rFonts w:ascii="Times" w:hAnsi="Times" w:cs="Times"/>
                <w:color w:val="000000" w:themeColor="text1"/>
                <w:szCs w:val="24"/>
              </w:rPr>
              <w:t>identifikavimo</w:t>
            </w:r>
            <w:r w:rsidRPr="00EB7ADF">
              <w:rPr>
                <w:rFonts w:ascii="Times" w:hAnsi="Times" w:cs="Times"/>
                <w:color w:val="000000" w:themeColor="text1"/>
                <w:szCs w:val="24"/>
              </w:rPr>
              <w:t xml:space="preserve"> ir planavimo konsultacinės paslaugos</w:t>
            </w:r>
          </w:p>
        </w:tc>
        <w:tc>
          <w:tcPr>
            <w:tcW w:w="1321" w:type="dxa"/>
            <w:noWrap/>
          </w:tcPr>
          <w:p w14:paraId="0D511D8B" w14:textId="1D7C32E3" w:rsidR="0070144B" w:rsidRPr="00EB7ADF" w:rsidRDefault="0070144B" w:rsidP="00A36B4C">
            <w:pPr>
              <w:tabs>
                <w:tab w:val="left" w:pos="3132"/>
              </w:tabs>
              <w:rPr>
                <w:rFonts w:ascii="Times" w:hAnsi="Times" w:cs="Times"/>
                <w:szCs w:val="24"/>
              </w:rPr>
            </w:pPr>
            <w:r w:rsidRPr="00EB7ADF">
              <w:rPr>
                <w:rFonts w:ascii="Times" w:hAnsi="Times" w:cs="Times"/>
                <w:color w:val="000000" w:themeColor="text1"/>
                <w:szCs w:val="24"/>
              </w:rPr>
              <w:t>6</w:t>
            </w:r>
            <w:r w:rsidR="009E137D" w:rsidRPr="00EB7ADF">
              <w:rPr>
                <w:rFonts w:ascii="Times" w:hAnsi="Times" w:cs="Times"/>
                <w:color w:val="000000" w:themeColor="text1"/>
                <w:szCs w:val="24"/>
              </w:rPr>
              <w:t xml:space="preserve"> </w:t>
            </w:r>
            <w:r w:rsidRPr="00EB7ADF">
              <w:rPr>
                <w:rFonts w:ascii="Times" w:hAnsi="Times" w:cs="Times"/>
                <w:color w:val="000000" w:themeColor="text1"/>
                <w:szCs w:val="24"/>
              </w:rPr>
              <w:t>000</w:t>
            </w:r>
          </w:p>
        </w:tc>
        <w:tc>
          <w:tcPr>
            <w:tcW w:w="1035" w:type="dxa"/>
            <w:noWrap/>
          </w:tcPr>
          <w:p w14:paraId="7BE7128B" w14:textId="68DEC1D8" w:rsidR="0070144B" w:rsidRPr="00EB7ADF" w:rsidRDefault="0070144B" w:rsidP="00A36B4C">
            <w:pPr>
              <w:tabs>
                <w:tab w:val="left" w:pos="3132"/>
              </w:tabs>
              <w:rPr>
                <w:rFonts w:ascii="Times" w:hAnsi="Times" w:cs="Times"/>
                <w:szCs w:val="24"/>
              </w:rPr>
            </w:pPr>
            <w:r w:rsidRPr="00EB7ADF">
              <w:rPr>
                <w:rFonts w:ascii="Times" w:hAnsi="Times" w:cs="Times"/>
                <w:color w:val="000000" w:themeColor="text1"/>
                <w:szCs w:val="24"/>
              </w:rPr>
              <w:t>12000</w:t>
            </w:r>
          </w:p>
        </w:tc>
        <w:tc>
          <w:tcPr>
            <w:tcW w:w="2341" w:type="dxa"/>
          </w:tcPr>
          <w:p w14:paraId="6ABF4F69" w14:textId="7E888337" w:rsidR="0070144B" w:rsidRPr="00EB7ADF" w:rsidRDefault="0070144B" w:rsidP="0070144B">
            <w:pPr>
              <w:tabs>
                <w:tab w:val="left" w:pos="3132"/>
              </w:tabs>
              <w:rPr>
                <w:rFonts w:ascii="Times" w:hAnsi="Times" w:cs="Times"/>
                <w:szCs w:val="24"/>
              </w:rPr>
            </w:pPr>
            <w:r w:rsidRPr="00EB7ADF">
              <w:rPr>
                <w:rFonts w:ascii="Times" w:hAnsi="Times" w:cs="Times"/>
                <w:szCs w:val="24"/>
              </w:rPr>
              <w:t>Valstybinė teritorijų planavimo ir statybos inspekcija</w:t>
            </w:r>
          </w:p>
        </w:tc>
      </w:tr>
      <w:tr w:rsidR="009D6B74" w:rsidRPr="00EB7ADF" w14:paraId="4D9575BD" w14:textId="77777777" w:rsidTr="001D0147">
        <w:trPr>
          <w:trHeight w:val="331"/>
        </w:trPr>
        <w:tc>
          <w:tcPr>
            <w:tcW w:w="1088" w:type="dxa"/>
            <w:noWrap/>
            <w:vAlign w:val="center"/>
          </w:tcPr>
          <w:p w14:paraId="490F754E" w14:textId="541177A7" w:rsidR="009D6B74" w:rsidRPr="00EB7ADF" w:rsidRDefault="009D6B74" w:rsidP="00D14C3D">
            <w:pPr>
              <w:tabs>
                <w:tab w:val="left" w:pos="3132"/>
              </w:tabs>
              <w:rPr>
                <w:rFonts w:ascii="Times" w:hAnsi="Times" w:cs="Times"/>
                <w:szCs w:val="24"/>
              </w:rPr>
            </w:pPr>
            <w:r w:rsidRPr="00EB7ADF">
              <w:rPr>
                <w:rFonts w:ascii="Times" w:hAnsi="Times" w:cs="Times"/>
                <w:szCs w:val="24"/>
              </w:rPr>
              <w:t xml:space="preserve">11. </w:t>
            </w:r>
          </w:p>
        </w:tc>
        <w:tc>
          <w:tcPr>
            <w:tcW w:w="4509" w:type="dxa"/>
          </w:tcPr>
          <w:p w14:paraId="71141703" w14:textId="62FEF92D" w:rsidR="009D6B74" w:rsidRPr="00EB7ADF" w:rsidRDefault="008E0EE9" w:rsidP="009D6B74">
            <w:pPr>
              <w:suppressAutoHyphens w:val="0"/>
              <w:jc w:val="both"/>
              <w:rPr>
                <w:rFonts w:ascii="Times" w:hAnsi="Times" w:cs="Times"/>
                <w:szCs w:val="24"/>
              </w:rPr>
            </w:pPr>
            <w:r w:rsidRPr="00EB7ADF">
              <w:rPr>
                <w:rFonts w:ascii="Times" w:hAnsi="Times" w:cs="Times"/>
                <w:szCs w:val="24"/>
              </w:rPr>
              <w:t>R</w:t>
            </w:r>
            <w:r w:rsidR="009D6B74" w:rsidRPr="00EB7ADF">
              <w:rPr>
                <w:rFonts w:ascii="Times" w:hAnsi="Times" w:cs="Times"/>
                <w:szCs w:val="24"/>
              </w:rPr>
              <w:t>ezervas</w:t>
            </w:r>
          </w:p>
        </w:tc>
        <w:tc>
          <w:tcPr>
            <w:tcW w:w="1321" w:type="dxa"/>
            <w:noWrap/>
          </w:tcPr>
          <w:p w14:paraId="2AC3BA96" w14:textId="51DC5941" w:rsidR="009D6B74" w:rsidRPr="00EB7ADF" w:rsidRDefault="00F45B71" w:rsidP="009D6B74">
            <w:pPr>
              <w:tabs>
                <w:tab w:val="left" w:pos="3132"/>
              </w:tabs>
              <w:rPr>
                <w:rFonts w:ascii="Times" w:hAnsi="Times" w:cs="Times"/>
                <w:szCs w:val="24"/>
              </w:rPr>
            </w:pPr>
            <w:r w:rsidRPr="00EB7ADF">
              <w:rPr>
                <w:rFonts w:ascii="Times" w:hAnsi="Times" w:cs="Times"/>
                <w:szCs w:val="24"/>
              </w:rPr>
              <w:t>0</w:t>
            </w:r>
          </w:p>
        </w:tc>
        <w:tc>
          <w:tcPr>
            <w:tcW w:w="1035" w:type="dxa"/>
            <w:noWrap/>
          </w:tcPr>
          <w:p w14:paraId="31D9E6EF" w14:textId="77777777" w:rsidR="009D6B74" w:rsidRPr="00EB7ADF" w:rsidRDefault="009D6B74" w:rsidP="009D6B74">
            <w:pPr>
              <w:tabs>
                <w:tab w:val="left" w:pos="3132"/>
              </w:tabs>
              <w:rPr>
                <w:rFonts w:ascii="Times" w:hAnsi="Times" w:cs="Times"/>
                <w:szCs w:val="24"/>
              </w:rPr>
            </w:pPr>
          </w:p>
        </w:tc>
        <w:tc>
          <w:tcPr>
            <w:tcW w:w="2341" w:type="dxa"/>
          </w:tcPr>
          <w:p w14:paraId="0F7D1B85" w14:textId="197C1B66" w:rsidR="009D6B74" w:rsidRPr="00EB7ADF" w:rsidRDefault="009D6B74" w:rsidP="009D6B74">
            <w:pPr>
              <w:tabs>
                <w:tab w:val="left" w:pos="3132"/>
              </w:tabs>
              <w:rPr>
                <w:rFonts w:ascii="Times" w:hAnsi="Times" w:cs="Times"/>
                <w:szCs w:val="24"/>
              </w:rPr>
            </w:pPr>
            <w:r w:rsidRPr="00EB7ADF">
              <w:rPr>
                <w:rFonts w:ascii="Times" w:hAnsi="Times" w:cs="Times"/>
                <w:szCs w:val="24"/>
              </w:rPr>
              <w:t>Aplinkos ministerija</w:t>
            </w:r>
          </w:p>
        </w:tc>
      </w:tr>
      <w:tr w:rsidR="009D6B74" w:rsidRPr="00EB7ADF" w14:paraId="27B8CD30" w14:textId="77777777" w:rsidTr="001D0147">
        <w:trPr>
          <w:trHeight w:val="267"/>
        </w:trPr>
        <w:tc>
          <w:tcPr>
            <w:tcW w:w="1088" w:type="dxa"/>
            <w:noWrap/>
            <w:vAlign w:val="center"/>
            <w:hideMark/>
          </w:tcPr>
          <w:p w14:paraId="6FC51A55" w14:textId="4C74BA8C" w:rsidR="009D6B74" w:rsidRPr="00EB7ADF" w:rsidRDefault="009D6B74" w:rsidP="00D14C3D">
            <w:pPr>
              <w:tabs>
                <w:tab w:val="left" w:pos="3132"/>
              </w:tabs>
              <w:rPr>
                <w:rFonts w:ascii="Times" w:hAnsi="Times" w:cs="Times"/>
                <w:szCs w:val="24"/>
              </w:rPr>
            </w:pPr>
            <w:r w:rsidRPr="00EB7ADF">
              <w:rPr>
                <w:rFonts w:ascii="Times" w:hAnsi="Times" w:cs="Times"/>
                <w:szCs w:val="24"/>
              </w:rPr>
              <w:t>12</w:t>
            </w:r>
            <w:r w:rsidR="005B25CC" w:rsidRPr="00EB7ADF">
              <w:rPr>
                <w:rFonts w:ascii="Times" w:hAnsi="Times" w:cs="Times"/>
                <w:szCs w:val="24"/>
              </w:rPr>
              <w:t>.</w:t>
            </w:r>
          </w:p>
        </w:tc>
        <w:tc>
          <w:tcPr>
            <w:tcW w:w="4509" w:type="dxa"/>
            <w:noWrap/>
            <w:hideMark/>
          </w:tcPr>
          <w:p w14:paraId="779033A6" w14:textId="77777777" w:rsidR="009D6B74" w:rsidRPr="00EB7ADF" w:rsidRDefault="009D6B74" w:rsidP="009D6B74">
            <w:pPr>
              <w:tabs>
                <w:tab w:val="left" w:pos="3132"/>
              </w:tabs>
              <w:jc w:val="both"/>
              <w:rPr>
                <w:rFonts w:ascii="Times" w:hAnsi="Times" w:cs="Times"/>
                <w:szCs w:val="24"/>
              </w:rPr>
            </w:pPr>
            <w:r w:rsidRPr="00EB7ADF">
              <w:rPr>
                <w:rFonts w:ascii="Times" w:hAnsi="Times" w:cs="Times"/>
                <w:szCs w:val="24"/>
              </w:rPr>
              <w:t>Iš viso paskirstyta lėšų</w:t>
            </w:r>
          </w:p>
        </w:tc>
        <w:tc>
          <w:tcPr>
            <w:tcW w:w="1321" w:type="dxa"/>
            <w:noWrap/>
            <w:hideMark/>
          </w:tcPr>
          <w:p w14:paraId="721A6269" w14:textId="4D3CA664" w:rsidR="009D6B74" w:rsidRPr="00EB7ADF" w:rsidRDefault="007F0690" w:rsidP="00502298">
            <w:pPr>
              <w:suppressAutoHyphens w:val="0"/>
              <w:rPr>
                <w:rFonts w:ascii="Times" w:hAnsi="Times" w:cs="Times"/>
                <w:b/>
                <w:bCs/>
                <w:szCs w:val="24"/>
              </w:rPr>
            </w:pPr>
            <w:r w:rsidRPr="00EB7ADF">
              <w:rPr>
                <w:rFonts w:ascii="Times" w:hAnsi="Times" w:cs="Times"/>
                <w:b/>
                <w:bCs/>
                <w:szCs w:val="24"/>
              </w:rPr>
              <w:t>6 569 847</w:t>
            </w:r>
          </w:p>
        </w:tc>
        <w:tc>
          <w:tcPr>
            <w:tcW w:w="1035" w:type="dxa"/>
            <w:noWrap/>
            <w:hideMark/>
          </w:tcPr>
          <w:p w14:paraId="793E40C4" w14:textId="77777777" w:rsidR="009D6B74" w:rsidRPr="00EB7ADF" w:rsidRDefault="009D6B74" w:rsidP="009D6B74">
            <w:pPr>
              <w:tabs>
                <w:tab w:val="left" w:pos="3132"/>
              </w:tabs>
              <w:rPr>
                <w:rFonts w:ascii="Times" w:hAnsi="Times" w:cs="Times"/>
                <w:szCs w:val="24"/>
              </w:rPr>
            </w:pPr>
            <w:r w:rsidRPr="00EB7ADF">
              <w:rPr>
                <w:rFonts w:ascii="Times" w:hAnsi="Times" w:cs="Times"/>
                <w:szCs w:val="24"/>
              </w:rPr>
              <w:t> </w:t>
            </w:r>
          </w:p>
        </w:tc>
        <w:tc>
          <w:tcPr>
            <w:tcW w:w="2341" w:type="dxa"/>
            <w:noWrap/>
            <w:hideMark/>
          </w:tcPr>
          <w:p w14:paraId="64478B53" w14:textId="77777777" w:rsidR="009D6B74" w:rsidRPr="00EB7ADF" w:rsidRDefault="009D6B74" w:rsidP="009D6B74">
            <w:pPr>
              <w:tabs>
                <w:tab w:val="left" w:pos="3132"/>
              </w:tabs>
              <w:jc w:val="both"/>
              <w:rPr>
                <w:rFonts w:ascii="Times" w:hAnsi="Times" w:cs="Times"/>
                <w:szCs w:val="24"/>
              </w:rPr>
            </w:pPr>
            <w:r w:rsidRPr="00EB7ADF">
              <w:rPr>
                <w:rFonts w:ascii="Times" w:hAnsi="Times" w:cs="Times"/>
                <w:szCs w:val="24"/>
              </w:rPr>
              <w:t> </w:t>
            </w:r>
          </w:p>
        </w:tc>
      </w:tr>
      <w:tr w:rsidR="009D6B74" w:rsidRPr="00EB7ADF" w14:paraId="623FCBCB" w14:textId="77777777" w:rsidTr="001D0147">
        <w:trPr>
          <w:trHeight w:val="288"/>
        </w:trPr>
        <w:tc>
          <w:tcPr>
            <w:tcW w:w="1088" w:type="dxa"/>
            <w:noWrap/>
            <w:vAlign w:val="center"/>
            <w:hideMark/>
          </w:tcPr>
          <w:p w14:paraId="77A482B3" w14:textId="25D9EED1" w:rsidR="009D6B74" w:rsidRPr="00EB7ADF" w:rsidRDefault="009D6B74" w:rsidP="00D14C3D">
            <w:pPr>
              <w:tabs>
                <w:tab w:val="left" w:pos="3132"/>
              </w:tabs>
              <w:rPr>
                <w:rFonts w:ascii="Times" w:hAnsi="Times" w:cs="Times"/>
                <w:szCs w:val="24"/>
              </w:rPr>
            </w:pPr>
            <w:r w:rsidRPr="00EB7ADF">
              <w:rPr>
                <w:rFonts w:ascii="Times" w:hAnsi="Times" w:cs="Times"/>
                <w:szCs w:val="24"/>
              </w:rPr>
              <w:lastRenderedPageBreak/>
              <w:t>13</w:t>
            </w:r>
            <w:r w:rsidR="005B25CC" w:rsidRPr="00EB7ADF">
              <w:rPr>
                <w:rFonts w:ascii="Times" w:hAnsi="Times" w:cs="Times"/>
                <w:szCs w:val="24"/>
              </w:rPr>
              <w:t>.</w:t>
            </w:r>
          </w:p>
        </w:tc>
        <w:tc>
          <w:tcPr>
            <w:tcW w:w="4509" w:type="dxa"/>
            <w:noWrap/>
            <w:hideMark/>
          </w:tcPr>
          <w:p w14:paraId="7D370C2D" w14:textId="77777777" w:rsidR="009D6B74" w:rsidRPr="00EB7ADF" w:rsidRDefault="009D6B74" w:rsidP="009D6B74">
            <w:pPr>
              <w:tabs>
                <w:tab w:val="left" w:pos="3132"/>
              </w:tabs>
              <w:jc w:val="both"/>
              <w:rPr>
                <w:rFonts w:ascii="Times" w:hAnsi="Times" w:cs="Times"/>
                <w:szCs w:val="24"/>
              </w:rPr>
            </w:pPr>
            <w:r w:rsidRPr="00EB7ADF">
              <w:rPr>
                <w:rFonts w:ascii="Times" w:hAnsi="Times" w:cs="Times"/>
                <w:szCs w:val="24"/>
              </w:rPr>
              <w:t>Nepaskirstytos lėšos</w:t>
            </w:r>
          </w:p>
        </w:tc>
        <w:tc>
          <w:tcPr>
            <w:tcW w:w="1321" w:type="dxa"/>
            <w:noWrap/>
            <w:hideMark/>
          </w:tcPr>
          <w:p w14:paraId="43DB23FE" w14:textId="5D684018" w:rsidR="009D6B74" w:rsidRPr="00EB7ADF" w:rsidRDefault="007F0690" w:rsidP="009D6B74">
            <w:pPr>
              <w:tabs>
                <w:tab w:val="left" w:pos="3132"/>
              </w:tabs>
              <w:rPr>
                <w:rFonts w:ascii="Times" w:hAnsi="Times" w:cs="Times"/>
                <w:szCs w:val="24"/>
              </w:rPr>
            </w:pPr>
            <w:r w:rsidRPr="00EB7ADF">
              <w:rPr>
                <w:rFonts w:ascii="Times" w:hAnsi="Times" w:cs="Times"/>
                <w:b/>
                <w:bCs/>
                <w:szCs w:val="24"/>
              </w:rPr>
              <w:t>261 951</w:t>
            </w:r>
          </w:p>
        </w:tc>
        <w:tc>
          <w:tcPr>
            <w:tcW w:w="1035" w:type="dxa"/>
            <w:noWrap/>
            <w:hideMark/>
          </w:tcPr>
          <w:p w14:paraId="490094AD" w14:textId="77777777" w:rsidR="009D6B74" w:rsidRPr="00EB7ADF" w:rsidRDefault="009D6B74" w:rsidP="009D6B74">
            <w:pPr>
              <w:tabs>
                <w:tab w:val="left" w:pos="3132"/>
              </w:tabs>
              <w:rPr>
                <w:rFonts w:ascii="Times" w:hAnsi="Times" w:cs="Times"/>
                <w:szCs w:val="24"/>
              </w:rPr>
            </w:pPr>
            <w:r w:rsidRPr="00EB7ADF">
              <w:rPr>
                <w:rFonts w:ascii="Times" w:hAnsi="Times" w:cs="Times"/>
                <w:szCs w:val="24"/>
              </w:rPr>
              <w:t> </w:t>
            </w:r>
          </w:p>
        </w:tc>
        <w:tc>
          <w:tcPr>
            <w:tcW w:w="2341" w:type="dxa"/>
            <w:noWrap/>
            <w:hideMark/>
          </w:tcPr>
          <w:p w14:paraId="36547CAD" w14:textId="77777777" w:rsidR="009D6B74" w:rsidRPr="00EB7ADF" w:rsidRDefault="009D6B74" w:rsidP="009D6B74">
            <w:pPr>
              <w:tabs>
                <w:tab w:val="left" w:pos="3132"/>
              </w:tabs>
              <w:jc w:val="both"/>
              <w:rPr>
                <w:rFonts w:ascii="Times" w:hAnsi="Times" w:cs="Times"/>
                <w:szCs w:val="24"/>
              </w:rPr>
            </w:pPr>
            <w:r w:rsidRPr="00EB7ADF">
              <w:rPr>
                <w:rFonts w:ascii="Times" w:hAnsi="Times" w:cs="Times"/>
                <w:szCs w:val="24"/>
              </w:rPr>
              <w:t> </w:t>
            </w:r>
          </w:p>
        </w:tc>
      </w:tr>
      <w:tr w:rsidR="009D6B74" w:rsidRPr="00EB7ADF" w14:paraId="19388D3A" w14:textId="77777777" w:rsidTr="001D0147">
        <w:trPr>
          <w:trHeight w:val="288"/>
        </w:trPr>
        <w:tc>
          <w:tcPr>
            <w:tcW w:w="1088" w:type="dxa"/>
            <w:noWrap/>
            <w:vAlign w:val="center"/>
            <w:hideMark/>
          </w:tcPr>
          <w:p w14:paraId="447A0782" w14:textId="2DEE6470" w:rsidR="009D6B74" w:rsidRPr="00EB7ADF" w:rsidRDefault="009D6B74" w:rsidP="00D14C3D">
            <w:pPr>
              <w:tabs>
                <w:tab w:val="left" w:pos="3132"/>
              </w:tabs>
              <w:rPr>
                <w:rFonts w:ascii="Times" w:hAnsi="Times" w:cs="Times"/>
                <w:szCs w:val="24"/>
              </w:rPr>
            </w:pPr>
            <w:r w:rsidRPr="00EB7ADF">
              <w:rPr>
                <w:rFonts w:ascii="Times" w:hAnsi="Times" w:cs="Times"/>
                <w:szCs w:val="24"/>
              </w:rPr>
              <w:t>1</w:t>
            </w:r>
            <w:r w:rsidR="00CC37AF" w:rsidRPr="00EB7ADF">
              <w:rPr>
                <w:rFonts w:ascii="Times" w:hAnsi="Times" w:cs="Times"/>
                <w:szCs w:val="24"/>
              </w:rPr>
              <w:t>4</w:t>
            </w:r>
            <w:r w:rsidR="005B25CC" w:rsidRPr="00EB7ADF">
              <w:rPr>
                <w:rFonts w:ascii="Times" w:hAnsi="Times" w:cs="Times"/>
                <w:szCs w:val="24"/>
              </w:rPr>
              <w:t>.</w:t>
            </w:r>
          </w:p>
        </w:tc>
        <w:tc>
          <w:tcPr>
            <w:tcW w:w="4509" w:type="dxa"/>
            <w:noWrap/>
            <w:hideMark/>
          </w:tcPr>
          <w:p w14:paraId="187EDB20" w14:textId="77777777" w:rsidR="009D6B74" w:rsidRPr="00EB7ADF" w:rsidRDefault="009D6B74" w:rsidP="009D6B74">
            <w:pPr>
              <w:tabs>
                <w:tab w:val="left" w:pos="3132"/>
              </w:tabs>
              <w:jc w:val="both"/>
              <w:rPr>
                <w:rFonts w:ascii="Times" w:hAnsi="Times" w:cs="Times"/>
                <w:szCs w:val="24"/>
              </w:rPr>
            </w:pPr>
            <w:r w:rsidRPr="00EB7ADF">
              <w:rPr>
                <w:rFonts w:ascii="Times" w:hAnsi="Times" w:cs="Times"/>
                <w:szCs w:val="24"/>
              </w:rPr>
              <w:t>Iš viso lėšų </w:t>
            </w:r>
          </w:p>
        </w:tc>
        <w:tc>
          <w:tcPr>
            <w:tcW w:w="1321" w:type="dxa"/>
            <w:noWrap/>
            <w:hideMark/>
          </w:tcPr>
          <w:p w14:paraId="55A90662" w14:textId="0201DC53" w:rsidR="009D6B74" w:rsidRPr="00EB7ADF" w:rsidRDefault="00F45B71" w:rsidP="009D6B74">
            <w:pPr>
              <w:tabs>
                <w:tab w:val="left" w:pos="3132"/>
              </w:tabs>
              <w:rPr>
                <w:rFonts w:ascii="Times" w:hAnsi="Times" w:cs="Times"/>
                <w:b/>
                <w:bCs/>
                <w:szCs w:val="24"/>
              </w:rPr>
            </w:pPr>
            <w:r w:rsidRPr="00EB7ADF">
              <w:rPr>
                <w:rFonts w:ascii="Times" w:hAnsi="Times" w:cs="Times"/>
                <w:b/>
                <w:bCs/>
                <w:szCs w:val="24"/>
              </w:rPr>
              <w:t>6</w:t>
            </w:r>
            <w:r w:rsidR="00E14A07" w:rsidRPr="00EB7ADF">
              <w:rPr>
                <w:rFonts w:ascii="Times" w:hAnsi="Times" w:cs="Times"/>
                <w:b/>
                <w:bCs/>
                <w:szCs w:val="24"/>
              </w:rPr>
              <w:t> </w:t>
            </w:r>
            <w:r w:rsidRPr="00EB7ADF">
              <w:rPr>
                <w:rFonts w:ascii="Times" w:hAnsi="Times" w:cs="Times"/>
                <w:b/>
                <w:bCs/>
                <w:szCs w:val="24"/>
              </w:rPr>
              <w:t>831</w:t>
            </w:r>
            <w:r w:rsidR="00E14A07" w:rsidRPr="00EB7ADF">
              <w:rPr>
                <w:rFonts w:ascii="Times" w:hAnsi="Times" w:cs="Times"/>
                <w:b/>
                <w:bCs/>
                <w:szCs w:val="24"/>
              </w:rPr>
              <w:t xml:space="preserve"> </w:t>
            </w:r>
            <w:r w:rsidRPr="00EB7ADF">
              <w:rPr>
                <w:rFonts w:ascii="Times" w:hAnsi="Times" w:cs="Times"/>
                <w:b/>
                <w:bCs/>
                <w:szCs w:val="24"/>
              </w:rPr>
              <w:t>798</w:t>
            </w:r>
          </w:p>
        </w:tc>
        <w:tc>
          <w:tcPr>
            <w:tcW w:w="1035" w:type="dxa"/>
            <w:noWrap/>
            <w:hideMark/>
          </w:tcPr>
          <w:p w14:paraId="5066BA70" w14:textId="77777777" w:rsidR="009D6B74" w:rsidRPr="00EB7ADF" w:rsidRDefault="009D6B74" w:rsidP="009D6B74">
            <w:pPr>
              <w:tabs>
                <w:tab w:val="left" w:pos="3132"/>
              </w:tabs>
              <w:rPr>
                <w:rFonts w:ascii="Times" w:hAnsi="Times" w:cs="Times"/>
                <w:b/>
                <w:bCs/>
                <w:szCs w:val="24"/>
              </w:rPr>
            </w:pPr>
            <w:r w:rsidRPr="00EB7ADF">
              <w:rPr>
                <w:rFonts w:ascii="Times" w:hAnsi="Times" w:cs="Times"/>
                <w:b/>
                <w:bCs/>
                <w:szCs w:val="24"/>
              </w:rPr>
              <w:t> </w:t>
            </w:r>
          </w:p>
        </w:tc>
        <w:tc>
          <w:tcPr>
            <w:tcW w:w="2341" w:type="dxa"/>
            <w:noWrap/>
            <w:hideMark/>
          </w:tcPr>
          <w:p w14:paraId="100B368E" w14:textId="77777777" w:rsidR="009D6B74" w:rsidRPr="00EB7ADF" w:rsidRDefault="009D6B74" w:rsidP="009D6B74">
            <w:pPr>
              <w:tabs>
                <w:tab w:val="left" w:pos="3132"/>
              </w:tabs>
              <w:jc w:val="both"/>
              <w:rPr>
                <w:rFonts w:ascii="Times" w:hAnsi="Times" w:cs="Times"/>
                <w:szCs w:val="24"/>
              </w:rPr>
            </w:pPr>
            <w:r w:rsidRPr="00EB7ADF">
              <w:rPr>
                <w:rFonts w:ascii="Times" w:hAnsi="Times" w:cs="Times"/>
                <w:szCs w:val="24"/>
              </w:rPr>
              <w:t> </w:t>
            </w:r>
          </w:p>
        </w:tc>
      </w:tr>
    </w:tbl>
    <w:p w14:paraId="5FC02FB6" w14:textId="77777777" w:rsidR="003B3011" w:rsidRPr="00EB7ADF" w:rsidRDefault="003B3011" w:rsidP="003B3011">
      <w:pPr>
        <w:ind w:firstLine="709"/>
        <w:jc w:val="center"/>
        <w:rPr>
          <w:rFonts w:ascii="Times" w:hAnsi="Times" w:cs="Times"/>
          <w:szCs w:val="24"/>
        </w:rPr>
      </w:pPr>
      <w:r w:rsidRPr="00EB7ADF">
        <w:rPr>
          <w:rFonts w:ascii="Times" w:hAnsi="Times" w:cs="Times"/>
          <w:szCs w:val="24"/>
        </w:rPr>
        <w:t>______________</w:t>
      </w:r>
    </w:p>
    <w:sectPr w:rsidR="003B3011" w:rsidRPr="00EB7ADF" w:rsidSect="0045769C">
      <w:headerReference w:type="default" r:id="rId14"/>
      <w:footerReference w:type="default" r:id="rId15"/>
      <w:headerReference w:type="first" r:id="rId16"/>
      <w:footerReference w:type="first" r:id="rId17"/>
      <w:pgSz w:w="11906" w:h="16838"/>
      <w:pgMar w:top="567"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B3645B" w:rsidRDefault="00B3645B" w:rsidP="00A13AE8">
      <w:r>
        <w:separator/>
      </w:r>
    </w:p>
  </w:endnote>
  <w:endnote w:type="continuationSeparator" w:id="0">
    <w:p w14:paraId="7D7E365A" w14:textId="77777777" w:rsidR="00B3645B" w:rsidRDefault="00B3645B"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Klee One"/>
    <w:charset w:val="BA"/>
    <w:family w:val="auto"/>
    <w:pitch w:val="variable"/>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B3645B" w14:paraId="435BAB51" w14:textId="77777777" w:rsidTr="07A6DB29">
      <w:trPr>
        <w:trHeight w:val="300"/>
      </w:trPr>
      <w:tc>
        <w:tcPr>
          <w:tcW w:w="3115" w:type="dxa"/>
        </w:tcPr>
        <w:p w14:paraId="6D7A7397" w14:textId="4B695ECA" w:rsidR="00B3645B" w:rsidRDefault="00B3645B" w:rsidP="07A6DB29">
          <w:pPr>
            <w:pStyle w:val="Header"/>
            <w:ind w:left="-115"/>
          </w:pPr>
        </w:p>
      </w:tc>
      <w:tc>
        <w:tcPr>
          <w:tcW w:w="3115" w:type="dxa"/>
        </w:tcPr>
        <w:p w14:paraId="1B828403" w14:textId="75CA7E7F" w:rsidR="00B3645B" w:rsidRDefault="00B3645B" w:rsidP="07A6DB29">
          <w:pPr>
            <w:pStyle w:val="Header"/>
            <w:jc w:val="center"/>
          </w:pPr>
        </w:p>
      </w:tc>
      <w:tc>
        <w:tcPr>
          <w:tcW w:w="3115" w:type="dxa"/>
        </w:tcPr>
        <w:p w14:paraId="0F4A9465" w14:textId="5AE9DA3A" w:rsidR="00B3645B" w:rsidRDefault="00B3645B" w:rsidP="07A6DB29">
          <w:pPr>
            <w:pStyle w:val="Header"/>
            <w:ind w:right="-115"/>
            <w:jc w:val="right"/>
          </w:pPr>
        </w:p>
      </w:tc>
    </w:tr>
  </w:tbl>
  <w:p w14:paraId="5B825531" w14:textId="63066B43" w:rsidR="00B3645B" w:rsidRDefault="00B3645B"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B3645B" w14:paraId="3EAB2114" w14:textId="77777777" w:rsidTr="07A6DB29">
      <w:trPr>
        <w:trHeight w:val="300"/>
      </w:trPr>
      <w:tc>
        <w:tcPr>
          <w:tcW w:w="3115" w:type="dxa"/>
        </w:tcPr>
        <w:p w14:paraId="370386BC" w14:textId="70036CF3" w:rsidR="00B3645B" w:rsidRDefault="00B3645B" w:rsidP="07A6DB29">
          <w:pPr>
            <w:pStyle w:val="Header"/>
            <w:ind w:left="-115"/>
          </w:pPr>
        </w:p>
      </w:tc>
      <w:tc>
        <w:tcPr>
          <w:tcW w:w="3115" w:type="dxa"/>
        </w:tcPr>
        <w:p w14:paraId="7502217F" w14:textId="59F9E92C" w:rsidR="00B3645B" w:rsidRDefault="00B3645B" w:rsidP="07A6DB29">
          <w:pPr>
            <w:pStyle w:val="Header"/>
            <w:jc w:val="center"/>
          </w:pPr>
        </w:p>
      </w:tc>
      <w:tc>
        <w:tcPr>
          <w:tcW w:w="3115" w:type="dxa"/>
        </w:tcPr>
        <w:p w14:paraId="6EBA087F" w14:textId="052F00C7" w:rsidR="00B3645B" w:rsidRDefault="00B3645B" w:rsidP="07A6DB29">
          <w:pPr>
            <w:pStyle w:val="Header"/>
            <w:ind w:right="-115"/>
            <w:jc w:val="right"/>
          </w:pPr>
        </w:p>
      </w:tc>
    </w:tr>
  </w:tbl>
  <w:p w14:paraId="0BD29C6C" w14:textId="1E29AC5A" w:rsidR="00B3645B" w:rsidRDefault="00B3645B"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3645B" w14:paraId="2A89B0B3" w14:textId="77777777" w:rsidTr="07A6DB29">
      <w:trPr>
        <w:trHeight w:val="300"/>
      </w:trPr>
      <w:tc>
        <w:tcPr>
          <w:tcW w:w="3210" w:type="dxa"/>
        </w:tcPr>
        <w:p w14:paraId="2662C384" w14:textId="6CD1EFC0" w:rsidR="00B3645B" w:rsidRDefault="00B3645B" w:rsidP="07A6DB29">
          <w:pPr>
            <w:pStyle w:val="Header"/>
            <w:ind w:left="-115"/>
          </w:pPr>
        </w:p>
      </w:tc>
      <w:tc>
        <w:tcPr>
          <w:tcW w:w="3210" w:type="dxa"/>
        </w:tcPr>
        <w:p w14:paraId="5F66DE01" w14:textId="5F334766" w:rsidR="00B3645B" w:rsidRDefault="00B3645B" w:rsidP="07A6DB29">
          <w:pPr>
            <w:pStyle w:val="Header"/>
            <w:jc w:val="center"/>
          </w:pPr>
        </w:p>
      </w:tc>
      <w:tc>
        <w:tcPr>
          <w:tcW w:w="3210" w:type="dxa"/>
        </w:tcPr>
        <w:p w14:paraId="7175E43D" w14:textId="630E2545" w:rsidR="00B3645B" w:rsidRDefault="00B3645B" w:rsidP="07A6DB29">
          <w:pPr>
            <w:pStyle w:val="Header"/>
            <w:ind w:right="-115"/>
            <w:jc w:val="right"/>
          </w:pPr>
        </w:p>
      </w:tc>
    </w:tr>
  </w:tbl>
  <w:p w14:paraId="7FDE86AF" w14:textId="18F5AF59" w:rsidR="00B3645B" w:rsidRDefault="00B3645B"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3645B" w14:paraId="42663D9D" w14:textId="77777777" w:rsidTr="07A6DB29">
      <w:trPr>
        <w:trHeight w:val="300"/>
      </w:trPr>
      <w:tc>
        <w:tcPr>
          <w:tcW w:w="3210" w:type="dxa"/>
        </w:tcPr>
        <w:p w14:paraId="31AABAD0" w14:textId="7783FF08" w:rsidR="00B3645B" w:rsidRDefault="00B3645B" w:rsidP="07A6DB29">
          <w:pPr>
            <w:pStyle w:val="Header"/>
            <w:ind w:left="-115"/>
          </w:pPr>
        </w:p>
      </w:tc>
      <w:tc>
        <w:tcPr>
          <w:tcW w:w="3210" w:type="dxa"/>
        </w:tcPr>
        <w:p w14:paraId="4D138664" w14:textId="0F7F6F96" w:rsidR="00B3645B" w:rsidRDefault="00B3645B" w:rsidP="07A6DB29">
          <w:pPr>
            <w:pStyle w:val="Header"/>
            <w:jc w:val="center"/>
          </w:pPr>
        </w:p>
      </w:tc>
      <w:tc>
        <w:tcPr>
          <w:tcW w:w="3210" w:type="dxa"/>
        </w:tcPr>
        <w:p w14:paraId="5F0EAEC6" w14:textId="452F6153" w:rsidR="00B3645B" w:rsidRDefault="00B3645B" w:rsidP="07A6DB29">
          <w:pPr>
            <w:pStyle w:val="Header"/>
            <w:ind w:right="-115"/>
            <w:jc w:val="right"/>
          </w:pPr>
        </w:p>
      </w:tc>
    </w:tr>
  </w:tbl>
  <w:p w14:paraId="0C9A85BF" w14:textId="7F3FD4CA" w:rsidR="00B3645B" w:rsidRDefault="00B3645B"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B3645B" w:rsidRDefault="00B3645B" w:rsidP="00A13AE8">
      <w:r>
        <w:separator/>
      </w:r>
    </w:p>
  </w:footnote>
  <w:footnote w:type="continuationSeparator" w:id="0">
    <w:p w14:paraId="29E967A6" w14:textId="77777777" w:rsidR="00B3645B" w:rsidRDefault="00B3645B"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B3645B" w:rsidRDefault="00B3645B">
        <w:pPr>
          <w:pStyle w:val="Header"/>
          <w:jc w:val="center"/>
        </w:pPr>
        <w:r>
          <w:fldChar w:fldCharType="begin"/>
        </w:r>
        <w:r>
          <w:instrText>PAGE   \* MERGEFORMAT</w:instrText>
        </w:r>
        <w:r>
          <w:fldChar w:fldCharType="separate"/>
        </w:r>
        <w:r w:rsidR="00327266">
          <w:rPr>
            <w:noProof/>
          </w:rPr>
          <w:t>2</w:t>
        </w:r>
        <w:r>
          <w:fldChar w:fldCharType="end"/>
        </w:r>
      </w:p>
    </w:sdtContent>
  </w:sdt>
  <w:p w14:paraId="7444A65A" w14:textId="77777777" w:rsidR="00B3645B" w:rsidRDefault="00B3645B" w:rsidP="07A6DB29">
    <w:pPr>
      <w:tabs>
        <w:tab w:val="left" w:pos="3344"/>
        <w:tab w:val="left" w:pos="8291"/>
      </w:tabs>
      <w:autoSpaceDE w:val="0"/>
      <w:spacing w:before="120" w:after="60"/>
      <w:ind w:left="-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B3645B" w:rsidRPr="00A64666" w:rsidRDefault="00B3645B" w:rsidP="00024279">
    <w:pPr>
      <w:tabs>
        <w:tab w:val="center" w:pos="4747"/>
        <w:tab w:val="left" w:pos="6984"/>
      </w:tabs>
      <w:jc w:val="right"/>
      <w:rPr>
        <w:b/>
        <w:bCs/>
        <w:spacing w:val="8"/>
      </w:rPr>
    </w:pPr>
    <w:r>
      <w:rPr>
        <w:rFonts w:ascii="Arial" w:hAnsi="Arial"/>
        <w:spacing w:val="8"/>
      </w:rPr>
      <w:tab/>
    </w:r>
  </w:p>
  <w:p w14:paraId="77B6E914" w14:textId="091F3C50" w:rsidR="00B3645B" w:rsidRPr="00024279" w:rsidRDefault="00B3645B"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404763030">
    <w:abstractNumId w:val="0"/>
  </w:num>
  <w:num w:numId="2" w16cid:durableId="2014528215">
    <w:abstractNumId w:val="6"/>
  </w:num>
  <w:num w:numId="3" w16cid:durableId="241335145">
    <w:abstractNumId w:val="5"/>
  </w:num>
  <w:num w:numId="4" w16cid:durableId="1527449061">
    <w:abstractNumId w:val="4"/>
  </w:num>
  <w:num w:numId="5" w16cid:durableId="1451238825">
    <w:abstractNumId w:val="2"/>
  </w:num>
  <w:num w:numId="6" w16cid:durableId="1749767708">
    <w:abstractNumId w:val="3"/>
  </w:num>
  <w:num w:numId="7" w16cid:durableId="124271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64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833"/>
    <w:rsid w:val="000069EA"/>
    <w:rsid w:val="000079BB"/>
    <w:rsid w:val="00007FD1"/>
    <w:rsid w:val="0001027E"/>
    <w:rsid w:val="00011849"/>
    <w:rsid w:val="00011BAF"/>
    <w:rsid w:val="00023163"/>
    <w:rsid w:val="00024279"/>
    <w:rsid w:val="0002561D"/>
    <w:rsid w:val="00026CF2"/>
    <w:rsid w:val="00027863"/>
    <w:rsid w:val="00027DCF"/>
    <w:rsid w:val="00030D7F"/>
    <w:rsid w:val="00031FD5"/>
    <w:rsid w:val="0003546E"/>
    <w:rsid w:val="00040F54"/>
    <w:rsid w:val="000420C8"/>
    <w:rsid w:val="000436D5"/>
    <w:rsid w:val="00044076"/>
    <w:rsid w:val="0004635A"/>
    <w:rsid w:val="00046C1C"/>
    <w:rsid w:val="00050A6B"/>
    <w:rsid w:val="00050ACB"/>
    <w:rsid w:val="0005325E"/>
    <w:rsid w:val="00061782"/>
    <w:rsid w:val="0006225F"/>
    <w:rsid w:val="0006551C"/>
    <w:rsid w:val="000655A7"/>
    <w:rsid w:val="00065ACF"/>
    <w:rsid w:val="000736B0"/>
    <w:rsid w:val="00074E06"/>
    <w:rsid w:val="000768B5"/>
    <w:rsid w:val="000774BB"/>
    <w:rsid w:val="0007773A"/>
    <w:rsid w:val="00083C14"/>
    <w:rsid w:val="00084CAF"/>
    <w:rsid w:val="0008507C"/>
    <w:rsid w:val="000858E1"/>
    <w:rsid w:val="0008721F"/>
    <w:rsid w:val="0009204F"/>
    <w:rsid w:val="0009327C"/>
    <w:rsid w:val="000936A8"/>
    <w:rsid w:val="00094DAB"/>
    <w:rsid w:val="00095EBB"/>
    <w:rsid w:val="00097BD1"/>
    <w:rsid w:val="000A14D3"/>
    <w:rsid w:val="000A19D8"/>
    <w:rsid w:val="000A3370"/>
    <w:rsid w:val="000A426E"/>
    <w:rsid w:val="000A62B6"/>
    <w:rsid w:val="000B1103"/>
    <w:rsid w:val="000B2D64"/>
    <w:rsid w:val="000B3F60"/>
    <w:rsid w:val="000B485D"/>
    <w:rsid w:val="000C0115"/>
    <w:rsid w:val="000C01A6"/>
    <w:rsid w:val="000C17F8"/>
    <w:rsid w:val="000C4B9D"/>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2BE1"/>
    <w:rsid w:val="000F3A58"/>
    <w:rsid w:val="000F4046"/>
    <w:rsid w:val="000F47C1"/>
    <w:rsid w:val="000F6A9A"/>
    <w:rsid w:val="000F6AB6"/>
    <w:rsid w:val="00101A99"/>
    <w:rsid w:val="00110C65"/>
    <w:rsid w:val="00110EBE"/>
    <w:rsid w:val="00111584"/>
    <w:rsid w:val="00116B54"/>
    <w:rsid w:val="001234AF"/>
    <w:rsid w:val="00123F47"/>
    <w:rsid w:val="00124441"/>
    <w:rsid w:val="00124FD7"/>
    <w:rsid w:val="00125779"/>
    <w:rsid w:val="001260B4"/>
    <w:rsid w:val="0012641E"/>
    <w:rsid w:val="00132D01"/>
    <w:rsid w:val="001345C2"/>
    <w:rsid w:val="00134A98"/>
    <w:rsid w:val="0013548A"/>
    <w:rsid w:val="00141336"/>
    <w:rsid w:val="00141978"/>
    <w:rsid w:val="001427D3"/>
    <w:rsid w:val="00144895"/>
    <w:rsid w:val="001543D4"/>
    <w:rsid w:val="00154C51"/>
    <w:rsid w:val="0015508E"/>
    <w:rsid w:val="001560EE"/>
    <w:rsid w:val="001574F2"/>
    <w:rsid w:val="00157F7B"/>
    <w:rsid w:val="00161885"/>
    <w:rsid w:val="001647A7"/>
    <w:rsid w:val="00164AF4"/>
    <w:rsid w:val="00167E1F"/>
    <w:rsid w:val="00167F43"/>
    <w:rsid w:val="00172A3A"/>
    <w:rsid w:val="00174B7A"/>
    <w:rsid w:val="001826B3"/>
    <w:rsid w:val="001838F7"/>
    <w:rsid w:val="0018422B"/>
    <w:rsid w:val="00195BD2"/>
    <w:rsid w:val="001968D4"/>
    <w:rsid w:val="001A51A5"/>
    <w:rsid w:val="001A60AD"/>
    <w:rsid w:val="001A6745"/>
    <w:rsid w:val="001A7D95"/>
    <w:rsid w:val="001B5006"/>
    <w:rsid w:val="001C06AD"/>
    <w:rsid w:val="001C30C1"/>
    <w:rsid w:val="001C49ED"/>
    <w:rsid w:val="001C4CA9"/>
    <w:rsid w:val="001C6041"/>
    <w:rsid w:val="001C6448"/>
    <w:rsid w:val="001C737D"/>
    <w:rsid w:val="001D0147"/>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01D62"/>
    <w:rsid w:val="002129D7"/>
    <w:rsid w:val="0021428B"/>
    <w:rsid w:val="00215B3A"/>
    <w:rsid w:val="0021682F"/>
    <w:rsid w:val="0021752C"/>
    <w:rsid w:val="002175FD"/>
    <w:rsid w:val="00217EBA"/>
    <w:rsid w:val="00221437"/>
    <w:rsid w:val="002241E1"/>
    <w:rsid w:val="002254A0"/>
    <w:rsid w:val="00227E84"/>
    <w:rsid w:val="00231ABC"/>
    <w:rsid w:val="002334EE"/>
    <w:rsid w:val="00234D0F"/>
    <w:rsid w:val="0024059E"/>
    <w:rsid w:val="00240924"/>
    <w:rsid w:val="00240E7A"/>
    <w:rsid w:val="00241DE8"/>
    <w:rsid w:val="00241FFB"/>
    <w:rsid w:val="00242606"/>
    <w:rsid w:val="00243B81"/>
    <w:rsid w:val="002445CC"/>
    <w:rsid w:val="0024581E"/>
    <w:rsid w:val="002463AE"/>
    <w:rsid w:val="00247599"/>
    <w:rsid w:val="002540C7"/>
    <w:rsid w:val="002542B1"/>
    <w:rsid w:val="00256A1F"/>
    <w:rsid w:val="00256E83"/>
    <w:rsid w:val="002576FE"/>
    <w:rsid w:val="00257F3C"/>
    <w:rsid w:val="0026497A"/>
    <w:rsid w:val="00270C4D"/>
    <w:rsid w:val="00271F9D"/>
    <w:rsid w:val="002726EA"/>
    <w:rsid w:val="00272AD4"/>
    <w:rsid w:val="00272EF7"/>
    <w:rsid w:val="00275350"/>
    <w:rsid w:val="0027570F"/>
    <w:rsid w:val="002767EA"/>
    <w:rsid w:val="0028073D"/>
    <w:rsid w:val="00284488"/>
    <w:rsid w:val="00287C3A"/>
    <w:rsid w:val="00293022"/>
    <w:rsid w:val="00293F3B"/>
    <w:rsid w:val="002942C1"/>
    <w:rsid w:val="002968BB"/>
    <w:rsid w:val="002971C6"/>
    <w:rsid w:val="002B04B8"/>
    <w:rsid w:val="002B12E4"/>
    <w:rsid w:val="002B4B08"/>
    <w:rsid w:val="002B576B"/>
    <w:rsid w:val="002B5DD6"/>
    <w:rsid w:val="002C0C03"/>
    <w:rsid w:val="002C1BB6"/>
    <w:rsid w:val="002C49EB"/>
    <w:rsid w:val="002C4AC3"/>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2A7A"/>
    <w:rsid w:val="00313915"/>
    <w:rsid w:val="003139C8"/>
    <w:rsid w:val="00316804"/>
    <w:rsid w:val="00316D5E"/>
    <w:rsid w:val="00316E6B"/>
    <w:rsid w:val="00317353"/>
    <w:rsid w:val="00317D28"/>
    <w:rsid w:val="00323384"/>
    <w:rsid w:val="00324017"/>
    <w:rsid w:val="00326730"/>
    <w:rsid w:val="00326E62"/>
    <w:rsid w:val="00327266"/>
    <w:rsid w:val="0032732E"/>
    <w:rsid w:val="0033000F"/>
    <w:rsid w:val="0033282B"/>
    <w:rsid w:val="003371DB"/>
    <w:rsid w:val="00337974"/>
    <w:rsid w:val="003401C3"/>
    <w:rsid w:val="0034040A"/>
    <w:rsid w:val="003459FD"/>
    <w:rsid w:val="00347988"/>
    <w:rsid w:val="003602CF"/>
    <w:rsid w:val="0036291B"/>
    <w:rsid w:val="00362CE8"/>
    <w:rsid w:val="00364C64"/>
    <w:rsid w:val="0037026F"/>
    <w:rsid w:val="00371B26"/>
    <w:rsid w:val="00372DA0"/>
    <w:rsid w:val="00374D42"/>
    <w:rsid w:val="0037767F"/>
    <w:rsid w:val="00377CE3"/>
    <w:rsid w:val="0038100E"/>
    <w:rsid w:val="00384F0D"/>
    <w:rsid w:val="00385565"/>
    <w:rsid w:val="003856BD"/>
    <w:rsid w:val="00385771"/>
    <w:rsid w:val="003878D9"/>
    <w:rsid w:val="0039152F"/>
    <w:rsid w:val="003916B4"/>
    <w:rsid w:val="003952AC"/>
    <w:rsid w:val="0039557D"/>
    <w:rsid w:val="00396A1F"/>
    <w:rsid w:val="003977DE"/>
    <w:rsid w:val="003A1262"/>
    <w:rsid w:val="003A13EA"/>
    <w:rsid w:val="003A17F0"/>
    <w:rsid w:val="003A57B6"/>
    <w:rsid w:val="003B2F66"/>
    <w:rsid w:val="003B3011"/>
    <w:rsid w:val="003B3377"/>
    <w:rsid w:val="003B4583"/>
    <w:rsid w:val="003B5728"/>
    <w:rsid w:val="003B5AF6"/>
    <w:rsid w:val="003B61CD"/>
    <w:rsid w:val="003B706F"/>
    <w:rsid w:val="003B736E"/>
    <w:rsid w:val="003C6A88"/>
    <w:rsid w:val="003C6BD2"/>
    <w:rsid w:val="003C70C8"/>
    <w:rsid w:val="003C7351"/>
    <w:rsid w:val="003C76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E7285"/>
    <w:rsid w:val="003F2134"/>
    <w:rsid w:val="003F5315"/>
    <w:rsid w:val="003F5B7E"/>
    <w:rsid w:val="003F621F"/>
    <w:rsid w:val="003F73EE"/>
    <w:rsid w:val="003F7D3C"/>
    <w:rsid w:val="004003F1"/>
    <w:rsid w:val="00403943"/>
    <w:rsid w:val="004040CB"/>
    <w:rsid w:val="00405776"/>
    <w:rsid w:val="00405D11"/>
    <w:rsid w:val="00405F62"/>
    <w:rsid w:val="00407866"/>
    <w:rsid w:val="004120F1"/>
    <w:rsid w:val="004154DB"/>
    <w:rsid w:val="00417471"/>
    <w:rsid w:val="00422E36"/>
    <w:rsid w:val="004242B2"/>
    <w:rsid w:val="00424B9D"/>
    <w:rsid w:val="00431D5E"/>
    <w:rsid w:val="00435ACA"/>
    <w:rsid w:val="00435D7A"/>
    <w:rsid w:val="004367A9"/>
    <w:rsid w:val="004367E5"/>
    <w:rsid w:val="00440482"/>
    <w:rsid w:val="0044294B"/>
    <w:rsid w:val="00442E54"/>
    <w:rsid w:val="00452005"/>
    <w:rsid w:val="0045254D"/>
    <w:rsid w:val="00454879"/>
    <w:rsid w:val="00454A2B"/>
    <w:rsid w:val="0045565C"/>
    <w:rsid w:val="00455CBC"/>
    <w:rsid w:val="004561EF"/>
    <w:rsid w:val="00456AAB"/>
    <w:rsid w:val="0045769C"/>
    <w:rsid w:val="00457C93"/>
    <w:rsid w:val="00460058"/>
    <w:rsid w:val="00461807"/>
    <w:rsid w:val="00461F43"/>
    <w:rsid w:val="0046547B"/>
    <w:rsid w:val="004655F7"/>
    <w:rsid w:val="00466A4C"/>
    <w:rsid w:val="00467A00"/>
    <w:rsid w:val="00470F56"/>
    <w:rsid w:val="00471651"/>
    <w:rsid w:val="00471CDA"/>
    <w:rsid w:val="0047721E"/>
    <w:rsid w:val="00477C44"/>
    <w:rsid w:val="00481A70"/>
    <w:rsid w:val="004837BA"/>
    <w:rsid w:val="00484BAC"/>
    <w:rsid w:val="004857E2"/>
    <w:rsid w:val="0048703E"/>
    <w:rsid w:val="00490266"/>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D3711"/>
    <w:rsid w:val="004D4E4A"/>
    <w:rsid w:val="004E48E8"/>
    <w:rsid w:val="004E5158"/>
    <w:rsid w:val="004E5E47"/>
    <w:rsid w:val="004F3DD1"/>
    <w:rsid w:val="004F4869"/>
    <w:rsid w:val="004F5A03"/>
    <w:rsid w:val="00500508"/>
    <w:rsid w:val="00502298"/>
    <w:rsid w:val="00502508"/>
    <w:rsid w:val="005052C6"/>
    <w:rsid w:val="005067F9"/>
    <w:rsid w:val="00506F3E"/>
    <w:rsid w:val="005100E1"/>
    <w:rsid w:val="00511787"/>
    <w:rsid w:val="0051277D"/>
    <w:rsid w:val="00512F6B"/>
    <w:rsid w:val="00513B28"/>
    <w:rsid w:val="00517F3C"/>
    <w:rsid w:val="00522290"/>
    <w:rsid w:val="005315D5"/>
    <w:rsid w:val="005318D2"/>
    <w:rsid w:val="00533EF6"/>
    <w:rsid w:val="00535BD4"/>
    <w:rsid w:val="00535E6D"/>
    <w:rsid w:val="005417B4"/>
    <w:rsid w:val="005435F6"/>
    <w:rsid w:val="00543F0C"/>
    <w:rsid w:val="00544EA9"/>
    <w:rsid w:val="0054703D"/>
    <w:rsid w:val="00547428"/>
    <w:rsid w:val="0054757B"/>
    <w:rsid w:val="005503A3"/>
    <w:rsid w:val="00550434"/>
    <w:rsid w:val="0055211D"/>
    <w:rsid w:val="005532D9"/>
    <w:rsid w:val="00553883"/>
    <w:rsid w:val="005546A5"/>
    <w:rsid w:val="0056002E"/>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2F8"/>
    <w:rsid w:val="00596964"/>
    <w:rsid w:val="005A208E"/>
    <w:rsid w:val="005A247C"/>
    <w:rsid w:val="005A4CC6"/>
    <w:rsid w:val="005A4EFE"/>
    <w:rsid w:val="005A5414"/>
    <w:rsid w:val="005A5E9F"/>
    <w:rsid w:val="005B00C4"/>
    <w:rsid w:val="005B25CC"/>
    <w:rsid w:val="005B311C"/>
    <w:rsid w:val="005C01FE"/>
    <w:rsid w:val="005C03F3"/>
    <w:rsid w:val="005C1569"/>
    <w:rsid w:val="005C28E0"/>
    <w:rsid w:val="005C358B"/>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036F"/>
    <w:rsid w:val="006129BF"/>
    <w:rsid w:val="00614345"/>
    <w:rsid w:val="00616687"/>
    <w:rsid w:val="00617C6E"/>
    <w:rsid w:val="00620C0A"/>
    <w:rsid w:val="00621B85"/>
    <w:rsid w:val="00621B8E"/>
    <w:rsid w:val="00622ED8"/>
    <w:rsid w:val="00623051"/>
    <w:rsid w:val="00624E1B"/>
    <w:rsid w:val="00626A54"/>
    <w:rsid w:val="00631B61"/>
    <w:rsid w:val="006327E7"/>
    <w:rsid w:val="0063395C"/>
    <w:rsid w:val="006416B3"/>
    <w:rsid w:val="00643964"/>
    <w:rsid w:val="00645FB6"/>
    <w:rsid w:val="006514E1"/>
    <w:rsid w:val="00651D3B"/>
    <w:rsid w:val="00652D6D"/>
    <w:rsid w:val="00655AA4"/>
    <w:rsid w:val="00657322"/>
    <w:rsid w:val="00657448"/>
    <w:rsid w:val="00660D2C"/>
    <w:rsid w:val="00661580"/>
    <w:rsid w:val="006617AC"/>
    <w:rsid w:val="0066358B"/>
    <w:rsid w:val="0066531F"/>
    <w:rsid w:val="0066645D"/>
    <w:rsid w:val="00671D82"/>
    <w:rsid w:val="00673C38"/>
    <w:rsid w:val="006804A6"/>
    <w:rsid w:val="0068065B"/>
    <w:rsid w:val="006816E0"/>
    <w:rsid w:val="00681907"/>
    <w:rsid w:val="0068222B"/>
    <w:rsid w:val="00686965"/>
    <w:rsid w:val="00690AF9"/>
    <w:rsid w:val="00691F9E"/>
    <w:rsid w:val="0069250F"/>
    <w:rsid w:val="006926CD"/>
    <w:rsid w:val="006934DE"/>
    <w:rsid w:val="006965D7"/>
    <w:rsid w:val="0069669E"/>
    <w:rsid w:val="006A0B6A"/>
    <w:rsid w:val="006A107C"/>
    <w:rsid w:val="006A1CFB"/>
    <w:rsid w:val="006A5652"/>
    <w:rsid w:val="006A58EC"/>
    <w:rsid w:val="006A6BFF"/>
    <w:rsid w:val="006A6D59"/>
    <w:rsid w:val="006B1D2F"/>
    <w:rsid w:val="006B25E0"/>
    <w:rsid w:val="006C0BBA"/>
    <w:rsid w:val="006C4585"/>
    <w:rsid w:val="006C6979"/>
    <w:rsid w:val="006C78D7"/>
    <w:rsid w:val="006C7F48"/>
    <w:rsid w:val="006D1CFF"/>
    <w:rsid w:val="006D5B49"/>
    <w:rsid w:val="006E03A5"/>
    <w:rsid w:val="006E1505"/>
    <w:rsid w:val="006E287D"/>
    <w:rsid w:val="006E3312"/>
    <w:rsid w:val="006E79F0"/>
    <w:rsid w:val="006F2751"/>
    <w:rsid w:val="006F29B4"/>
    <w:rsid w:val="006F4DB4"/>
    <w:rsid w:val="006F6E42"/>
    <w:rsid w:val="006F7D3E"/>
    <w:rsid w:val="007000F8"/>
    <w:rsid w:val="0070144B"/>
    <w:rsid w:val="00702710"/>
    <w:rsid w:val="00706751"/>
    <w:rsid w:val="00706A1B"/>
    <w:rsid w:val="00710444"/>
    <w:rsid w:val="00713BDB"/>
    <w:rsid w:val="007145FF"/>
    <w:rsid w:val="00716002"/>
    <w:rsid w:val="00720512"/>
    <w:rsid w:val="00720923"/>
    <w:rsid w:val="007238E5"/>
    <w:rsid w:val="0072512C"/>
    <w:rsid w:val="007259C9"/>
    <w:rsid w:val="007307B4"/>
    <w:rsid w:val="00730BCC"/>
    <w:rsid w:val="00730D73"/>
    <w:rsid w:val="00731413"/>
    <w:rsid w:val="007328A4"/>
    <w:rsid w:val="00732F00"/>
    <w:rsid w:val="00733492"/>
    <w:rsid w:val="007349AF"/>
    <w:rsid w:val="00736DC2"/>
    <w:rsid w:val="00746636"/>
    <w:rsid w:val="00747198"/>
    <w:rsid w:val="00747CC9"/>
    <w:rsid w:val="007524DA"/>
    <w:rsid w:val="007621FA"/>
    <w:rsid w:val="007660A4"/>
    <w:rsid w:val="00766254"/>
    <w:rsid w:val="00767493"/>
    <w:rsid w:val="00767905"/>
    <w:rsid w:val="00771983"/>
    <w:rsid w:val="007725DF"/>
    <w:rsid w:val="007754CB"/>
    <w:rsid w:val="00781ADB"/>
    <w:rsid w:val="00783225"/>
    <w:rsid w:val="00785930"/>
    <w:rsid w:val="007864CD"/>
    <w:rsid w:val="00787B1F"/>
    <w:rsid w:val="00787BF7"/>
    <w:rsid w:val="00790DBB"/>
    <w:rsid w:val="007918CE"/>
    <w:rsid w:val="00792CC3"/>
    <w:rsid w:val="007A0FF1"/>
    <w:rsid w:val="007A479F"/>
    <w:rsid w:val="007A6681"/>
    <w:rsid w:val="007B14AE"/>
    <w:rsid w:val="007B3DFA"/>
    <w:rsid w:val="007B6A1B"/>
    <w:rsid w:val="007C249B"/>
    <w:rsid w:val="007C3CEA"/>
    <w:rsid w:val="007C454A"/>
    <w:rsid w:val="007C4CD7"/>
    <w:rsid w:val="007C5035"/>
    <w:rsid w:val="007E0A6C"/>
    <w:rsid w:val="007E243A"/>
    <w:rsid w:val="007E2581"/>
    <w:rsid w:val="007E39E4"/>
    <w:rsid w:val="007E4CCA"/>
    <w:rsid w:val="007E4EC3"/>
    <w:rsid w:val="007E5CAB"/>
    <w:rsid w:val="007F000E"/>
    <w:rsid w:val="007F0690"/>
    <w:rsid w:val="007F0D90"/>
    <w:rsid w:val="007F2BB8"/>
    <w:rsid w:val="007F3796"/>
    <w:rsid w:val="007F3AB0"/>
    <w:rsid w:val="007F5821"/>
    <w:rsid w:val="007F6461"/>
    <w:rsid w:val="007F7686"/>
    <w:rsid w:val="007F7EE0"/>
    <w:rsid w:val="00802BC9"/>
    <w:rsid w:val="00804B65"/>
    <w:rsid w:val="0080549D"/>
    <w:rsid w:val="008074C8"/>
    <w:rsid w:val="00810075"/>
    <w:rsid w:val="008129F8"/>
    <w:rsid w:val="00815C82"/>
    <w:rsid w:val="00817ADB"/>
    <w:rsid w:val="008206A6"/>
    <w:rsid w:val="00822550"/>
    <w:rsid w:val="00824617"/>
    <w:rsid w:val="00826BA4"/>
    <w:rsid w:val="008272BB"/>
    <w:rsid w:val="00830A57"/>
    <w:rsid w:val="00835E76"/>
    <w:rsid w:val="008360FA"/>
    <w:rsid w:val="008374BE"/>
    <w:rsid w:val="008420E1"/>
    <w:rsid w:val="00845362"/>
    <w:rsid w:val="00845C2D"/>
    <w:rsid w:val="008536BC"/>
    <w:rsid w:val="0085769A"/>
    <w:rsid w:val="0085776D"/>
    <w:rsid w:val="008611CA"/>
    <w:rsid w:val="008624B5"/>
    <w:rsid w:val="0086336E"/>
    <w:rsid w:val="00865B15"/>
    <w:rsid w:val="00865B79"/>
    <w:rsid w:val="00867DBC"/>
    <w:rsid w:val="00870531"/>
    <w:rsid w:val="00870E86"/>
    <w:rsid w:val="00875C6B"/>
    <w:rsid w:val="00877792"/>
    <w:rsid w:val="008824C5"/>
    <w:rsid w:val="0088289F"/>
    <w:rsid w:val="00883A03"/>
    <w:rsid w:val="0088621F"/>
    <w:rsid w:val="00887E56"/>
    <w:rsid w:val="008905BC"/>
    <w:rsid w:val="008909F5"/>
    <w:rsid w:val="008937B8"/>
    <w:rsid w:val="00895347"/>
    <w:rsid w:val="00897911"/>
    <w:rsid w:val="008A1DC2"/>
    <w:rsid w:val="008A6E8B"/>
    <w:rsid w:val="008B0F18"/>
    <w:rsid w:val="008B223D"/>
    <w:rsid w:val="008B2EEC"/>
    <w:rsid w:val="008B52AA"/>
    <w:rsid w:val="008B5C03"/>
    <w:rsid w:val="008B5D93"/>
    <w:rsid w:val="008B5E70"/>
    <w:rsid w:val="008C0D68"/>
    <w:rsid w:val="008C1EA7"/>
    <w:rsid w:val="008C6518"/>
    <w:rsid w:val="008D01FC"/>
    <w:rsid w:val="008D1407"/>
    <w:rsid w:val="008D2F8F"/>
    <w:rsid w:val="008D3AE5"/>
    <w:rsid w:val="008D3CAE"/>
    <w:rsid w:val="008D67C9"/>
    <w:rsid w:val="008D70A8"/>
    <w:rsid w:val="008E0EE9"/>
    <w:rsid w:val="008E122E"/>
    <w:rsid w:val="008E1441"/>
    <w:rsid w:val="008E1DBF"/>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2D6"/>
    <w:rsid w:val="00922D3A"/>
    <w:rsid w:val="00923CD2"/>
    <w:rsid w:val="009311A1"/>
    <w:rsid w:val="009325E6"/>
    <w:rsid w:val="009326CC"/>
    <w:rsid w:val="00935E21"/>
    <w:rsid w:val="00937ADB"/>
    <w:rsid w:val="00940983"/>
    <w:rsid w:val="009409F1"/>
    <w:rsid w:val="00944DC9"/>
    <w:rsid w:val="00947CA5"/>
    <w:rsid w:val="009523A0"/>
    <w:rsid w:val="009523D0"/>
    <w:rsid w:val="00954748"/>
    <w:rsid w:val="00955CEF"/>
    <w:rsid w:val="0095625D"/>
    <w:rsid w:val="009608C6"/>
    <w:rsid w:val="0096376A"/>
    <w:rsid w:val="009675F5"/>
    <w:rsid w:val="00972A76"/>
    <w:rsid w:val="00976DAF"/>
    <w:rsid w:val="00977F55"/>
    <w:rsid w:val="00980D00"/>
    <w:rsid w:val="009816E0"/>
    <w:rsid w:val="009838B2"/>
    <w:rsid w:val="009848C3"/>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B82"/>
    <w:rsid w:val="009D5CE8"/>
    <w:rsid w:val="009D5DEC"/>
    <w:rsid w:val="009D6B74"/>
    <w:rsid w:val="009D6DE3"/>
    <w:rsid w:val="009E137D"/>
    <w:rsid w:val="009E1CFF"/>
    <w:rsid w:val="009E5C4F"/>
    <w:rsid w:val="009E68E0"/>
    <w:rsid w:val="009E725A"/>
    <w:rsid w:val="009F05C3"/>
    <w:rsid w:val="009F27BC"/>
    <w:rsid w:val="009F404D"/>
    <w:rsid w:val="009F5DBF"/>
    <w:rsid w:val="009F6035"/>
    <w:rsid w:val="00A02A2A"/>
    <w:rsid w:val="00A05561"/>
    <w:rsid w:val="00A07FD1"/>
    <w:rsid w:val="00A132BF"/>
    <w:rsid w:val="00A13AE8"/>
    <w:rsid w:val="00A1669B"/>
    <w:rsid w:val="00A20C77"/>
    <w:rsid w:val="00A20CE6"/>
    <w:rsid w:val="00A274C3"/>
    <w:rsid w:val="00A30D33"/>
    <w:rsid w:val="00A317E9"/>
    <w:rsid w:val="00A32F63"/>
    <w:rsid w:val="00A36B4C"/>
    <w:rsid w:val="00A37C12"/>
    <w:rsid w:val="00A37F54"/>
    <w:rsid w:val="00A40907"/>
    <w:rsid w:val="00A4213B"/>
    <w:rsid w:val="00A433E3"/>
    <w:rsid w:val="00A43B0C"/>
    <w:rsid w:val="00A4445A"/>
    <w:rsid w:val="00A46619"/>
    <w:rsid w:val="00A474E1"/>
    <w:rsid w:val="00A5037B"/>
    <w:rsid w:val="00A516DA"/>
    <w:rsid w:val="00A51D1D"/>
    <w:rsid w:val="00A5524E"/>
    <w:rsid w:val="00A56E91"/>
    <w:rsid w:val="00A57121"/>
    <w:rsid w:val="00A57297"/>
    <w:rsid w:val="00A5744A"/>
    <w:rsid w:val="00A60CA6"/>
    <w:rsid w:val="00A64EDE"/>
    <w:rsid w:val="00A67E74"/>
    <w:rsid w:val="00A70327"/>
    <w:rsid w:val="00A713A2"/>
    <w:rsid w:val="00A72F41"/>
    <w:rsid w:val="00A73278"/>
    <w:rsid w:val="00A73353"/>
    <w:rsid w:val="00A76038"/>
    <w:rsid w:val="00A766CA"/>
    <w:rsid w:val="00A77EF6"/>
    <w:rsid w:val="00A804C8"/>
    <w:rsid w:val="00A83628"/>
    <w:rsid w:val="00A84B14"/>
    <w:rsid w:val="00A94869"/>
    <w:rsid w:val="00A94D68"/>
    <w:rsid w:val="00A95378"/>
    <w:rsid w:val="00A95CFB"/>
    <w:rsid w:val="00A9650F"/>
    <w:rsid w:val="00AA0799"/>
    <w:rsid w:val="00AA2C5C"/>
    <w:rsid w:val="00AA3070"/>
    <w:rsid w:val="00AA3F2E"/>
    <w:rsid w:val="00AA60FA"/>
    <w:rsid w:val="00AA61F8"/>
    <w:rsid w:val="00AA6680"/>
    <w:rsid w:val="00AB0226"/>
    <w:rsid w:val="00AB143E"/>
    <w:rsid w:val="00AB1C67"/>
    <w:rsid w:val="00AB2487"/>
    <w:rsid w:val="00AB2C95"/>
    <w:rsid w:val="00AB5260"/>
    <w:rsid w:val="00AC3232"/>
    <w:rsid w:val="00AC3B5E"/>
    <w:rsid w:val="00AC77B5"/>
    <w:rsid w:val="00AD0CF5"/>
    <w:rsid w:val="00AD1D72"/>
    <w:rsid w:val="00AD341E"/>
    <w:rsid w:val="00AD38F0"/>
    <w:rsid w:val="00AD3BF3"/>
    <w:rsid w:val="00AD4760"/>
    <w:rsid w:val="00AD5A14"/>
    <w:rsid w:val="00AD7D25"/>
    <w:rsid w:val="00AE0878"/>
    <w:rsid w:val="00AE2BF2"/>
    <w:rsid w:val="00AE4404"/>
    <w:rsid w:val="00AE63EB"/>
    <w:rsid w:val="00AE68C1"/>
    <w:rsid w:val="00AF0DC0"/>
    <w:rsid w:val="00AF0DD4"/>
    <w:rsid w:val="00AF10BE"/>
    <w:rsid w:val="00AF13BE"/>
    <w:rsid w:val="00AF37D0"/>
    <w:rsid w:val="00AF3AC6"/>
    <w:rsid w:val="00AF63AA"/>
    <w:rsid w:val="00B01C98"/>
    <w:rsid w:val="00B038F5"/>
    <w:rsid w:val="00B0664C"/>
    <w:rsid w:val="00B067DD"/>
    <w:rsid w:val="00B071ED"/>
    <w:rsid w:val="00B11689"/>
    <w:rsid w:val="00B209CB"/>
    <w:rsid w:val="00B2247C"/>
    <w:rsid w:val="00B226C4"/>
    <w:rsid w:val="00B24A1F"/>
    <w:rsid w:val="00B2796E"/>
    <w:rsid w:val="00B308C3"/>
    <w:rsid w:val="00B326CB"/>
    <w:rsid w:val="00B35C88"/>
    <w:rsid w:val="00B3645B"/>
    <w:rsid w:val="00B4168B"/>
    <w:rsid w:val="00B43753"/>
    <w:rsid w:val="00B45235"/>
    <w:rsid w:val="00B45515"/>
    <w:rsid w:val="00B4703A"/>
    <w:rsid w:val="00B50516"/>
    <w:rsid w:val="00B507D5"/>
    <w:rsid w:val="00B510B6"/>
    <w:rsid w:val="00B54880"/>
    <w:rsid w:val="00B54AAF"/>
    <w:rsid w:val="00B55F91"/>
    <w:rsid w:val="00B5644C"/>
    <w:rsid w:val="00B57300"/>
    <w:rsid w:val="00B63C30"/>
    <w:rsid w:val="00B63CC7"/>
    <w:rsid w:val="00B651A7"/>
    <w:rsid w:val="00B74567"/>
    <w:rsid w:val="00B777EE"/>
    <w:rsid w:val="00B811A9"/>
    <w:rsid w:val="00B8192B"/>
    <w:rsid w:val="00B82219"/>
    <w:rsid w:val="00B9046B"/>
    <w:rsid w:val="00B9088D"/>
    <w:rsid w:val="00B90AAF"/>
    <w:rsid w:val="00B914BE"/>
    <w:rsid w:val="00B91FA3"/>
    <w:rsid w:val="00B94069"/>
    <w:rsid w:val="00B9486D"/>
    <w:rsid w:val="00BA0DB9"/>
    <w:rsid w:val="00BA180A"/>
    <w:rsid w:val="00BA1C61"/>
    <w:rsid w:val="00BA336C"/>
    <w:rsid w:val="00BA36CC"/>
    <w:rsid w:val="00BA6025"/>
    <w:rsid w:val="00BA659E"/>
    <w:rsid w:val="00BA67A6"/>
    <w:rsid w:val="00BB0371"/>
    <w:rsid w:val="00BB0417"/>
    <w:rsid w:val="00BB0C32"/>
    <w:rsid w:val="00BB1B2D"/>
    <w:rsid w:val="00BB4F1C"/>
    <w:rsid w:val="00BB610E"/>
    <w:rsid w:val="00BB6576"/>
    <w:rsid w:val="00BB7A65"/>
    <w:rsid w:val="00BC184F"/>
    <w:rsid w:val="00BC1AAB"/>
    <w:rsid w:val="00BC21E8"/>
    <w:rsid w:val="00BC4F16"/>
    <w:rsid w:val="00BC6056"/>
    <w:rsid w:val="00BC6DE9"/>
    <w:rsid w:val="00BD0F83"/>
    <w:rsid w:val="00BD16D1"/>
    <w:rsid w:val="00BD1960"/>
    <w:rsid w:val="00BD7FFB"/>
    <w:rsid w:val="00BE075A"/>
    <w:rsid w:val="00BE2282"/>
    <w:rsid w:val="00BE22C0"/>
    <w:rsid w:val="00BF0097"/>
    <w:rsid w:val="00BF108B"/>
    <w:rsid w:val="00C02131"/>
    <w:rsid w:val="00C04B24"/>
    <w:rsid w:val="00C059E0"/>
    <w:rsid w:val="00C06294"/>
    <w:rsid w:val="00C10822"/>
    <w:rsid w:val="00C13F6B"/>
    <w:rsid w:val="00C15686"/>
    <w:rsid w:val="00C15D9C"/>
    <w:rsid w:val="00C15E71"/>
    <w:rsid w:val="00C16551"/>
    <w:rsid w:val="00C201B4"/>
    <w:rsid w:val="00C2346F"/>
    <w:rsid w:val="00C24422"/>
    <w:rsid w:val="00C31459"/>
    <w:rsid w:val="00C31479"/>
    <w:rsid w:val="00C33119"/>
    <w:rsid w:val="00C33EC9"/>
    <w:rsid w:val="00C34282"/>
    <w:rsid w:val="00C354EC"/>
    <w:rsid w:val="00C41570"/>
    <w:rsid w:val="00C4207C"/>
    <w:rsid w:val="00C4329B"/>
    <w:rsid w:val="00C43445"/>
    <w:rsid w:val="00C472D3"/>
    <w:rsid w:val="00C51572"/>
    <w:rsid w:val="00C51A29"/>
    <w:rsid w:val="00C51D9E"/>
    <w:rsid w:val="00C52E4B"/>
    <w:rsid w:val="00C55389"/>
    <w:rsid w:val="00C5604F"/>
    <w:rsid w:val="00C56C4C"/>
    <w:rsid w:val="00C609F4"/>
    <w:rsid w:val="00C61920"/>
    <w:rsid w:val="00C646F2"/>
    <w:rsid w:val="00C7171C"/>
    <w:rsid w:val="00C73BF7"/>
    <w:rsid w:val="00C73F3E"/>
    <w:rsid w:val="00C75D7A"/>
    <w:rsid w:val="00C81031"/>
    <w:rsid w:val="00C8189D"/>
    <w:rsid w:val="00C90025"/>
    <w:rsid w:val="00C946FE"/>
    <w:rsid w:val="00C94A04"/>
    <w:rsid w:val="00C959C9"/>
    <w:rsid w:val="00C964D6"/>
    <w:rsid w:val="00C97582"/>
    <w:rsid w:val="00CA16BE"/>
    <w:rsid w:val="00CB121E"/>
    <w:rsid w:val="00CB207E"/>
    <w:rsid w:val="00CB2CF1"/>
    <w:rsid w:val="00CB605D"/>
    <w:rsid w:val="00CB65EA"/>
    <w:rsid w:val="00CC0113"/>
    <w:rsid w:val="00CC18F6"/>
    <w:rsid w:val="00CC37AF"/>
    <w:rsid w:val="00CC402C"/>
    <w:rsid w:val="00CD204E"/>
    <w:rsid w:val="00CD513D"/>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5FD5"/>
    <w:rsid w:val="00D0792C"/>
    <w:rsid w:val="00D1234C"/>
    <w:rsid w:val="00D14C3D"/>
    <w:rsid w:val="00D16540"/>
    <w:rsid w:val="00D176B2"/>
    <w:rsid w:val="00D204CC"/>
    <w:rsid w:val="00D21463"/>
    <w:rsid w:val="00D240D8"/>
    <w:rsid w:val="00D25375"/>
    <w:rsid w:val="00D25943"/>
    <w:rsid w:val="00D27F56"/>
    <w:rsid w:val="00D317B8"/>
    <w:rsid w:val="00D319E1"/>
    <w:rsid w:val="00D328EA"/>
    <w:rsid w:val="00D34AA9"/>
    <w:rsid w:val="00D34F3C"/>
    <w:rsid w:val="00D37767"/>
    <w:rsid w:val="00D37CFD"/>
    <w:rsid w:val="00D46063"/>
    <w:rsid w:val="00D4653E"/>
    <w:rsid w:val="00D50AF9"/>
    <w:rsid w:val="00D553B0"/>
    <w:rsid w:val="00D55A32"/>
    <w:rsid w:val="00D561DE"/>
    <w:rsid w:val="00D578E8"/>
    <w:rsid w:val="00D60703"/>
    <w:rsid w:val="00D6250B"/>
    <w:rsid w:val="00D64313"/>
    <w:rsid w:val="00D6654D"/>
    <w:rsid w:val="00D70148"/>
    <w:rsid w:val="00D71D6F"/>
    <w:rsid w:val="00D75658"/>
    <w:rsid w:val="00D80175"/>
    <w:rsid w:val="00D80CC2"/>
    <w:rsid w:val="00D81B5B"/>
    <w:rsid w:val="00D86628"/>
    <w:rsid w:val="00D86A2F"/>
    <w:rsid w:val="00D86B99"/>
    <w:rsid w:val="00D915C1"/>
    <w:rsid w:val="00D9397D"/>
    <w:rsid w:val="00D93FB0"/>
    <w:rsid w:val="00D95864"/>
    <w:rsid w:val="00DA1B72"/>
    <w:rsid w:val="00DA1DE9"/>
    <w:rsid w:val="00DA2269"/>
    <w:rsid w:val="00DB0D38"/>
    <w:rsid w:val="00DB793C"/>
    <w:rsid w:val="00DC0E79"/>
    <w:rsid w:val="00DC3D6E"/>
    <w:rsid w:val="00DC5E5F"/>
    <w:rsid w:val="00DD0EEF"/>
    <w:rsid w:val="00DD0F3C"/>
    <w:rsid w:val="00DD269D"/>
    <w:rsid w:val="00DD43A7"/>
    <w:rsid w:val="00DD4DAE"/>
    <w:rsid w:val="00DD6BC8"/>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07"/>
    <w:rsid w:val="00E14A80"/>
    <w:rsid w:val="00E15810"/>
    <w:rsid w:val="00E20747"/>
    <w:rsid w:val="00E21718"/>
    <w:rsid w:val="00E2301B"/>
    <w:rsid w:val="00E250D2"/>
    <w:rsid w:val="00E270B6"/>
    <w:rsid w:val="00E355F0"/>
    <w:rsid w:val="00E40BD6"/>
    <w:rsid w:val="00E41C8C"/>
    <w:rsid w:val="00E41D91"/>
    <w:rsid w:val="00E42803"/>
    <w:rsid w:val="00E43721"/>
    <w:rsid w:val="00E445E6"/>
    <w:rsid w:val="00E46467"/>
    <w:rsid w:val="00E56FD1"/>
    <w:rsid w:val="00E57134"/>
    <w:rsid w:val="00E57289"/>
    <w:rsid w:val="00E57665"/>
    <w:rsid w:val="00E579DF"/>
    <w:rsid w:val="00E57A0E"/>
    <w:rsid w:val="00E60E5B"/>
    <w:rsid w:val="00E633E3"/>
    <w:rsid w:val="00E64093"/>
    <w:rsid w:val="00E70F22"/>
    <w:rsid w:val="00E720BD"/>
    <w:rsid w:val="00E76154"/>
    <w:rsid w:val="00E77F9E"/>
    <w:rsid w:val="00E810EB"/>
    <w:rsid w:val="00E821C9"/>
    <w:rsid w:val="00E828AF"/>
    <w:rsid w:val="00E830BB"/>
    <w:rsid w:val="00E8340F"/>
    <w:rsid w:val="00E84E91"/>
    <w:rsid w:val="00E85070"/>
    <w:rsid w:val="00E864F7"/>
    <w:rsid w:val="00E867A0"/>
    <w:rsid w:val="00E9082F"/>
    <w:rsid w:val="00E93852"/>
    <w:rsid w:val="00E973B0"/>
    <w:rsid w:val="00EA0633"/>
    <w:rsid w:val="00EA0E79"/>
    <w:rsid w:val="00EA2718"/>
    <w:rsid w:val="00EA2FA3"/>
    <w:rsid w:val="00EA3286"/>
    <w:rsid w:val="00EA3B26"/>
    <w:rsid w:val="00EA7C6D"/>
    <w:rsid w:val="00EB1D4F"/>
    <w:rsid w:val="00EB37DF"/>
    <w:rsid w:val="00EB489C"/>
    <w:rsid w:val="00EB5298"/>
    <w:rsid w:val="00EB6E9B"/>
    <w:rsid w:val="00EB7ADF"/>
    <w:rsid w:val="00EC2883"/>
    <w:rsid w:val="00EC3EFA"/>
    <w:rsid w:val="00EC7380"/>
    <w:rsid w:val="00ED0425"/>
    <w:rsid w:val="00ED1D3A"/>
    <w:rsid w:val="00ED249E"/>
    <w:rsid w:val="00ED7221"/>
    <w:rsid w:val="00EE0991"/>
    <w:rsid w:val="00EE17CE"/>
    <w:rsid w:val="00EE22B5"/>
    <w:rsid w:val="00EE2444"/>
    <w:rsid w:val="00EE3BDB"/>
    <w:rsid w:val="00EE4643"/>
    <w:rsid w:val="00EE59D9"/>
    <w:rsid w:val="00EE79D0"/>
    <w:rsid w:val="00EF1A56"/>
    <w:rsid w:val="00EF5B2E"/>
    <w:rsid w:val="00EF66B0"/>
    <w:rsid w:val="00EF6FAD"/>
    <w:rsid w:val="00F00F4F"/>
    <w:rsid w:val="00F027E4"/>
    <w:rsid w:val="00F02CE9"/>
    <w:rsid w:val="00F02FAA"/>
    <w:rsid w:val="00F04FF1"/>
    <w:rsid w:val="00F110B8"/>
    <w:rsid w:val="00F11C4A"/>
    <w:rsid w:val="00F12A26"/>
    <w:rsid w:val="00F13436"/>
    <w:rsid w:val="00F14032"/>
    <w:rsid w:val="00F15903"/>
    <w:rsid w:val="00F218CC"/>
    <w:rsid w:val="00F235C0"/>
    <w:rsid w:val="00F23CDE"/>
    <w:rsid w:val="00F24A04"/>
    <w:rsid w:val="00F254D7"/>
    <w:rsid w:val="00F2561E"/>
    <w:rsid w:val="00F26458"/>
    <w:rsid w:val="00F31214"/>
    <w:rsid w:val="00F31E78"/>
    <w:rsid w:val="00F332EA"/>
    <w:rsid w:val="00F40DC0"/>
    <w:rsid w:val="00F418D7"/>
    <w:rsid w:val="00F419EA"/>
    <w:rsid w:val="00F4370B"/>
    <w:rsid w:val="00F43B7E"/>
    <w:rsid w:val="00F445F5"/>
    <w:rsid w:val="00F45B71"/>
    <w:rsid w:val="00F46300"/>
    <w:rsid w:val="00F50226"/>
    <w:rsid w:val="00F52532"/>
    <w:rsid w:val="00F52A9B"/>
    <w:rsid w:val="00F55514"/>
    <w:rsid w:val="00F5561D"/>
    <w:rsid w:val="00F560AB"/>
    <w:rsid w:val="00F610B3"/>
    <w:rsid w:val="00F61FBB"/>
    <w:rsid w:val="00F627BB"/>
    <w:rsid w:val="00F62F6F"/>
    <w:rsid w:val="00F63F1D"/>
    <w:rsid w:val="00F679A3"/>
    <w:rsid w:val="00F7132E"/>
    <w:rsid w:val="00F723AF"/>
    <w:rsid w:val="00F80CAA"/>
    <w:rsid w:val="00F8375B"/>
    <w:rsid w:val="00F85801"/>
    <w:rsid w:val="00F85C11"/>
    <w:rsid w:val="00F91093"/>
    <w:rsid w:val="00F910C8"/>
    <w:rsid w:val="00F929CB"/>
    <w:rsid w:val="00F92C23"/>
    <w:rsid w:val="00F93E6A"/>
    <w:rsid w:val="00F94C3C"/>
    <w:rsid w:val="00FA0825"/>
    <w:rsid w:val="00FA31DD"/>
    <w:rsid w:val="00FA338F"/>
    <w:rsid w:val="00FA7C1D"/>
    <w:rsid w:val="00FB0809"/>
    <w:rsid w:val="00FB0C0F"/>
    <w:rsid w:val="00FB21F3"/>
    <w:rsid w:val="00FB2BA0"/>
    <w:rsid w:val="00FB309B"/>
    <w:rsid w:val="00FB32D0"/>
    <w:rsid w:val="00FB3B59"/>
    <w:rsid w:val="00FB5757"/>
    <w:rsid w:val="00FB57B5"/>
    <w:rsid w:val="00FB6DFA"/>
    <w:rsid w:val="00FC099F"/>
    <w:rsid w:val="00FC1994"/>
    <w:rsid w:val="00FC3552"/>
    <w:rsid w:val="00FC6FA3"/>
    <w:rsid w:val="00FD1CFE"/>
    <w:rsid w:val="00FD576E"/>
    <w:rsid w:val="00FE05C6"/>
    <w:rsid w:val="00FE1727"/>
    <w:rsid w:val="00FE1BDE"/>
    <w:rsid w:val="00FE5553"/>
    <w:rsid w:val="00FE7148"/>
    <w:rsid w:val="00FF0593"/>
    <w:rsid w:val="00FF78F6"/>
    <w:rsid w:val="0177FEEF"/>
    <w:rsid w:val="027F9A19"/>
    <w:rsid w:val="07A6DB29"/>
    <w:rsid w:val="08E41109"/>
    <w:rsid w:val="16730A3A"/>
    <w:rsid w:val="1D591F2D"/>
    <w:rsid w:val="1F9F8961"/>
    <w:rsid w:val="389E7CD7"/>
    <w:rsid w:val="43238E2F"/>
    <w:rsid w:val="469A55AD"/>
    <w:rsid w:val="5950C31F"/>
    <w:rsid w:val="5BC98F8B"/>
    <w:rsid w:val="607DA26B"/>
    <w:rsid w:val="60D6FE80"/>
    <w:rsid w:val="61B3A0B7"/>
    <w:rsid w:val="6992A2D1"/>
    <w:rsid w:val="6D95217B"/>
    <w:rsid w:val="6F81D05F"/>
    <w:rsid w:val="70ADEEB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oNotEmbedSmartTags/>
  <w:decimalSymbol w:val=","/>
  <w:listSeparator w:val=";"/>
  <w14:docId w14:val="39D9F5CE"/>
  <w15:docId w15:val="{E201F9C2-92EF-454C-B6E9-B427AE87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478763676">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713040254">
      <w:bodyDiv w:val="1"/>
      <w:marLeft w:val="0"/>
      <w:marRight w:val="0"/>
      <w:marTop w:val="0"/>
      <w:marBottom w:val="0"/>
      <w:divBdr>
        <w:top w:val="none" w:sz="0" w:space="0" w:color="auto"/>
        <w:left w:val="none" w:sz="0" w:space="0" w:color="auto"/>
        <w:bottom w:val="none" w:sz="0" w:space="0" w:color="auto"/>
        <w:right w:val="none" w:sz="0" w:space="0" w:color="auto"/>
      </w:divBdr>
    </w:div>
    <w:div w:id="828984047">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223326994">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58470139">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835680471">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1912234651">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90158c10506c3928b7d457cac9828439">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e0b128b3310250667eacb2c69e065539"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6D3C9-4BA6-4420-85FE-735214E2D9B2}">
  <ds:schemaRefs>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customXml/itemProps2.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3.xml><?xml version="1.0" encoding="utf-8"?>
<ds:datastoreItem xmlns:ds="http://schemas.openxmlformats.org/officeDocument/2006/customXml" ds:itemID="{B8CE7B84-51B5-4C8C-869F-9D8044C7E7FA}">
  <ds:schemaRefs>
    <ds:schemaRef ds:uri="http://schemas.openxmlformats.org/officeDocument/2006/bibliography"/>
  </ds:schemaRefs>
</ds:datastoreItem>
</file>

<file path=customXml/itemProps4.xml><?xml version="1.0" encoding="utf-8"?>
<ds:datastoreItem xmlns:ds="http://schemas.openxmlformats.org/officeDocument/2006/customXml" ds:itemID="{670B02A3-EA67-4C7A-9F13-1634B98C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17294</Words>
  <Characters>9858</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LIETUVOS RESPUBLIKOS APLINKOS MINISTRO</vt:lpstr>
    </vt:vector>
  </TitlesOfParts>
  <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3</cp:revision>
  <cp:lastPrinted>2020-09-30T05:28:00Z</cp:lastPrinted>
  <dcterms:created xsi:type="dcterms:W3CDTF">2024-11-21T13:48:00Z</dcterms:created>
  <dcterms:modified xsi:type="dcterms:W3CDTF">2024-11-22T13:07:00Z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