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15E9A" w14:textId="77777777" w:rsidR="0037216A" w:rsidRDefault="006A347B">
      <w:pPr>
        <w:ind w:left="9639"/>
        <w:jc w:val="both"/>
        <w:rPr>
          <w:szCs w:val="24"/>
        </w:rPr>
      </w:pPr>
      <w:r>
        <w:rPr>
          <w:kern w:val="2"/>
          <w:szCs w:val="24"/>
        </w:rPr>
        <w:t>2022–2030 metų plėtros programos valdytojos Lietuvos Respublikos aplinkos ministerijos Aplinkos apsaugos ir klimato kaitos valdymo plėtros programos</w:t>
      </w:r>
      <w:r>
        <w:rPr>
          <w:szCs w:val="24"/>
        </w:rPr>
        <w:t xml:space="preserve"> regioninės pažangos priemonės</w:t>
      </w:r>
    </w:p>
    <w:p w14:paraId="05372F49" w14:textId="77777777" w:rsidR="0037216A" w:rsidRDefault="006A347B">
      <w:pPr>
        <w:ind w:left="9639"/>
        <w:jc w:val="both"/>
        <w:rPr>
          <w:szCs w:val="24"/>
        </w:rPr>
      </w:pPr>
      <w:r>
        <w:rPr>
          <w:szCs w:val="24"/>
        </w:rPr>
        <w:t>Nr. 02-001-06-07-03 (RE) „Didinti geriamojo vandens tiekimo infrastruktūros saugumą“</w:t>
      </w:r>
    </w:p>
    <w:p w14:paraId="311DC861" w14:textId="77777777" w:rsidR="0037216A" w:rsidRDefault="006A347B">
      <w:pPr>
        <w:ind w:left="9639"/>
        <w:jc w:val="both"/>
        <w:rPr>
          <w:szCs w:val="24"/>
        </w:rPr>
      </w:pPr>
      <w:r>
        <w:rPr>
          <w:szCs w:val="24"/>
        </w:rPr>
        <w:t>finansavimo gairių</w:t>
      </w:r>
    </w:p>
    <w:p w14:paraId="5E9D084E" w14:textId="77777777" w:rsidR="0037216A" w:rsidRDefault="006A347B">
      <w:pPr>
        <w:ind w:left="9639"/>
        <w:jc w:val="both"/>
        <w:rPr>
          <w:szCs w:val="24"/>
        </w:rPr>
      </w:pPr>
      <w:r>
        <w:rPr>
          <w:szCs w:val="24"/>
        </w:rPr>
        <w:t>2 priedas</w:t>
      </w:r>
    </w:p>
    <w:p w14:paraId="495474B9" w14:textId="77777777" w:rsidR="0037216A" w:rsidRDefault="0037216A">
      <w:pPr>
        <w:spacing w:line="276" w:lineRule="auto"/>
        <w:jc w:val="center"/>
        <w:rPr>
          <w:b/>
          <w:sz w:val="22"/>
          <w:szCs w:val="22"/>
        </w:rPr>
      </w:pPr>
    </w:p>
    <w:p w14:paraId="480EB59F" w14:textId="77777777" w:rsidR="0037216A" w:rsidRDefault="006A347B">
      <w:pPr>
        <w:spacing w:line="276" w:lineRule="auto"/>
        <w:jc w:val="center"/>
        <w:rPr>
          <w:b/>
          <w:sz w:val="22"/>
          <w:szCs w:val="22"/>
        </w:rPr>
      </w:pPr>
      <w:r>
        <w:rPr>
          <w:b/>
          <w:sz w:val="22"/>
          <w:szCs w:val="22"/>
        </w:rPr>
        <w:t>I SKYRIUS</w:t>
      </w:r>
    </w:p>
    <w:p w14:paraId="775A7B7C" w14:textId="77777777" w:rsidR="0037216A" w:rsidRDefault="006A347B">
      <w:pPr>
        <w:jc w:val="center"/>
        <w:rPr>
          <w:b/>
          <w:caps/>
          <w:sz w:val="22"/>
          <w:szCs w:val="22"/>
        </w:rPr>
      </w:pPr>
      <w:r>
        <w:rPr>
          <w:b/>
          <w:caps/>
          <w:sz w:val="22"/>
          <w:szCs w:val="22"/>
        </w:rPr>
        <w:t>Stebėsenos rodiklio „Įdiegtos vandenviečių, viešųjų Geriamojo vandens tiekėjų, nuotekų tvarkytojų valdymo centrų apsaugos priemonės“ aprašymo kortelė</w:t>
      </w:r>
    </w:p>
    <w:p w14:paraId="6540455F" w14:textId="77777777" w:rsidR="0037216A" w:rsidRDefault="0037216A">
      <w:pPr>
        <w:spacing w:line="276" w:lineRule="auto"/>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5857"/>
        <w:gridCol w:w="8014"/>
      </w:tblGrid>
      <w:tr w:rsidR="0037216A" w14:paraId="374CC5A1"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23B21" w14:textId="77777777" w:rsidR="0037216A" w:rsidRDefault="0037216A">
            <w:pPr>
              <w:spacing w:line="276" w:lineRule="auto"/>
              <w:jc w:val="center"/>
              <w:rPr>
                <w:b/>
                <w:bCs/>
                <w:sz w:val="22"/>
                <w:szCs w:val="22"/>
              </w:rPr>
            </w:pPr>
          </w:p>
        </w:tc>
        <w:tc>
          <w:tcPr>
            <w:tcW w:w="198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69935739" w14:textId="77777777" w:rsidR="0037216A" w:rsidRDefault="006A347B">
            <w:pPr>
              <w:spacing w:line="276" w:lineRule="auto"/>
              <w:jc w:val="center"/>
              <w:rPr>
                <w:b/>
                <w:bCs/>
                <w:sz w:val="22"/>
                <w:szCs w:val="22"/>
              </w:rPr>
            </w:pPr>
            <w:r>
              <w:rPr>
                <w:b/>
                <w:bCs/>
                <w:sz w:val="22"/>
                <w:szCs w:val="22"/>
              </w:rPr>
              <w:t>Elementai</w:t>
            </w:r>
          </w:p>
        </w:tc>
        <w:tc>
          <w:tcPr>
            <w:tcW w:w="27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548617D2" w14:textId="77777777" w:rsidR="0037216A" w:rsidRDefault="006A347B">
            <w:pPr>
              <w:spacing w:line="276" w:lineRule="auto"/>
              <w:jc w:val="center"/>
              <w:rPr>
                <w:b/>
                <w:bCs/>
                <w:sz w:val="22"/>
                <w:szCs w:val="22"/>
              </w:rPr>
            </w:pPr>
            <w:r>
              <w:rPr>
                <w:b/>
                <w:bCs/>
                <w:sz w:val="22"/>
                <w:szCs w:val="22"/>
              </w:rPr>
              <w:t>Kodai, pavadinimai ir aprašymas</w:t>
            </w:r>
          </w:p>
        </w:tc>
      </w:tr>
      <w:tr w:rsidR="0037216A" w14:paraId="63A9074D"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469260" w14:textId="77777777" w:rsidR="0037216A" w:rsidRDefault="006A347B">
            <w:pPr>
              <w:spacing w:line="276" w:lineRule="auto"/>
              <w:jc w:val="center"/>
              <w:rPr>
                <w:sz w:val="22"/>
                <w:szCs w:val="22"/>
              </w:rPr>
            </w:pPr>
            <w:r>
              <w:rPr>
                <w:sz w:val="22"/>
                <w:szCs w:val="22"/>
              </w:rPr>
              <w:t>1.</w:t>
            </w:r>
          </w:p>
        </w:tc>
        <w:tc>
          <w:tcPr>
            <w:tcW w:w="198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096A1B09" w14:textId="77777777" w:rsidR="0037216A" w:rsidRDefault="006A347B">
            <w:pPr>
              <w:spacing w:line="276" w:lineRule="auto"/>
              <w:rPr>
                <w:sz w:val="22"/>
                <w:szCs w:val="22"/>
              </w:rPr>
            </w:pPr>
            <w:r>
              <w:rPr>
                <w:sz w:val="22"/>
                <w:szCs w:val="22"/>
              </w:rPr>
              <w:t>Stebėsenos rodiklio pavadinimas</w:t>
            </w:r>
          </w:p>
        </w:tc>
        <w:tc>
          <w:tcPr>
            <w:tcW w:w="272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469BD78D" w14:textId="77777777" w:rsidR="0037216A" w:rsidRDefault="006A347B">
            <w:pPr>
              <w:spacing w:line="276" w:lineRule="auto"/>
              <w:jc w:val="both"/>
              <w:rPr>
                <w:sz w:val="22"/>
                <w:szCs w:val="22"/>
              </w:rPr>
            </w:pPr>
            <w:r>
              <w:rPr>
                <w:sz w:val="22"/>
                <w:szCs w:val="22"/>
              </w:rPr>
              <w:t>Įdiegtos vandenviečių, viešųjų geriamojo vandens tiekėjų, nuotekų tvarkytojų valdymo centrų apsaugos priemonės</w:t>
            </w:r>
          </w:p>
        </w:tc>
      </w:tr>
      <w:tr w:rsidR="0037216A" w14:paraId="357A0612"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89EEF6" w14:textId="77777777" w:rsidR="0037216A" w:rsidRDefault="006A347B">
            <w:pPr>
              <w:spacing w:line="276" w:lineRule="auto"/>
              <w:jc w:val="center"/>
              <w:rPr>
                <w:sz w:val="22"/>
                <w:szCs w:val="22"/>
              </w:rPr>
            </w:pPr>
            <w:r>
              <w:rPr>
                <w:sz w:val="22"/>
                <w:szCs w:val="22"/>
              </w:rPr>
              <w:t>2.</w:t>
            </w:r>
          </w:p>
        </w:tc>
        <w:tc>
          <w:tcPr>
            <w:tcW w:w="198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54A132FA" w14:textId="77777777" w:rsidR="0037216A" w:rsidRDefault="006A347B">
            <w:pPr>
              <w:spacing w:line="276" w:lineRule="auto"/>
              <w:rPr>
                <w:sz w:val="22"/>
                <w:szCs w:val="22"/>
              </w:rPr>
            </w:pPr>
            <w:r>
              <w:rPr>
                <w:sz w:val="22"/>
                <w:szCs w:val="22"/>
              </w:rPr>
              <w:t>Stebėsenos rodiklio matavimo vienetai</w:t>
            </w:r>
          </w:p>
        </w:tc>
        <w:tc>
          <w:tcPr>
            <w:tcW w:w="272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472D71F8" w14:textId="77777777" w:rsidR="0037216A" w:rsidRDefault="006A347B">
            <w:pPr>
              <w:spacing w:line="276" w:lineRule="auto"/>
              <w:jc w:val="both"/>
              <w:rPr>
                <w:sz w:val="22"/>
                <w:szCs w:val="22"/>
              </w:rPr>
            </w:pPr>
            <w:r>
              <w:rPr>
                <w:sz w:val="22"/>
                <w:szCs w:val="22"/>
              </w:rPr>
              <w:t>Skaičius</w:t>
            </w:r>
          </w:p>
        </w:tc>
      </w:tr>
      <w:tr w:rsidR="0037216A" w14:paraId="22124E51"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47A540" w14:textId="77777777" w:rsidR="0037216A" w:rsidRDefault="006A347B">
            <w:pPr>
              <w:spacing w:line="276" w:lineRule="auto"/>
              <w:jc w:val="center"/>
              <w:rPr>
                <w:sz w:val="22"/>
                <w:szCs w:val="22"/>
              </w:rPr>
            </w:pPr>
            <w:r>
              <w:rPr>
                <w:sz w:val="22"/>
                <w:szCs w:val="22"/>
              </w:rPr>
              <w:t>3.</w:t>
            </w:r>
          </w:p>
        </w:tc>
        <w:tc>
          <w:tcPr>
            <w:tcW w:w="198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489B5161" w14:textId="77777777" w:rsidR="0037216A" w:rsidRDefault="006A347B">
            <w:pPr>
              <w:spacing w:line="276" w:lineRule="auto"/>
              <w:rPr>
                <w:sz w:val="22"/>
                <w:szCs w:val="22"/>
              </w:rPr>
            </w:pPr>
            <w:r>
              <w:rPr>
                <w:sz w:val="22"/>
                <w:szCs w:val="22"/>
              </w:rPr>
              <w:t>Stebėsenos rodiklio reikšmės kryptis</w:t>
            </w:r>
          </w:p>
        </w:tc>
        <w:tc>
          <w:tcPr>
            <w:tcW w:w="272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098DDADF" w14:textId="77777777" w:rsidR="0037216A" w:rsidRDefault="006A347B">
            <w:pPr>
              <w:spacing w:line="276" w:lineRule="auto"/>
              <w:jc w:val="both"/>
              <w:rPr>
                <w:sz w:val="22"/>
                <w:szCs w:val="22"/>
              </w:rPr>
            </w:pPr>
            <w:r>
              <w:rPr>
                <w:sz w:val="22"/>
                <w:szCs w:val="22"/>
              </w:rPr>
              <w:t>Didėjimas</w:t>
            </w:r>
          </w:p>
        </w:tc>
      </w:tr>
      <w:tr w:rsidR="0037216A" w14:paraId="1591EA0D"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5340D5" w14:textId="77777777" w:rsidR="0037216A" w:rsidRDefault="006A347B">
            <w:pPr>
              <w:spacing w:line="276" w:lineRule="auto"/>
              <w:jc w:val="center"/>
              <w:rPr>
                <w:sz w:val="22"/>
                <w:szCs w:val="22"/>
              </w:rPr>
            </w:pPr>
            <w:r>
              <w:rPr>
                <w:sz w:val="22"/>
                <w:szCs w:val="22"/>
              </w:rPr>
              <w:t>4.</w:t>
            </w:r>
          </w:p>
        </w:tc>
        <w:tc>
          <w:tcPr>
            <w:tcW w:w="198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1BEB0931" w14:textId="77777777" w:rsidR="0037216A" w:rsidRDefault="006A347B">
            <w:pPr>
              <w:spacing w:line="276" w:lineRule="auto"/>
              <w:rPr>
                <w:sz w:val="22"/>
                <w:szCs w:val="22"/>
              </w:rPr>
            </w:pPr>
            <w:r>
              <w:rPr>
                <w:sz w:val="22"/>
                <w:szCs w:val="22"/>
              </w:rPr>
              <w:t>Stebėsenos rodiklio reikšmės tipas</w:t>
            </w:r>
          </w:p>
        </w:tc>
        <w:tc>
          <w:tcPr>
            <w:tcW w:w="272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22CC602A" w14:textId="77777777" w:rsidR="0037216A" w:rsidRDefault="006A347B">
            <w:pPr>
              <w:spacing w:line="276" w:lineRule="auto"/>
              <w:jc w:val="both"/>
              <w:rPr>
                <w:sz w:val="22"/>
                <w:szCs w:val="22"/>
              </w:rPr>
            </w:pPr>
            <w:r>
              <w:rPr>
                <w:sz w:val="22"/>
                <w:szCs w:val="22"/>
              </w:rPr>
              <w:t>Skaitinė reikšmė</w:t>
            </w:r>
          </w:p>
        </w:tc>
      </w:tr>
      <w:tr w:rsidR="0037216A" w14:paraId="2B67D2E7"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CCB071" w14:textId="77777777" w:rsidR="0037216A" w:rsidRDefault="006A347B">
            <w:pPr>
              <w:spacing w:line="276" w:lineRule="auto"/>
              <w:jc w:val="center"/>
              <w:rPr>
                <w:sz w:val="22"/>
                <w:szCs w:val="22"/>
              </w:rPr>
            </w:pPr>
            <w:r>
              <w:rPr>
                <w:sz w:val="22"/>
                <w:szCs w:val="22"/>
              </w:rPr>
              <w:t>5.</w:t>
            </w:r>
          </w:p>
        </w:tc>
        <w:tc>
          <w:tcPr>
            <w:tcW w:w="198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5C99AFF9" w14:textId="77777777" w:rsidR="0037216A" w:rsidRDefault="006A347B">
            <w:pPr>
              <w:spacing w:line="276" w:lineRule="auto"/>
              <w:rPr>
                <w:sz w:val="22"/>
                <w:szCs w:val="22"/>
              </w:rPr>
            </w:pPr>
            <w:r>
              <w:rPr>
                <w:sz w:val="22"/>
                <w:szCs w:val="22"/>
              </w:rPr>
              <w:t>Stebėsenos rodiklio tipas</w:t>
            </w:r>
          </w:p>
        </w:tc>
        <w:tc>
          <w:tcPr>
            <w:tcW w:w="272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0F00C3E5" w14:textId="77777777" w:rsidR="0037216A" w:rsidRDefault="006A347B">
            <w:pPr>
              <w:spacing w:line="276" w:lineRule="auto"/>
              <w:jc w:val="both"/>
              <w:rPr>
                <w:sz w:val="22"/>
                <w:szCs w:val="22"/>
              </w:rPr>
            </w:pPr>
            <w:r>
              <w:rPr>
                <w:sz w:val="22"/>
                <w:szCs w:val="22"/>
              </w:rPr>
              <w:t>Produkto rodiklis</w:t>
            </w:r>
          </w:p>
        </w:tc>
      </w:tr>
      <w:tr w:rsidR="0037216A" w14:paraId="24DE0435"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12AFED" w14:textId="77777777" w:rsidR="0037216A" w:rsidRDefault="006A347B">
            <w:pPr>
              <w:spacing w:line="276" w:lineRule="auto"/>
              <w:jc w:val="center"/>
              <w:rPr>
                <w:sz w:val="22"/>
                <w:szCs w:val="22"/>
              </w:rPr>
            </w:pPr>
            <w:r>
              <w:rPr>
                <w:sz w:val="22"/>
                <w:szCs w:val="22"/>
              </w:rPr>
              <w:t>6.</w:t>
            </w:r>
          </w:p>
        </w:tc>
        <w:tc>
          <w:tcPr>
            <w:tcW w:w="198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6CF3DFED" w14:textId="77777777" w:rsidR="0037216A" w:rsidRDefault="006A347B">
            <w:pPr>
              <w:spacing w:line="276" w:lineRule="auto"/>
              <w:rPr>
                <w:sz w:val="22"/>
                <w:szCs w:val="22"/>
              </w:rPr>
            </w:pPr>
            <w:r>
              <w:rPr>
                <w:sz w:val="22"/>
                <w:szCs w:val="22"/>
              </w:rPr>
              <w:t>Stebėsenos rodiklio kodas</w:t>
            </w:r>
          </w:p>
        </w:tc>
        <w:tc>
          <w:tcPr>
            <w:tcW w:w="272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62E27637" w14:textId="77777777" w:rsidR="0037216A" w:rsidRDefault="006A347B">
            <w:pPr>
              <w:spacing w:line="276" w:lineRule="auto"/>
              <w:jc w:val="both"/>
              <w:rPr>
                <w:sz w:val="22"/>
                <w:szCs w:val="22"/>
              </w:rPr>
            </w:pPr>
            <w:r>
              <w:rPr>
                <w:bCs/>
                <w:color w:val="000000"/>
                <w:sz w:val="22"/>
                <w:szCs w:val="22"/>
              </w:rPr>
              <w:t>P.S.2.1045</w:t>
            </w:r>
          </w:p>
        </w:tc>
      </w:tr>
      <w:tr w:rsidR="0037216A" w14:paraId="5355E3DC" w14:textId="77777777">
        <w:trPr>
          <w:trHeight w:val="544"/>
        </w:trPr>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543221" w14:textId="77777777" w:rsidR="0037216A" w:rsidRDefault="006A347B">
            <w:pPr>
              <w:spacing w:line="276" w:lineRule="auto"/>
              <w:jc w:val="center"/>
              <w:rPr>
                <w:sz w:val="22"/>
                <w:szCs w:val="22"/>
              </w:rPr>
            </w:pPr>
            <w:r>
              <w:rPr>
                <w:bCs/>
                <w:sz w:val="22"/>
                <w:szCs w:val="22"/>
              </w:rPr>
              <w:t>7.</w:t>
            </w:r>
          </w:p>
        </w:tc>
        <w:tc>
          <w:tcPr>
            <w:tcW w:w="198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5D1403C3" w14:textId="77777777" w:rsidR="0037216A" w:rsidRDefault="006A347B">
            <w:pPr>
              <w:spacing w:line="276" w:lineRule="auto"/>
              <w:rPr>
                <w:sz w:val="22"/>
                <w:szCs w:val="22"/>
              </w:rPr>
            </w:pPr>
            <w:r>
              <w:rPr>
                <w:bCs/>
                <w:sz w:val="22"/>
                <w:szCs w:val="22"/>
              </w:rPr>
              <w:t>Europos Komisijos suteiktas stebėsenos rodiklio kodas</w:t>
            </w:r>
          </w:p>
        </w:tc>
        <w:tc>
          <w:tcPr>
            <w:tcW w:w="272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63E13FB5" w14:textId="77777777" w:rsidR="0037216A" w:rsidRDefault="006A347B">
            <w:pPr>
              <w:spacing w:line="276" w:lineRule="auto"/>
              <w:jc w:val="both"/>
              <w:rPr>
                <w:sz w:val="22"/>
                <w:szCs w:val="22"/>
              </w:rPr>
            </w:pPr>
            <w:r>
              <w:rPr>
                <w:sz w:val="22"/>
                <w:szCs w:val="22"/>
              </w:rPr>
              <w:t>-</w:t>
            </w:r>
          </w:p>
        </w:tc>
      </w:tr>
      <w:tr w:rsidR="0037216A" w14:paraId="07EB0786"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21135859" w14:textId="77777777" w:rsidR="0037216A" w:rsidRDefault="006A347B">
            <w:pPr>
              <w:spacing w:line="276" w:lineRule="auto"/>
              <w:jc w:val="center"/>
              <w:rPr>
                <w:sz w:val="22"/>
                <w:szCs w:val="22"/>
              </w:rPr>
            </w:pPr>
            <w:r>
              <w:rPr>
                <w:sz w:val="22"/>
                <w:szCs w:val="22"/>
              </w:rPr>
              <w:t>8.</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E31179C" w14:textId="77777777" w:rsidR="0037216A" w:rsidRDefault="006A347B">
            <w:pPr>
              <w:spacing w:line="276" w:lineRule="auto"/>
              <w:rPr>
                <w:sz w:val="22"/>
                <w:szCs w:val="22"/>
              </w:rPr>
            </w:pPr>
            <w:r>
              <w:rPr>
                <w:sz w:val="22"/>
                <w:szCs w:val="22"/>
              </w:rPr>
              <w:t>Stebėsenos rodiklio paaiškinimas</w:t>
            </w:r>
            <w:r>
              <w:rPr>
                <w:bCs/>
                <w:sz w:val="22"/>
                <w:szCs w:val="22"/>
              </w:rPr>
              <w:t>, sąvokų apibrėžtys</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63AE3D" w14:textId="77777777" w:rsidR="0037216A" w:rsidRDefault="006A347B">
            <w:pPr>
              <w:spacing w:line="276" w:lineRule="auto"/>
              <w:jc w:val="both"/>
              <w:rPr>
                <w:sz w:val="22"/>
                <w:szCs w:val="22"/>
              </w:rPr>
            </w:pPr>
            <w:r>
              <w:rPr>
                <w:sz w:val="22"/>
                <w:szCs w:val="22"/>
              </w:rPr>
              <w:t>Vandenvietėse, viešųjų geriamojo vandens tiekėjų ir nuotekų tvarkytojų valdymo centruose bei kituose geriamojo vandens tiekimo infrastruktūros objektuose, vadovaujantis nacionaliniam saugumui užtikrinti svarbios įmonės saugumo planu, įgyvendintų apsaugos priemonių arba priemonių sistemų (pvz., perimetro, pastatų apsauga, vaizdo stebėjimas, apšvietimas, pavojaus signalizacijos ir įeigos kontrolės sistemos, vandens toksinio užteršimo fiksavimo priemonių įrengimas) skaičius.</w:t>
            </w:r>
          </w:p>
          <w:p w14:paraId="572029A8" w14:textId="77777777" w:rsidR="0037216A" w:rsidRDefault="006A347B">
            <w:pPr>
              <w:spacing w:line="276" w:lineRule="auto"/>
              <w:jc w:val="both"/>
              <w:rPr>
                <w:sz w:val="22"/>
                <w:szCs w:val="22"/>
              </w:rPr>
            </w:pPr>
            <w:r>
              <w:rPr>
                <w:sz w:val="22"/>
                <w:szCs w:val="22"/>
              </w:rPr>
              <w:t xml:space="preserve">Apsaugos priemonių tipas ir kiekis priklauso nuo konkrečios įmonės poreikio. </w:t>
            </w:r>
          </w:p>
        </w:tc>
      </w:tr>
      <w:tr w:rsidR="0037216A" w14:paraId="030886EF"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5E8C4BF6" w14:textId="77777777" w:rsidR="0037216A" w:rsidRDefault="006A347B">
            <w:pPr>
              <w:spacing w:line="276" w:lineRule="auto"/>
              <w:jc w:val="center"/>
              <w:rPr>
                <w:bCs/>
                <w:sz w:val="22"/>
                <w:szCs w:val="22"/>
              </w:rPr>
            </w:pPr>
            <w:r>
              <w:rPr>
                <w:bCs/>
                <w:sz w:val="22"/>
                <w:szCs w:val="22"/>
              </w:rPr>
              <w:lastRenderedPageBreak/>
              <w:t>9.</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74B039E" w14:textId="77777777" w:rsidR="0037216A" w:rsidRDefault="006A347B">
            <w:pPr>
              <w:spacing w:line="276" w:lineRule="auto"/>
              <w:rPr>
                <w:bCs/>
                <w:sz w:val="22"/>
                <w:szCs w:val="22"/>
              </w:rPr>
            </w:pPr>
            <w:r>
              <w:rPr>
                <w:bCs/>
                <w:sz w:val="22"/>
                <w:szCs w:val="22"/>
              </w:rPr>
              <w:t>Stebėsenos rodiklio reikšmės apskaičiavimo tipas</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D6A9C7" w14:textId="77777777" w:rsidR="0037216A" w:rsidRDefault="006A347B">
            <w:pPr>
              <w:spacing w:line="276" w:lineRule="auto"/>
              <w:jc w:val="both"/>
              <w:rPr>
                <w:sz w:val="22"/>
                <w:szCs w:val="22"/>
              </w:rPr>
            </w:pPr>
            <w:r>
              <w:rPr>
                <w:sz w:val="22"/>
                <w:szCs w:val="22"/>
              </w:rPr>
              <w:t>Automatiškai apskaičiuojamas</w:t>
            </w:r>
          </w:p>
          <w:p w14:paraId="7D3C07EA" w14:textId="77777777" w:rsidR="0037216A" w:rsidRDefault="0037216A">
            <w:pPr>
              <w:spacing w:line="276" w:lineRule="auto"/>
              <w:jc w:val="center"/>
              <w:rPr>
                <w:i/>
                <w:iCs/>
                <w:sz w:val="22"/>
                <w:szCs w:val="22"/>
              </w:rPr>
            </w:pPr>
          </w:p>
        </w:tc>
      </w:tr>
      <w:tr w:rsidR="0037216A" w14:paraId="405839CD"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792D3A17" w14:textId="77777777" w:rsidR="0037216A" w:rsidRDefault="006A347B">
            <w:pPr>
              <w:spacing w:line="276" w:lineRule="auto"/>
              <w:jc w:val="center"/>
              <w:rPr>
                <w:sz w:val="22"/>
                <w:szCs w:val="22"/>
              </w:rPr>
            </w:pPr>
            <w:r>
              <w:rPr>
                <w:sz w:val="22"/>
                <w:szCs w:val="22"/>
              </w:rPr>
              <w:t>10.</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1A7832" w14:textId="77777777" w:rsidR="0037216A" w:rsidRDefault="006A347B">
            <w:pPr>
              <w:spacing w:line="276" w:lineRule="auto"/>
              <w:rPr>
                <w:sz w:val="22"/>
                <w:szCs w:val="22"/>
              </w:rPr>
            </w:pPr>
            <w:r>
              <w:rPr>
                <w:bCs/>
                <w:sz w:val="22"/>
                <w:szCs w:val="22"/>
              </w:rPr>
              <w:t>Stebėsenos rodiklio reikšmės apskaičiavimo metodas</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82000A" w14:textId="77777777" w:rsidR="0037216A" w:rsidRDefault="006A347B">
            <w:pPr>
              <w:spacing w:line="276" w:lineRule="auto"/>
              <w:jc w:val="both"/>
              <w:rPr>
                <w:sz w:val="22"/>
                <w:szCs w:val="22"/>
              </w:rPr>
            </w:pPr>
            <w:r>
              <w:rPr>
                <w:sz w:val="22"/>
                <w:szCs w:val="22"/>
              </w:rPr>
              <w:t xml:space="preserve">Rodiklio reikšmė nustatoma sumuojant projekto įgyvendinimo metu įgyvendintas apsaugos priemones, kurios yra užbaigtos ir priimtos eksploatuoti pagal taikomus saugos, statybos reikalavimus. </w:t>
            </w:r>
          </w:p>
          <w:p w14:paraId="6F484C5B" w14:textId="77777777" w:rsidR="0037216A" w:rsidRDefault="0037216A">
            <w:pPr>
              <w:rPr>
                <w:sz w:val="20"/>
              </w:rPr>
            </w:pPr>
          </w:p>
          <w:p w14:paraId="43A63F43" w14:textId="77777777" w:rsidR="0037216A" w:rsidRDefault="006A347B">
            <w:pPr>
              <w:spacing w:line="276" w:lineRule="auto"/>
              <w:jc w:val="both"/>
              <w:rPr>
                <w:sz w:val="22"/>
                <w:szCs w:val="22"/>
              </w:rPr>
            </w:pPr>
            <w:r>
              <w:rPr>
                <w:sz w:val="22"/>
                <w:szCs w:val="22"/>
              </w:rPr>
              <w:t>Vienu stebėsenos rodiklio vienetu laikoma konkrečiame objekte įgyvendinta  apsaugos priemonių sistema arba apsaugos priemonė, skirta saugumo tikslui pasiekti.</w:t>
            </w:r>
          </w:p>
          <w:p w14:paraId="5BD5BF16" w14:textId="77777777" w:rsidR="0037216A" w:rsidRDefault="0037216A">
            <w:pPr>
              <w:rPr>
                <w:sz w:val="20"/>
              </w:rPr>
            </w:pPr>
          </w:p>
          <w:p w14:paraId="32108F5A" w14:textId="77777777" w:rsidR="0037216A" w:rsidRDefault="006A347B">
            <w:pPr>
              <w:spacing w:line="276" w:lineRule="auto"/>
              <w:jc w:val="both"/>
              <w:rPr>
                <w:sz w:val="22"/>
                <w:szCs w:val="22"/>
              </w:rPr>
            </w:pPr>
            <w:r>
              <w:rPr>
                <w:sz w:val="22"/>
                <w:szCs w:val="22"/>
              </w:rPr>
              <w:t xml:space="preserve">Atskiros apsaugos priemonės arba priemonių sistemos sudedamosios dalys, komponentai ar techniniai elementai nelaikomi atskirais stebėsenos rodiklio vienetais (apsaugos sistemos sudedamąsias dalis grupuoti vadovaujantis </w:t>
            </w:r>
            <w:r>
              <w:rPr>
                <w:iCs/>
                <w:sz w:val="22"/>
                <w:szCs w:val="22"/>
              </w:rPr>
              <w:t>2022–2030 metų plėtros programos valdytojos Lietuvos Respublikos aplinkos ministerijos Aplinkos apsaugos ir klimato kaitos valdymo plėtros programos regioninės pažangos priemonės Nr. 02-001-06-07-03 (RE) „Didinti geriamojo vandens tiekimo infrastruktūros saugumą“ finansavimo gairių</w:t>
            </w:r>
            <w:r>
              <w:rPr>
                <w:sz w:val="22"/>
                <w:szCs w:val="22"/>
              </w:rPr>
              <w:t xml:space="preserve"> </w:t>
            </w:r>
            <w:r>
              <w:rPr>
                <w:sz w:val="22"/>
                <w:szCs w:val="22"/>
                <w:lang w:eastAsia="lt-LT"/>
              </w:rPr>
              <w:t>1.2.18 papunktyje nurodytų reikalavimų 6 ir 7 punktuose aprašytais pavyzdžiais)</w:t>
            </w:r>
            <w:r>
              <w:rPr>
                <w:sz w:val="22"/>
                <w:szCs w:val="22"/>
              </w:rPr>
              <w:t>.</w:t>
            </w:r>
          </w:p>
        </w:tc>
      </w:tr>
      <w:tr w:rsidR="0037216A" w14:paraId="1958E631"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13AE399A" w14:textId="77777777" w:rsidR="0037216A" w:rsidRDefault="006A347B">
            <w:pPr>
              <w:spacing w:line="276" w:lineRule="auto"/>
              <w:jc w:val="center"/>
              <w:rPr>
                <w:sz w:val="22"/>
                <w:szCs w:val="22"/>
              </w:rPr>
            </w:pPr>
            <w:r>
              <w:rPr>
                <w:sz w:val="22"/>
                <w:szCs w:val="22"/>
              </w:rPr>
              <w:t>11.</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DE49167" w14:textId="77777777" w:rsidR="0037216A" w:rsidRDefault="006A347B">
            <w:pPr>
              <w:spacing w:line="276" w:lineRule="auto"/>
              <w:rPr>
                <w:sz w:val="22"/>
                <w:szCs w:val="22"/>
              </w:rPr>
            </w:pPr>
            <w:r>
              <w:rPr>
                <w:sz w:val="22"/>
                <w:szCs w:val="22"/>
              </w:rPr>
              <w:t>Stebėsenos rodiklio duomenų šaltiniai</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AAE8B1" w14:textId="77777777" w:rsidR="0037216A" w:rsidRDefault="006A347B">
            <w:pPr>
              <w:spacing w:line="259" w:lineRule="auto"/>
              <w:jc w:val="both"/>
              <w:rPr>
                <w:color w:val="000000"/>
                <w:kern w:val="2"/>
                <w:sz w:val="22"/>
                <w:szCs w:val="22"/>
              </w:rPr>
            </w:pPr>
            <w:r>
              <w:rPr>
                <w:color w:val="000000"/>
                <w:kern w:val="2"/>
                <w:sz w:val="22"/>
                <w:szCs w:val="22"/>
              </w:rPr>
              <w:t>Pirminiai šaltiniai – statybos užbaigimo patvirtinimo dokumentai (kai jie pagal teisės aktus, reguliuojančius statybą, yra privalomi) arba kiti dokumentai (kai statybos užbaigimo patvirtinimo dokumentai neprivalomi), įrodantys darbų ar paslaugų atlikimą ar prekių įsigijimą.</w:t>
            </w:r>
          </w:p>
          <w:p w14:paraId="0BADCB0F" w14:textId="77777777" w:rsidR="0037216A" w:rsidRDefault="0037216A">
            <w:pPr>
              <w:jc w:val="both"/>
              <w:rPr>
                <w:sz w:val="22"/>
                <w:szCs w:val="22"/>
              </w:rPr>
            </w:pPr>
          </w:p>
          <w:p w14:paraId="2553C27C" w14:textId="77777777" w:rsidR="0037216A" w:rsidRDefault="006A347B">
            <w:pPr>
              <w:spacing w:line="276" w:lineRule="auto"/>
              <w:jc w:val="both"/>
              <w:rPr>
                <w:sz w:val="22"/>
                <w:szCs w:val="22"/>
              </w:rPr>
            </w:pPr>
            <w:r>
              <w:rPr>
                <w:color w:val="000000"/>
                <w:kern w:val="2"/>
                <w:sz w:val="22"/>
                <w:szCs w:val="22"/>
              </w:rPr>
              <w:t>Antriniai šaltiniai – veiklos ataskaitos.</w:t>
            </w:r>
          </w:p>
        </w:tc>
      </w:tr>
      <w:tr w:rsidR="0037216A" w14:paraId="620D52F8"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0283A2CC" w14:textId="77777777" w:rsidR="0037216A" w:rsidRDefault="006A347B">
            <w:pPr>
              <w:spacing w:line="276" w:lineRule="auto"/>
              <w:jc w:val="center"/>
              <w:rPr>
                <w:sz w:val="22"/>
                <w:szCs w:val="22"/>
              </w:rPr>
            </w:pPr>
            <w:r>
              <w:rPr>
                <w:sz w:val="22"/>
                <w:szCs w:val="22"/>
              </w:rPr>
              <w:t>12.</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F091A0B" w14:textId="77777777" w:rsidR="0037216A" w:rsidRDefault="006A347B">
            <w:pPr>
              <w:spacing w:line="276" w:lineRule="auto"/>
              <w:rPr>
                <w:sz w:val="22"/>
                <w:szCs w:val="22"/>
              </w:rPr>
            </w:pPr>
            <w:r>
              <w:rPr>
                <w:sz w:val="22"/>
                <w:szCs w:val="22"/>
              </w:rPr>
              <w:t>Stebėsenos rodiklio reikšmės skaičiavimo periodiškumas</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B38D8BC" w14:textId="77777777" w:rsidR="0037216A" w:rsidRDefault="006A347B">
            <w:pPr>
              <w:spacing w:line="276" w:lineRule="auto"/>
              <w:jc w:val="both"/>
              <w:rPr>
                <w:sz w:val="22"/>
                <w:szCs w:val="22"/>
              </w:rPr>
            </w:pPr>
            <w:r>
              <w:rPr>
                <w:sz w:val="22"/>
                <w:szCs w:val="22"/>
              </w:rPr>
              <w:t>Projekto veiklų įgyvendinimo metu, pabaigus darbus ar paslaugas konkrečiame objekte.</w:t>
            </w:r>
          </w:p>
          <w:p w14:paraId="7EDF92BD" w14:textId="77777777" w:rsidR="0037216A" w:rsidRDefault="0037216A">
            <w:pPr>
              <w:spacing w:line="276" w:lineRule="auto"/>
              <w:jc w:val="both"/>
              <w:rPr>
                <w:sz w:val="22"/>
                <w:szCs w:val="22"/>
              </w:rPr>
            </w:pPr>
          </w:p>
        </w:tc>
      </w:tr>
      <w:tr w:rsidR="0037216A" w14:paraId="68174DB1" w14:textId="77777777">
        <w:trPr>
          <w:trHeight w:val="989"/>
        </w:trPr>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3434ED1B" w14:textId="77777777" w:rsidR="0037216A" w:rsidRDefault="006A347B">
            <w:pPr>
              <w:spacing w:line="276" w:lineRule="auto"/>
              <w:jc w:val="center"/>
              <w:rPr>
                <w:sz w:val="22"/>
                <w:szCs w:val="22"/>
              </w:rPr>
            </w:pPr>
            <w:r>
              <w:rPr>
                <w:sz w:val="22"/>
                <w:szCs w:val="22"/>
              </w:rPr>
              <w:t>13.</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D78E5B2" w14:textId="77777777" w:rsidR="0037216A" w:rsidRDefault="006A347B">
            <w:pPr>
              <w:spacing w:line="276" w:lineRule="auto"/>
              <w:rPr>
                <w:bCs/>
                <w:sz w:val="22"/>
                <w:szCs w:val="22"/>
              </w:rPr>
            </w:pPr>
            <w:r>
              <w:rPr>
                <w:bCs/>
                <w:sz w:val="22"/>
                <w:szCs w:val="22"/>
              </w:rPr>
              <w:t>Stebėsenos rodiklio pasiekimo momentas</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10C30B" w14:textId="77777777" w:rsidR="0037216A" w:rsidRDefault="006A347B">
            <w:pPr>
              <w:spacing w:line="276" w:lineRule="auto"/>
              <w:jc w:val="both"/>
              <w:rPr>
                <w:sz w:val="22"/>
                <w:szCs w:val="22"/>
              </w:rPr>
            </w:pPr>
            <w:r>
              <w:rPr>
                <w:sz w:val="22"/>
                <w:szCs w:val="22"/>
              </w:rPr>
              <w:t>Rodiklis laikomas pasiektu, kai administruojančioji institucija patvirtina veiklos atskaitą.</w:t>
            </w:r>
          </w:p>
        </w:tc>
      </w:tr>
      <w:tr w:rsidR="0037216A" w14:paraId="2C6BAA65" w14:textId="77777777">
        <w:trPr>
          <w:trHeight w:val="536"/>
        </w:trPr>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610C7131" w14:textId="77777777" w:rsidR="0037216A" w:rsidRDefault="006A347B">
            <w:pPr>
              <w:spacing w:line="276" w:lineRule="auto"/>
              <w:jc w:val="center"/>
              <w:rPr>
                <w:sz w:val="22"/>
                <w:szCs w:val="22"/>
              </w:rPr>
            </w:pPr>
            <w:r>
              <w:rPr>
                <w:sz w:val="22"/>
                <w:szCs w:val="22"/>
              </w:rPr>
              <w:t>14.</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55F423D" w14:textId="77777777" w:rsidR="0037216A" w:rsidRDefault="006A347B">
            <w:pPr>
              <w:spacing w:line="276" w:lineRule="auto"/>
              <w:rPr>
                <w:sz w:val="22"/>
                <w:szCs w:val="22"/>
              </w:rPr>
            </w:pPr>
            <w:r>
              <w:rPr>
                <w:sz w:val="22"/>
                <w:szCs w:val="22"/>
              </w:rPr>
              <w:t xml:space="preserve">Už stebėsenos rodiklį atsakinga </w:t>
            </w:r>
            <w:r>
              <w:rPr>
                <w:bCs/>
                <w:sz w:val="22"/>
                <w:szCs w:val="22"/>
              </w:rPr>
              <w:t>įstaiga</w:t>
            </w:r>
            <w:r>
              <w:rPr>
                <w:sz w:val="22"/>
                <w:szCs w:val="22"/>
              </w:rPr>
              <w:t xml:space="preserve"> </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27CE50B" w14:textId="77777777" w:rsidR="0037216A" w:rsidRDefault="006A347B">
            <w:pPr>
              <w:spacing w:line="276" w:lineRule="auto"/>
              <w:jc w:val="both"/>
              <w:rPr>
                <w:i/>
                <w:iCs/>
                <w:sz w:val="22"/>
                <w:szCs w:val="22"/>
              </w:rPr>
            </w:pPr>
            <w:r>
              <w:rPr>
                <w:sz w:val="22"/>
                <w:szCs w:val="22"/>
              </w:rPr>
              <w:t>Už rodiklio reikšmės nustatymą ir duomenų apie pasiektą rodiklio reikšmę teikimą viešajai įstaigai Centrinei projektų valdymo agentūrai (toliau – VšĮ Centrinė projektų valdymo agentūra) atsakingas projekto vykdytojas. Už rodiklio pasiektos reikšmės stebėseną atsakinga VšĮ Centrinė projektų valdymo agentūra, už rodiklio aprašymo kortelę – Lietuvos Respublikos aplinkos ministerija.</w:t>
            </w:r>
          </w:p>
        </w:tc>
      </w:tr>
      <w:tr w:rsidR="0037216A" w14:paraId="4805592C" w14:textId="77777777">
        <w:trPr>
          <w:trHeight w:val="583"/>
        </w:trPr>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39749E89" w14:textId="77777777" w:rsidR="0037216A" w:rsidRDefault="006A347B">
            <w:pPr>
              <w:spacing w:line="276" w:lineRule="auto"/>
              <w:jc w:val="center"/>
              <w:rPr>
                <w:sz w:val="22"/>
                <w:szCs w:val="22"/>
              </w:rPr>
            </w:pPr>
            <w:r>
              <w:rPr>
                <w:sz w:val="22"/>
                <w:szCs w:val="22"/>
              </w:rPr>
              <w:lastRenderedPageBreak/>
              <w:t>15.</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9F2D04D" w14:textId="77777777" w:rsidR="0037216A" w:rsidRDefault="006A347B">
            <w:pPr>
              <w:spacing w:line="276" w:lineRule="auto"/>
              <w:rPr>
                <w:sz w:val="22"/>
                <w:szCs w:val="22"/>
              </w:rPr>
            </w:pPr>
            <w:r>
              <w:rPr>
                <w:sz w:val="22"/>
                <w:szCs w:val="22"/>
              </w:rPr>
              <w:t>Įstaigos padalinys ir kontaktinis telefono numeris</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32DEE59" w14:textId="77777777" w:rsidR="0037216A" w:rsidRDefault="006A347B">
            <w:pPr>
              <w:shd w:val="clear" w:color="auto" w:fill="FFFFFF"/>
              <w:jc w:val="both"/>
              <w:rPr>
                <w:color w:val="000000"/>
                <w:sz w:val="22"/>
                <w:szCs w:val="22"/>
                <w:lang w:eastAsia="en-GB"/>
              </w:rPr>
            </w:pPr>
            <w:r>
              <w:rPr>
                <w:color w:val="000000"/>
                <w:sz w:val="22"/>
                <w:szCs w:val="22"/>
                <w:lang w:eastAsia="en-GB"/>
              </w:rPr>
              <w:t>Aplinkos ministerijos Strateginio valdymo ir investicijų departamento Europos Sąjungos investicijų valdymo skyrius, tel. +370 695 50 323.</w:t>
            </w:r>
          </w:p>
          <w:p w14:paraId="141D6DAE" w14:textId="77777777" w:rsidR="0037216A" w:rsidRDefault="0037216A">
            <w:pPr>
              <w:spacing w:line="276" w:lineRule="auto"/>
              <w:jc w:val="both"/>
              <w:rPr>
                <w:sz w:val="22"/>
                <w:szCs w:val="22"/>
              </w:rPr>
            </w:pPr>
          </w:p>
        </w:tc>
      </w:tr>
      <w:tr w:rsidR="0037216A" w14:paraId="18123A89"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103AB6DE" w14:textId="77777777" w:rsidR="0037216A" w:rsidRDefault="006A347B">
            <w:pPr>
              <w:spacing w:line="276" w:lineRule="auto"/>
              <w:jc w:val="center"/>
              <w:rPr>
                <w:sz w:val="22"/>
                <w:szCs w:val="22"/>
              </w:rPr>
            </w:pPr>
            <w:r>
              <w:rPr>
                <w:sz w:val="22"/>
                <w:szCs w:val="22"/>
              </w:rPr>
              <w:t>16.</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78619DF" w14:textId="77777777" w:rsidR="0037216A" w:rsidRDefault="006A347B">
            <w:pPr>
              <w:spacing w:line="276" w:lineRule="auto"/>
              <w:rPr>
                <w:sz w:val="22"/>
                <w:szCs w:val="22"/>
              </w:rPr>
            </w:pPr>
            <w:r>
              <w:rPr>
                <w:sz w:val="22"/>
                <w:szCs w:val="22"/>
              </w:rPr>
              <w:t>Kita svarbi informacija</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9B54D5" w14:textId="77777777" w:rsidR="0037216A" w:rsidRDefault="006A347B">
            <w:pPr>
              <w:spacing w:line="276" w:lineRule="auto"/>
              <w:jc w:val="both"/>
              <w:rPr>
                <w:sz w:val="22"/>
                <w:szCs w:val="22"/>
              </w:rPr>
            </w:pPr>
            <w:r>
              <w:rPr>
                <w:sz w:val="22"/>
                <w:szCs w:val="22"/>
              </w:rPr>
              <w:t>-</w:t>
            </w:r>
          </w:p>
        </w:tc>
      </w:tr>
    </w:tbl>
    <w:p w14:paraId="0A7701F5" w14:textId="77777777" w:rsidR="0037216A" w:rsidRDefault="0037216A">
      <w:pPr>
        <w:spacing w:line="276" w:lineRule="auto"/>
        <w:jc w:val="center"/>
        <w:rPr>
          <w:b/>
          <w:sz w:val="22"/>
          <w:szCs w:val="22"/>
        </w:rPr>
      </w:pPr>
    </w:p>
    <w:p w14:paraId="1292B919" w14:textId="77777777" w:rsidR="0037216A" w:rsidRDefault="006A347B">
      <w:pPr>
        <w:spacing w:line="276" w:lineRule="auto"/>
        <w:jc w:val="center"/>
        <w:rPr>
          <w:b/>
          <w:sz w:val="22"/>
          <w:szCs w:val="22"/>
        </w:rPr>
      </w:pPr>
      <w:r>
        <w:rPr>
          <w:b/>
          <w:sz w:val="22"/>
          <w:szCs w:val="22"/>
        </w:rPr>
        <w:t>II SKYRIUS</w:t>
      </w:r>
    </w:p>
    <w:p w14:paraId="21D3A430" w14:textId="77777777" w:rsidR="0037216A" w:rsidRDefault="006A347B">
      <w:pPr>
        <w:jc w:val="center"/>
        <w:rPr>
          <w:b/>
          <w:caps/>
          <w:sz w:val="22"/>
          <w:szCs w:val="22"/>
        </w:rPr>
      </w:pPr>
      <w:r>
        <w:rPr>
          <w:b/>
          <w:caps/>
          <w:sz w:val="22"/>
          <w:szCs w:val="22"/>
        </w:rPr>
        <w:t>Stebėsenos rodiklio „Viešieji vandens tiekėjai ir nuotekų tvarkytojai, kurie investuoja į saugaus vandens tiekimo užtikrinimo priemones, siekdami padidinti įmonių veiklos atsparumą“ aprašymo kortelė</w:t>
      </w:r>
    </w:p>
    <w:p w14:paraId="4F4E9071" w14:textId="77777777" w:rsidR="0037216A" w:rsidRDefault="0037216A">
      <w:pPr>
        <w:spacing w:line="276" w:lineRule="auto"/>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5857"/>
        <w:gridCol w:w="8014"/>
      </w:tblGrid>
      <w:tr w:rsidR="0037216A" w14:paraId="1593559B"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081213" w14:textId="77777777" w:rsidR="0037216A" w:rsidRDefault="0037216A">
            <w:pPr>
              <w:spacing w:line="276" w:lineRule="auto"/>
              <w:jc w:val="center"/>
              <w:rPr>
                <w:b/>
                <w:bCs/>
                <w:sz w:val="22"/>
                <w:szCs w:val="22"/>
              </w:rPr>
            </w:pPr>
          </w:p>
        </w:tc>
        <w:tc>
          <w:tcPr>
            <w:tcW w:w="198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14AA2046" w14:textId="77777777" w:rsidR="0037216A" w:rsidRDefault="006A347B">
            <w:pPr>
              <w:spacing w:line="276" w:lineRule="auto"/>
              <w:jc w:val="center"/>
              <w:rPr>
                <w:b/>
                <w:bCs/>
                <w:sz w:val="22"/>
                <w:szCs w:val="22"/>
              </w:rPr>
            </w:pPr>
            <w:r>
              <w:rPr>
                <w:b/>
                <w:bCs/>
                <w:sz w:val="22"/>
                <w:szCs w:val="22"/>
              </w:rPr>
              <w:t>Elementai</w:t>
            </w:r>
          </w:p>
        </w:tc>
        <w:tc>
          <w:tcPr>
            <w:tcW w:w="27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5DA4C7D6" w14:textId="77777777" w:rsidR="0037216A" w:rsidRDefault="006A347B">
            <w:pPr>
              <w:spacing w:line="276" w:lineRule="auto"/>
              <w:jc w:val="center"/>
              <w:rPr>
                <w:b/>
                <w:bCs/>
                <w:sz w:val="22"/>
                <w:szCs w:val="22"/>
              </w:rPr>
            </w:pPr>
            <w:r>
              <w:rPr>
                <w:b/>
                <w:bCs/>
                <w:sz w:val="22"/>
                <w:szCs w:val="22"/>
              </w:rPr>
              <w:t>Kodai, pavadinimai ir aprašymas</w:t>
            </w:r>
          </w:p>
        </w:tc>
      </w:tr>
      <w:tr w:rsidR="0037216A" w14:paraId="45B61C42"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47CE42" w14:textId="77777777" w:rsidR="0037216A" w:rsidRDefault="006A347B">
            <w:pPr>
              <w:spacing w:line="276" w:lineRule="auto"/>
              <w:jc w:val="center"/>
              <w:rPr>
                <w:sz w:val="22"/>
                <w:szCs w:val="22"/>
              </w:rPr>
            </w:pPr>
            <w:r>
              <w:rPr>
                <w:sz w:val="22"/>
                <w:szCs w:val="22"/>
              </w:rPr>
              <w:t>1.</w:t>
            </w:r>
          </w:p>
        </w:tc>
        <w:tc>
          <w:tcPr>
            <w:tcW w:w="198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6DC0A798" w14:textId="77777777" w:rsidR="0037216A" w:rsidRDefault="006A347B">
            <w:pPr>
              <w:spacing w:line="276" w:lineRule="auto"/>
              <w:rPr>
                <w:sz w:val="22"/>
                <w:szCs w:val="22"/>
              </w:rPr>
            </w:pPr>
            <w:r>
              <w:rPr>
                <w:sz w:val="22"/>
                <w:szCs w:val="22"/>
              </w:rPr>
              <w:t>Stebėsenos rodiklio pavadinimas</w:t>
            </w:r>
          </w:p>
        </w:tc>
        <w:tc>
          <w:tcPr>
            <w:tcW w:w="272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12EA6875" w14:textId="77777777" w:rsidR="0037216A" w:rsidRDefault="006A347B">
            <w:pPr>
              <w:spacing w:line="276" w:lineRule="auto"/>
              <w:jc w:val="both"/>
              <w:rPr>
                <w:sz w:val="22"/>
                <w:szCs w:val="22"/>
              </w:rPr>
            </w:pPr>
            <w:r>
              <w:rPr>
                <w:sz w:val="22"/>
                <w:szCs w:val="22"/>
              </w:rPr>
              <w:t xml:space="preserve">Viešieji vandens tiekėjai ir nuotekų tvarkytojai, kurie investuoja į saugaus vandens tiekimo užtikrinimo priemones, siekdami padidinti įmonių veiklos atsparumą </w:t>
            </w:r>
          </w:p>
        </w:tc>
      </w:tr>
      <w:tr w:rsidR="0037216A" w14:paraId="2DFAFF0B"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66DBF3" w14:textId="77777777" w:rsidR="0037216A" w:rsidRDefault="006A347B">
            <w:pPr>
              <w:spacing w:line="276" w:lineRule="auto"/>
              <w:jc w:val="center"/>
              <w:rPr>
                <w:sz w:val="22"/>
                <w:szCs w:val="22"/>
              </w:rPr>
            </w:pPr>
            <w:r>
              <w:rPr>
                <w:sz w:val="22"/>
                <w:szCs w:val="22"/>
              </w:rPr>
              <w:t>2.</w:t>
            </w:r>
          </w:p>
        </w:tc>
        <w:tc>
          <w:tcPr>
            <w:tcW w:w="198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63110085" w14:textId="77777777" w:rsidR="0037216A" w:rsidRDefault="006A347B">
            <w:pPr>
              <w:spacing w:line="276" w:lineRule="auto"/>
              <w:rPr>
                <w:sz w:val="22"/>
                <w:szCs w:val="22"/>
              </w:rPr>
            </w:pPr>
            <w:r>
              <w:rPr>
                <w:sz w:val="22"/>
                <w:szCs w:val="22"/>
              </w:rPr>
              <w:t>Stebėsenos rodiklio matavimo vienetai</w:t>
            </w:r>
          </w:p>
        </w:tc>
        <w:tc>
          <w:tcPr>
            <w:tcW w:w="272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1E4DE947" w14:textId="77777777" w:rsidR="0037216A" w:rsidRDefault="006A347B">
            <w:pPr>
              <w:spacing w:line="276" w:lineRule="auto"/>
              <w:jc w:val="both"/>
              <w:rPr>
                <w:sz w:val="22"/>
                <w:szCs w:val="22"/>
              </w:rPr>
            </w:pPr>
            <w:r>
              <w:rPr>
                <w:sz w:val="22"/>
                <w:szCs w:val="22"/>
              </w:rPr>
              <w:t>Skaičius</w:t>
            </w:r>
          </w:p>
        </w:tc>
      </w:tr>
      <w:tr w:rsidR="0037216A" w14:paraId="3E1B26AF"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170FF5" w14:textId="77777777" w:rsidR="0037216A" w:rsidRDefault="006A347B">
            <w:pPr>
              <w:spacing w:line="276" w:lineRule="auto"/>
              <w:jc w:val="center"/>
              <w:rPr>
                <w:sz w:val="22"/>
                <w:szCs w:val="22"/>
              </w:rPr>
            </w:pPr>
            <w:r>
              <w:rPr>
                <w:sz w:val="22"/>
                <w:szCs w:val="22"/>
              </w:rPr>
              <w:t>3.</w:t>
            </w:r>
          </w:p>
        </w:tc>
        <w:tc>
          <w:tcPr>
            <w:tcW w:w="198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3CCBDE01" w14:textId="77777777" w:rsidR="0037216A" w:rsidRDefault="006A347B">
            <w:pPr>
              <w:spacing w:line="276" w:lineRule="auto"/>
              <w:rPr>
                <w:sz w:val="22"/>
                <w:szCs w:val="22"/>
              </w:rPr>
            </w:pPr>
            <w:r>
              <w:rPr>
                <w:sz w:val="22"/>
                <w:szCs w:val="22"/>
              </w:rPr>
              <w:t>Stebėsenos rodiklio reikšmės kryptis</w:t>
            </w:r>
          </w:p>
        </w:tc>
        <w:tc>
          <w:tcPr>
            <w:tcW w:w="272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7410A873" w14:textId="77777777" w:rsidR="0037216A" w:rsidRDefault="006A347B">
            <w:pPr>
              <w:spacing w:line="276" w:lineRule="auto"/>
              <w:jc w:val="both"/>
              <w:rPr>
                <w:sz w:val="22"/>
                <w:szCs w:val="22"/>
              </w:rPr>
            </w:pPr>
            <w:r>
              <w:rPr>
                <w:sz w:val="22"/>
                <w:szCs w:val="22"/>
              </w:rPr>
              <w:t>Didėjimas</w:t>
            </w:r>
          </w:p>
        </w:tc>
      </w:tr>
      <w:tr w:rsidR="0037216A" w14:paraId="3227DA6A"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A7D86C" w14:textId="77777777" w:rsidR="0037216A" w:rsidRDefault="006A347B">
            <w:pPr>
              <w:spacing w:line="276" w:lineRule="auto"/>
              <w:jc w:val="center"/>
              <w:rPr>
                <w:sz w:val="22"/>
                <w:szCs w:val="22"/>
              </w:rPr>
            </w:pPr>
            <w:r>
              <w:rPr>
                <w:sz w:val="22"/>
                <w:szCs w:val="22"/>
              </w:rPr>
              <w:t>4.</w:t>
            </w:r>
          </w:p>
        </w:tc>
        <w:tc>
          <w:tcPr>
            <w:tcW w:w="198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6C2680B2" w14:textId="77777777" w:rsidR="0037216A" w:rsidRDefault="006A347B">
            <w:pPr>
              <w:spacing w:line="276" w:lineRule="auto"/>
              <w:rPr>
                <w:sz w:val="22"/>
                <w:szCs w:val="22"/>
              </w:rPr>
            </w:pPr>
            <w:r>
              <w:rPr>
                <w:sz w:val="22"/>
                <w:szCs w:val="22"/>
              </w:rPr>
              <w:t>Stebėsenos rodiklio reikšmės tipas</w:t>
            </w:r>
          </w:p>
        </w:tc>
        <w:tc>
          <w:tcPr>
            <w:tcW w:w="272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1C242839" w14:textId="77777777" w:rsidR="0037216A" w:rsidRDefault="006A347B">
            <w:pPr>
              <w:spacing w:line="276" w:lineRule="auto"/>
              <w:jc w:val="both"/>
              <w:rPr>
                <w:sz w:val="22"/>
                <w:szCs w:val="22"/>
              </w:rPr>
            </w:pPr>
            <w:r>
              <w:rPr>
                <w:sz w:val="22"/>
                <w:szCs w:val="22"/>
              </w:rPr>
              <w:t>Skaitinė reikšmė</w:t>
            </w:r>
          </w:p>
        </w:tc>
      </w:tr>
      <w:tr w:rsidR="0037216A" w14:paraId="568D29B2"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F2E7D4" w14:textId="77777777" w:rsidR="0037216A" w:rsidRDefault="006A347B">
            <w:pPr>
              <w:spacing w:line="276" w:lineRule="auto"/>
              <w:jc w:val="center"/>
              <w:rPr>
                <w:sz w:val="22"/>
                <w:szCs w:val="22"/>
              </w:rPr>
            </w:pPr>
            <w:r>
              <w:rPr>
                <w:sz w:val="22"/>
                <w:szCs w:val="22"/>
              </w:rPr>
              <w:t>5.</w:t>
            </w:r>
          </w:p>
        </w:tc>
        <w:tc>
          <w:tcPr>
            <w:tcW w:w="198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2AB48942" w14:textId="77777777" w:rsidR="0037216A" w:rsidRDefault="006A347B">
            <w:pPr>
              <w:spacing w:line="276" w:lineRule="auto"/>
              <w:rPr>
                <w:sz w:val="22"/>
                <w:szCs w:val="22"/>
              </w:rPr>
            </w:pPr>
            <w:r>
              <w:rPr>
                <w:sz w:val="22"/>
                <w:szCs w:val="22"/>
              </w:rPr>
              <w:t>Stebėsenos rodiklio tipas</w:t>
            </w:r>
          </w:p>
        </w:tc>
        <w:tc>
          <w:tcPr>
            <w:tcW w:w="272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6B026943" w14:textId="77777777" w:rsidR="0037216A" w:rsidRDefault="006A347B">
            <w:pPr>
              <w:spacing w:line="276" w:lineRule="auto"/>
              <w:jc w:val="both"/>
              <w:rPr>
                <w:sz w:val="22"/>
                <w:szCs w:val="22"/>
              </w:rPr>
            </w:pPr>
            <w:r>
              <w:rPr>
                <w:sz w:val="22"/>
                <w:szCs w:val="22"/>
              </w:rPr>
              <w:t>Rezultato rodiklis</w:t>
            </w:r>
          </w:p>
        </w:tc>
      </w:tr>
      <w:tr w:rsidR="0037216A" w14:paraId="54E3C91A"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858356" w14:textId="77777777" w:rsidR="0037216A" w:rsidRDefault="006A347B">
            <w:pPr>
              <w:spacing w:line="276" w:lineRule="auto"/>
              <w:jc w:val="center"/>
              <w:rPr>
                <w:sz w:val="22"/>
                <w:szCs w:val="22"/>
              </w:rPr>
            </w:pPr>
            <w:r>
              <w:rPr>
                <w:sz w:val="22"/>
                <w:szCs w:val="22"/>
              </w:rPr>
              <w:t>6.</w:t>
            </w:r>
          </w:p>
        </w:tc>
        <w:tc>
          <w:tcPr>
            <w:tcW w:w="198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1D0C1C69" w14:textId="77777777" w:rsidR="0037216A" w:rsidRDefault="006A347B">
            <w:pPr>
              <w:spacing w:line="276" w:lineRule="auto"/>
              <w:rPr>
                <w:sz w:val="22"/>
                <w:szCs w:val="22"/>
              </w:rPr>
            </w:pPr>
            <w:r>
              <w:rPr>
                <w:sz w:val="22"/>
                <w:szCs w:val="22"/>
              </w:rPr>
              <w:t>Stebėsenos rodiklio kodas</w:t>
            </w:r>
          </w:p>
        </w:tc>
        <w:tc>
          <w:tcPr>
            <w:tcW w:w="272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74AABB63" w14:textId="77777777" w:rsidR="0037216A" w:rsidRDefault="006A347B">
            <w:pPr>
              <w:spacing w:line="276" w:lineRule="auto"/>
              <w:jc w:val="both"/>
              <w:rPr>
                <w:sz w:val="22"/>
                <w:szCs w:val="22"/>
              </w:rPr>
            </w:pPr>
            <w:r>
              <w:rPr>
                <w:bCs/>
                <w:color w:val="000000"/>
                <w:sz w:val="22"/>
                <w:szCs w:val="22"/>
                <w:lang w:eastAsia="lt-LT"/>
              </w:rPr>
              <w:t>R.S.2.3055</w:t>
            </w:r>
          </w:p>
        </w:tc>
      </w:tr>
      <w:tr w:rsidR="0037216A" w14:paraId="731EE6C6" w14:textId="77777777">
        <w:trPr>
          <w:trHeight w:val="544"/>
        </w:trPr>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A6BD8A" w14:textId="77777777" w:rsidR="0037216A" w:rsidRDefault="006A347B">
            <w:pPr>
              <w:spacing w:line="276" w:lineRule="auto"/>
              <w:jc w:val="center"/>
              <w:rPr>
                <w:sz w:val="22"/>
                <w:szCs w:val="22"/>
              </w:rPr>
            </w:pPr>
            <w:r>
              <w:rPr>
                <w:bCs/>
                <w:sz w:val="22"/>
                <w:szCs w:val="22"/>
              </w:rPr>
              <w:t>7.</w:t>
            </w:r>
          </w:p>
        </w:tc>
        <w:tc>
          <w:tcPr>
            <w:tcW w:w="198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34C241D5" w14:textId="77777777" w:rsidR="0037216A" w:rsidRDefault="006A347B">
            <w:pPr>
              <w:spacing w:line="276" w:lineRule="auto"/>
              <w:rPr>
                <w:sz w:val="22"/>
                <w:szCs w:val="22"/>
              </w:rPr>
            </w:pPr>
            <w:r>
              <w:rPr>
                <w:bCs/>
                <w:sz w:val="22"/>
                <w:szCs w:val="22"/>
              </w:rPr>
              <w:t>Europos Komisijos suteiktas stebėsenos rodiklio kodas</w:t>
            </w:r>
          </w:p>
        </w:tc>
        <w:tc>
          <w:tcPr>
            <w:tcW w:w="272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hideMark/>
          </w:tcPr>
          <w:p w14:paraId="1B645508" w14:textId="77777777" w:rsidR="0037216A" w:rsidRDefault="006A347B">
            <w:pPr>
              <w:spacing w:line="276" w:lineRule="auto"/>
              <w:jc w:val="both"/>
              <w:rPr>
                <w:sz w:val="22"/>
                <w:szCs w:val="22"/>
              </w:rPr>
            </w:pPr>
            <w:r>
              <w:rPr>
                <w:sz w:val="22"/>
                <w:szCs w:val="22"/>
              </w:rPr>
              <w:t>-</w:t>
            </w:r>
          </w:p>
        </w:tc>
      </w:tr>
      <w:tr w:rsidR="0037216A" w14:paraId="748E54CE"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03883617" w14:textId="77777777" w:rsidR="0037216A" w:rsidRDefault="006A347B">
            <w:pPr>
              <w:spacing w:line="276" w:lineRule="auto"/>
              <w:jc w:val="center"/>
              <w:rPr>
                <w:sz w:val="22"/>
                <w:szCs w:val="22"/>
              </w:rPr>
            </w:pPr>
            <w:r>
              <w:rPr>
                <w:sz w:val="22"/>
                <w:szCs w:val="22"/>
              </w:rPr>
              <w:t>8.</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B8FC316" w14:textId="77777777" w:rsidR="0037216A" w:rsidRDefault="006A347B">
            <w:pPr>
              <w:spacing w:line="276" w:lineRule="auto"/>
              <w:rPr>
                <w:sz w:val="22"/>
                <w:szCs w:val="22"/>
              </w:rPr>
            </w:pPr>
            <w:r>
              <w:rPr>
                <w:sz w:val="22"/>
                <w:szCs w:val="22"/>
              </w:rPr>
              <w:t>Stebėsenos rodiklio paaiškinimas</w:t>
            </w:r>
            <w:r>
              <w:rPr>
                <w:bCs/>
                <w:sz w:val="22"/>
                <w:szCs w:val="22"/>
              </w:rPr>
              <w:t>, sąvokų apibrėžtys</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3BD557" w14:textId="77777777" w:rsidR="0037216A" w:rsidRDefault="006A347B">
            <w:pPr>
              <w:spacing w:line="276" w:lineRule="auto"/>
              <w:jc w:val="both"/>
              <w:rPr>
                <w:sz w:val="22"/>
                <w:szCs w:val="22"/>
              </w:rPr>
            </w:pPr>
            <w:r>
              <w:rPr>
                <w:sz w:val="22"/>
                <w:szCs w:val="22"/>
              </w:rPr>
              <w:t>Viešųjų geriamojo vandens tiekimo ir nuotekų tvarkymo įmonių, kurios įgyvendino projektus, skaičius</w:t>
            </w:r>
          </w:p>
          <w:p w14:paraId="13746D35" w14:textId="77777777" w:rsidR="0037216A" w:rsidRDefault="0037216A">
            <w:pPr>
              <w:spacing w:line="276" w:lineRule="auto"/>
              <w:jc w:val="both"/>
              <w:rPr>
                <w:sz w:val="22"/>
                <w:szCs w:val="22"/>
              </w:rPr>
            </w:pPr>
          </w:p>
        </w:tc>
      </w:tr>
      <w:tr w:rsidR="0037216A" w14:paraId="4C1B8EB7"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135858C7" w14:textId="77777777" w:rsidR="0037216A" w:rsidRDefault="006A347B">
            <w:pPr>
              <w:spacing w:line="276" w:lineRule="auto"/>
              <w:jc w:val="center"/>
              <w:rPr>
                <w:bCs/>
                <w:sz w:val="22"/>
                <w:szCs w:val="22"/>
              </w:rPr>
            </w:pPr>
            <w:r>
              <w:rPr>
                <w:bCs/>
                <w:sz w:val="22"/>
                <w:szCs w:val="22"/>
              </w:rPr>
              <w:t>9.</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F527A2C" w14:textId="77777777" w:rsidR="0037216A" w:rsidRDefault="006A347B">
            <w:pPr>
              <w:spacing w:line="276" w:lineRule="auto"/>
              <w:rPr>
                <w:bCs/>
                <w:sz w:val="22"/>
                <w:szCs w:val="22"/>
              </w:rPr>
            </w:pPr>
            <w:r>
              <w:rPr>
                <w:bCs/>
                <w:sz w:val="22"/>
                <w:szCs w:val="22"/>
              </w:rPr>
              <w:t>Stebėsenos rodiklio reikšmės apskaičiavimo tipas</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25C672" w14:textId="77777777" w:rsidR="0037216A" w:rsidRDefault="006A347B">
            <w:pPr>
              <w:spacing w:line="276" w:lineRule="auto"/>
              <w:jc w:val="both"/>
              <w:rPr>
                <w:sz w:val="22"/>
                <w:szCs w:val="22"/>
              </w:rPr>
            </w:pPr>
            <w:r>
              <w:rPr>
                <w:sz w:val="22"/>
                <w:szCs w:val="22"/>
              </w:rPr>
              <w:t>Įvedamasis</w:t>
            </w:r>
          </w:p>
          <w:p w14:paraId="763AE2CB" w14:textId="77777777" w:rsidR="0037216A" w:rsidRDefault="0037216A">
            <w:pPr>
              <w:spacing w:line="276" w:lineRule="auto"/>
              <w:jc w:val="both"/>
              <w:rPr>
                <w:i/>
                <w:iCs/>
                <w:sz w:val="22"/>
                <w:szCs w:val="22"/>
              </w:rPr>
            </w:pPr>
          </w:p>
        </w:tc>
      </w:tr>
      <w:tr w:rsidR="0037216A" w14:paraId="5E1EDEE4"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583EDDD1" w14:textId="77777777" w:rsidR="0037216A" w:rsidRDefault="006A347B">
            <w:pPr>
              <w:spacing w:line="276" w:lineRule="auto"/>
              <w:jc w:val="center"/>
              <w:rPr>
                <w:sz w:val="22"/>
                <w:szCs w:val="22"/>
              </w:rPr>
            </w:pPr>
            <w:r>
              <w:rPr>
                <w:sz w:val="22"/>
                <w:szCs w:val="22"/>
              </w:rPr>
              <w:t>10.</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ED084DF" w14:textId="77777777" w:rsidR="0037216A" w:rsidRDefault="006A347B">
            <w:pPr>
              <w:spacing w:line="276" w:lineRule="auto"/>
              <w:rPr>
                <w:sz w:val="22"/>
                <w:szCs w:val="22"/>
              </w:rPr>
            </w:pPr>
            <w:r>
              <w:rPr>
                <w:bCs/>
                <w:sz w:val="22"/>
                <w:szCs w:val="22"/>
              </w:rPr>
              <w:t>Stebėsenos rodiklio reikšmės apskaičiavimo metodas</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865912" w14:textId="77777777" w:rsidR="0037216A" w:rsidRDefault="006A347B">
            <w:pPr>
              <w:spacing w:line="276" w:lineRule="auto"/>
              <w:jc w:val="both"/>
              <w:rPr>
                <w:kern w:val="2"/>
                <w:sz w:val="22"/>
                <w:szCs w:val="22"/>
              </w:rPr>
            </w:pPr>
            <w:r>
              <w:rPr>
                <w:kern w:val="2"/>
                <w:sz w:val="22"/>
                <w:szCs w:val="22"/>
              </w:rPr>
              <w:t xml:space="preserve">Rodiklio reikšmė apskaičiuojama sumuojant </w:t>
            </w:r>
            <w:r>
              <w:rPr>
                <w:sz w:val="22"/>
                <w:szCs w:val="22"/>
              </w:rPr>
              <w:t>viešąsias geriamojo vandens tiekimo ir nuotekų tvarkymo įmones, kurios įgyvendino projektus</w:t>
            </w:r>
            <w:r>
              <w:rPr>
                <w:kern w:val="2"/>
                <w:sz w:val="22"/>
                <w:szCs w:val="22"/>
              </w:rPr>
              <w:t xml:space="preserve">. </w:t>
            </w:r>
          </w:p>
          <w:p w14:paraId="5D13DD55" w14:textId="77777777" w:rsidR="0037216A" w:rsidRDefault="006A347B">
            <w:pPr>
              <w:spacing w:line="276" w:lineRule="auto"/>
              <w:jc w:val="both"/>
              <w:rPr>
                <w:sz w:val="22"/>
                <w:szCs w:val="22"/>
              </w:rPr>
            </w:pPr>
            <w:r>
              <w:rPr>
                <w:sz w:val="22"/>
                <w:szCs w:val="22"/>
              </w:rPr>
              <w:t xml:space="preserve">Europos Sąjungos investicijų administravimo informacinėje sistemoje (toliau – </w:t>
            </w:r>
            <w:r>
              <w:rPr>
                <w:sz w:val="22"/>
                <w:szCs w:val="22"/>
                <w:lang w:bidi="he-IL"/>
              </w:rPr>
              <w:t>INVESTIS)</w:t>
            </w:r>
            <w:r>
              <w:rPr>
                <w:kern w:val="2"/>
                <w:sz w:val="22"/>
                <w:szCs w:val="22"/>
              </w:rPr>
              <w:t xml:space="preserve"> suformuojamas šios regioninės priemonės baigtų projektų sąrašas, jame nustatomas unikalus viešųjų </w:t>
            </w:r>
            <w:r>
              <w:rPr>
                <w:sz w:val="22"/>
                <w:szCs w:val="22"/>
              </w:rPr>
              <w:t>geriamojo vandens tiekimo ir nuotekų tvarkymo įmonių skaičius (jeigu įmonė įgyvendino kelis projektus, ji į skaičiavimą įtraukiama vieną kartą).</w:t>
            </w:r>
          </w:p>
        </w:tc>
      </w:tr>
      <w:tr w:rsidR="0037216A" w14:paraId="03501F85"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6159C8F0" w14:textId="77777777" w:rsidR="0037216A" w:rsidRDefault="006A347B">
            <w:pPr>
              <w:spacing w:line="276" w:lineRule="auto"/>
              <w:jc w:val="center"/>
              <w:rPr>
                <w:sz w:val="22"/>
                <w:szCs w:val="22"/>
              </w:rPr>
            </w:pPr>
            <w:r>
              <w:rPr>
                <w:sz w:val="22"/>
                <w:szCs w:val="22"/>
              </w:rPr>
              <w:lastRenderedPageBreak/>
              <w:t>11.</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C7E7F8B" w14:textId="77777777" w:rsidR="0037216A" w:rsidRDefault="006A347B">
            <w:pPr>
              <w:spacing w:line="276" w:lineRule="auto"/>
              <w:rPr>
                <w:sz w:val="22"/>
                <w:szCs w:val="22"/>
              </w:rPr>
            </w:pPr>
            <w:r>
              <w:rPr>
                <w:sz w:val="22"/>
                <w:szCs w:val="22"/>
              </w:rPr>
              <w:t>Stebėsenos rodiklio duomenų šaltiniai</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EFE7F7" w14:textId="77777777" w:rsidR="0037216A" w:rsidRDefault="006A347B">
            <w:pPr>
              <w:spacing w:line="259" w:lineRule="auto"/>
              <w:jc w:val="both"/>
              <w:rPr>
                <w:color w:val="000000"/>
                <w:kern w:val="2"/>
                <w:sz w:val="22"/>
                <w:szCs w:val="22"/>
              </w:rPr>
            </w:pPr>
            <w:r>
              <w:rPr>
                <w:color w:val="000000"/>
                <w:kern w:val="2"/>
                <w:sz w:val="22"/>
                <w:szCs w:val="22"/>
              </w:rPr>
              <w:t>Pirminis šaltinis – galutinė veiklos ataskaita.</w:t>
            </w:r>
          </w:p>
          <w:p w14:paraId="2DA2BADC" w14:textId="77777777" w:rsidR="0037216A" w:rsidRDefault="0037216A">
            <w:pPr>
              <w:jc w:val="both"/>
              <w:rPr>
                <w:sz w:val="22"/>
                <w:szCs w:val="22"/>
              </w:rPr>
            </w:pPr>
          </w:p>
          <w:p w14:paraId="56E75260" w14:textId="77777777" w:rsidR="0037216A" w:rsidRDefault="006A347B">
            <w:pPr>
              <w:spacing w:line="276" w:lineRule="auto"/>
              <w:jc w:val="both"/>
              <w:rPr>
                <w:sz w:val="22"/>
                <w:szCs w:val="22"/>
              </w:rPr>
            </w:pPr>
            <w:r>
              <w:rPr>
                <w:color w:val="000000"/>
                <w:kern w:val="2"/>
                <w:sz w:val="22"/>
                <w:szCs w:val="22"/>
              </w:rPr>
              <w:t xml:space="preserve">Antrinis šaltinis – INVESTIS. </w:t>
            </w:r>
          </w:p>
        </w:tc>
      </w:tr>
      <w:tr w:rsidR="0037216A" w14:paraId="156C0EE4"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33D5E159" w14:textId="77777777" w:rsidR="0037216A" w:rsidRDefault="006A347B">
            <w:pPr>
              <w:spacing w:line="276" w:lineRule="auto"/>
              <w:jc w:val="center"/>
              <w:rPr>
                <w:sz w:val="22"/>
                <w:szCs w:val="22"/>
              </w:rPr>
            </w:pPr>
            <w:r>
              <w:rPr>
                <w:sz w:val="22"/>
                <w:szCs w:val="22"/>
              </w:rPr>
              <w:t>12.</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F32D75F" w14:textId="77777777" w:rsidR="0037216A" w:rsidRDefault="006A347B">
            <w:pPr>
              <w:spacing w:line="276" w:lineRule="auto"/>
              <w:rPr>
                <w:sz w:val="22"/>
                <w:szCs w:val="22"/>
              </w:rPr>
            </w:pPr>
            <w:r>
              <w:rPr>
                <w:sz w:val="22"/>
                <w:szCs w:val="22"/>
              </w:rPr>
              <w:t>Stebėsenos rodiklio reikšmės skaičiavimo periodiškumas</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C7D1F4B" w14:textId="77777777" w:rsidR="0037216A" w:rsidRDefault="006A347B">
            <w:pPr>
              <w:spacing w:line="276" w:lineRule="auto"/>
              <w:jc w:val="both"/>
              <w:rPr>
                <w:sz w:val="22"/>
                <w:szCs w:val="22"/>
              </w:rPr>
            </w:pPr>
            <w:r>
              <w:rPr>
                <w:sz w:val="22"/>
                <w:szCs w:val="22"/>
              </w:rPr>
              <w:t>P</w:t>
            </w:r>
            <w:r>
              <w:rPr>
                <w:sz w:val="22"/>
                <w:szCs w:val="22"/>
                <w:lang w:val="lt"/>
              </w:rPr>
              <w:t>o projekto finansavimo pabaigos</w:t>
            </w:r>
          </w:p>
          <w:p w14:paraId="77265A88" w14:textId="77777777" w:rsidR="0037216A" w:rsidRDefault="0037216A">
            <w:pPr>
              <w:spacing w:line="276" w:lineRule="auto"/>
              <w:jc w:val="both"/>
              <w:rPr>
                <w:sz w:val="22"/>
                <w:szCs w:val="22"/>
              </w:rPr>
            </w:pPr>
          </w:p>
        </w:tc>
      </w:tr>
      <w:tr w:rsidR="0037216A" w14:paraId="5964D4A0" w14:textId="77777777">
        <w:trPr>
          <w:trHeight w:val="989"/>
        </w:trPr>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6D84017D" w14:textId="77777777" w:rsidR="0037216A" w:rsidRDefault="006A347B">
            <w:pPr>
              <w:spacing w:line="276" w:lineRule="auto"/>
              <w:jc w:val="center"/>
              <w:rPr>
                <w:sz w:val="22"/>
                <w:szCs w:val="22"/>
              </w:rPr>
            </w:pPr>
            <w:r>
              <w:rPr>
                <w:sz w:val="22"/>
                <w:szCs w:val="22"/>
              </w:rPr>
              <w:t>13.</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C3A0F3E" w14:textId="77777777" w:rsidR="0037216A" w:rsidRDefault="006A347B">
            <w:pPr>
              <w:spacing w:line="276" w:lineRule="auto"/>
              <w:rPr>
                <w:bCs/>
                <w:sz w:val="22"/>
                <w:szCs w:val="22"/>
              </w:rPr>
            </w:pPr>
            <w:r>
              <w:rPr>
                <w:bCs/>
                <w:sz w:val="22"/>
                <w:szCs w:val="22"/>
              </w:rPr>
              <w:t>Stebėsenos rodiklio pasiekimo momentas</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67C105" w14:textId="77777777" w:rsidR="0037216A" w:rsidRDefault="006A347B">
            <w:pPr>
              <w:spacing w:line="276" w:lineRule="auto"/>
              <w:jc w:val="both"/>
              <w:rPr>
                <w:sz w:val="22"/>
                <w:szCs w:val="22"/>
              </w:rPr>
            </w:pPr>
            <w:r>
              <w:rPr>
                <w:sz w:val="22"/>
                <w:szCs w:val="22"/>
              </w:rPr>
              <w:t xml:space="preserve">Rodiklis laikomas pasiektu po projekto finansavimo pabaigos, kai administruojančioji institucija patvirtina galutinę veiklos ataskaitą, suformuojamas </w:t>
            </w:r>
            <w:r>
              <w:rPr>
                <w:kern w:val="2"/>
                <w:sz w:val="22"/>
                <w:szCs w:val="22"/>
              </w:rPr>
              <w:t xml:space="preserve">šios regioninės priemonės baigtų projektų sąrašas, jame nustatomas unikalus viešųjų </w:t>
            </w:r>
            <w:r>
              <w:rPr>
                <w:sz w:val="22"/>
                <w:szCs w:val="22"/>
              </w:rPr>
              <w:t>geriamojo vandens tiekimo ir nuotekų tvarkymo įmonių skaičius.</w:t>
            </w:r>
          </w:p>
        </w:tc>
      </w:tr>
      <w:tr w:rsidR="0037216A" w14:paraId="655B8973" w14:textId="77777777">
        <w:trPr>
          <w:trHeight w:val="536"/>
        </w:trPr>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0C3DE8FA" w14:textId="77777777" w:rsidR="0037216A" w:rsidRDefault="006A347B">
            <w:pPr>
              <w:spacing w:line="276" w:lineRule="auto"/>
              <w:jc w:val="center"/>
              <w:rPr>
                <w:sz w:val="22"/>
                <w:szCs w:val="22"/>
              </w:rPr>
            </w:pPr>
            <w:r>
              <w:rPr>
                <w:sz w:val="22"/>
                <w:szCs w:val="22"/>
              </w:rPr>
              <w:t>14.</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E1F730C" w14:textId="77777777" w:rsidR="0037216A" w:rsidRDefault="006A347B">
            <w:pPr>
              <w:spacing w:line="276" w:lineRule="auto"/>
              <w:rPr>
                <w:sz w:val="22"/>
                <w:szCs w:val="22"/>
              </w:rPr>
            </w:pPr>
            <w:r>
              <w:rPr>
                <w:sz w:val="22"/>
                <w:szCs w:val="22"/>
              </w:rPr>
              <w:t xml:space="preserve">Už stebėsenos rodiklį atsakinga </w:t>
            </w:r>
            <w:r>
              <w:rPr>
                <w:bCs/>
                <w:sz w:val="22"/>
                <w:szCs w:val="22"/>
              </w:rPr>
              <w:t>įstaiga</w:t>
            </w:r>
            <w:r>
              <w:rPr>
                <w:sz w:val="22"/>
                <w:szCs w:val="22"/>
              </w:rPr>
              <w:t xml:space="preserve"> </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8D5DFD" w14:textId="77777777" w:rsidR="0037216A" w:rsidRDefault="006A347B">
            <w:pPr>
              <w:spacing w:line="276" w:lineRule="auto"/>
              <w:jc w:val="both"/>
              <w:rPr>
                <w:sz w:val="22"/>
                <w:szCs w:val="22"/>
              </w:rPr>
            </w:pPr>
            <w:r>
              <w:rPr>
                <w:sz w:val="22"/>
                <w:szCs w:val="22"/>
              </w:rPr>
              <w:t>Už duomenų apie pasiektą rodiklio reikšmę skaičiavimą ir stebėseną atsakinga viešoji įstaiga Centrinė projektų valdymo agentūra (toliau – VšĮ Centrinė projektų valdymo agentūra). Pasiektą rodiklio reikšmę apskaičiuoja ir į INVESTIS suveda VšĮ Centrinė projektų valdymo agentūra iki einamųjų metų sausio 10 d. (už laikotarpį nuo sausio 1 d. iki gruodžio 31 d.). Už rodiklio aprašymo kortelę atsakinga Lietuvos Respublikos aplinkos ministerija.</w:t>
            </w:r>
          </w:p>
        </w:tc>
      </w:tr>
      <w:tr w:rsidR="0037216A" w14:paraId="6766C2DF" w14:textId="77777777">
        <w:trPr>
          <w:trHeight w:val="583"/>
        </w:trPr>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03B4F91E" w14:textId="77777777" w:rsidR="0037216A" w:rsidRDefault="006A347B">
            <w:pPr>
              <w:spacing w:line="276" w:lineRule="auto"/>
              <w:jc w:val="center"/>
              <w:rPr>
                <w:sz w:val="22"/>
                <w:szCs w:val="22"/>
              </w:rPr>
            </w:pPr>
            <w:r>
              <w:rPr>
                <w:sz w:val="22"/>
                <w:szCs w:val="22"/>
              </w:rPr>
              <w:t>15.</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0C59C6F" w14:textId="77777777" w:rsidR="0037216A" w:rsidRDefault="006A347B">
            <w:pPr>
              <w:spacing w:line="276" w:lineRule="auto"/>
              <w:rPr>
                <w:sz w:val="22"/>
                <w:szCs w:val="22"/>
              </w:rPr>
            </w:pPr>
            <w:r>
              <w:rPr>
                <w:sz w:val="22"/>
                <w:szCs w:val="22"/>
              </w:rPr>
              <w:t>Įstaigos padalinys ir kontaktinis telefono numeris</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80F326E" w14:textId="77777777" w:rsidR="0037216A" w:rsidRDefault="006A347B">
            <w:pPr>
              <w:shd w:val="clear" w:color="auto" w:fill="FFFFFF"/>
              <w:jc w:val="both"/>
              <w:rPr>
                <w:color w:val="000000"/>
                <w:sz w:val="22"/>
                <w:szCs w:val="22"/>
                <w:lang w:eastAsia="en-GB"/>
              </w:rPr>
            </w:pPr>
            <w:r>
              <w:rPr>
                <w:color w:val="000000"/>
                <w:sz w:val="22"/>
                <w:szCs w:val="22"/>
                <w:lang w:eastAsia="en-GB"/>
              </w:rPr>
              <w:t>Aplinkos ministerijos Strateginio valdymo ir investicijų departamento Europos Sąjungos investicijų valdymo skyrius, tel. +370 695 50 323.</w:t>
            </w:r>
          </w:p>
          <w:p w14:paraId="0A0E7337" w14:textId="77777777" w:rsidR="0037216A" w:rsidRDefault="0037216A">
            <w:pPr>
              <w:spacing w:line="276" w:lineRule="auto"/>
              <w:jc w:val="both"/>
              <w:rPr>
                <w:sz w:val="22"/>
                <w:szCs w:val="22"/>
              </w:rPr>
            </w:pPr>
          </w:p>
        </w:tc>
      </w:tr>
      <w:tr w:rsidR="0037216A" w14:paraId="39DCE982" w14:textId="77777777">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hideMark/>
          </w:tcPr>
          <w:p w14:paraId="6C4EC032" w14:textId="77777777" w:rsidR="0037216A" w:rsidRDefault="006A347B">
            <w:pPr>
              <w:spacing w:line="276" w:lineRule="auto"/>
              <w:jc w:val="center"/>
              <w:rPr>
                <w:sz w:val="22"/>
                <w:szCs w:val="22"/>
              </w:rPr>
            </w:pPr>
            <w:r>
              <w:rPr>
                <w:sz w:val="22"/>
                <w:szCs w:val="22"/>
              </w:rPr>
              <w:t>16.</w:t>
            </w:r>
          </w:p>
        </w:tc>
        <w:tc>
          <w:tcPr>
            <w:tcW w:w="19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430408B" w14:textId="77777777" w:rsidR="0037216A" w:rsidRDefault="006A347B">
            <w:pPr>
              <w:spacing w:line="276" w:lineRule="auto"/>
              <w:rPr>
                <w:sz w:val="22"/>
                <w:szCs w:val="22"/>
              </w:rPr>
            </w:pPr>
            <w:r>
              <w:rPr>
                <w:sz w:val="22"/>
                <w:szCs w:val="22"/>
              </w:rPr>
              <w:t>Kita svarbi informacija</w:t>
            </w:r>
          </w:p>
        </w:tc>
        <w:tc>
          <w:tcPr>
            <w:tcW w:w="27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28CA11" w14:textId="77777777" w:rsidR="0037216A" w:rsidRDefault="006A347B">
            <w:pPr>
              <w:spacing w:line="276" w:lineRule="auto"/>
              <w:jc w:val="both"/>
              <w:rPr>
                <w:sz w:val="22"/>
                <w:szCs w:val="22"/>
              </w:rPr>
            </w:pPr>
            <w:r>
              <w:rPr>
                <w:sz w:val="22"/>
                <w:szCs w:val="22"/>
              </w:rPr>
              <w:t>-</w:t>
            </w:r>
          </w:p>
        </w:tc>
      </w:tr>
    </w:tbl>
    <w:p w14:paraId="6AF6F950" w14:textId="77777777" w:rsidR="0037216A" w:rsidRDefault="0037216A">
      <w:pPr>
        <w:spacing w:line="276" w:lineRule="auto"/>
        <w:jc w:val="center"/>
        <w:rPr>
          <w:b/>
          <w:sz w:val="22"/>
          <w:szCs w:val="22"/>
        </w:rPr>
      </w:pPr>
    </w:p>
    <w:p w14:paraId="1FC77125" w14:textId="7749FE14" w:rsidR="0037216A" w:rsidRDefault="006A347B">
      <w:pPr>
        <w:spacing w:line="276" w:lineRule="auto"/>
        <w:jc w:val="center"/>
        <w:rPr>
          <w:b/>
          <w:sz w:val="22"/>
          <w:szCs w:val="22"/>
        </w:rPr>
      </w:pPr>
      <w:r>
        <w:rPr>
          <w:b/>
          <w:sz w:val="22"/>
          <w:szCs w:val="22"/>
        </w:rPr>
        <w:t>_______________________________</w:t>
      </w:r>
    </w:p>
    <w:sectPr w:rsidR="0037216A">
      <w:headerReference w:type="even" r:id="rId11"/>
      <w:headerReference w:type="default" r:id="rId12"/>
      <w:footerReference w:type="even" r:id="rId13"/>
      <w:footerReference w:type="default" r:id="rId14"/>
      <w:headerReference w:type="first" r:id="rId15"/>
      <w:footerReference w:type="first" r:id="rId16"/>
      <w:pgSz w:w="16838" w:h="11906" w:orient="landscape"/>
      <w:pgMar w:top="1701" w:right="962"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D4A50" w14:textId="77777777" w:rsidR="003379AF" w:rsidRDefault="003379AF">
      <w:pPr>
        <w:rPr>
          <w:sz w:val="22"/>
          <w:szCs w:val="22"/>
        </w:rPr>
      </w:pPr>
      <w:r>
        <w:rPr>
          <w:sz w:val="22"/>
          <w:szCs w:val="22"/>
        </w:rPr>
        <w:separator/>
      </w:r>
    </w:p>
  </w:endnote>
  <w:endnote w:type="continuationSeparator" w:id="0">
    <w:p w14:paraId="6E23B032" w14:textId="77777777" w:rsidR="003379AF" w:rsidRDefault="003379AF">
      <w:pPr>
        <w:rPr>
          <w:sz w:val="22"/>
          <w:szCs w:val="22"/>
        </w:rPr>
      </w:pPr>
      <w:r>
        <w:rPr>
          <w:sz w:val="22"/>
          <w:szCs w:val="22"/>
        </w:rPr>
        <w:continuationSeparator/>
      </w:r>
    </w:p>
  </w:endnote>
  <w:endnote w:type="continuationNotice" w:id="1">
    <w:p w14:paraId="1D97F085" w14:textId="77777777" w:rsidR="003379AF" w:rsidRDefault="003379AF">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BD253" w14:textId="77777777" w:rsidR="0037216A" w:rsidRDefault="0037216A">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19488" w14:textId="77777777" w:rsidR="0037216A" w:rsidRDefault="0037216A">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5BBE2" w14:textId="77777777" w:rsidR="0037216A" w:rsidRDefault="0037216A">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8BF3A" w14:textId="77777777" w:rsidR="003379AF" w:rsidRDefault="003379AF">
      <w:pPr>
        <w:rPr>
          <w:sz w:val="22"/>
          <w:szCs w:val="22"/>
        </w:rPr>
      </w:pPr>
      <w:r>
        <w:rPr>
          <w:sz w:val="22"/>
          <w:szCs w:val="22"/>
        </w:rPr>
        <w:separator/>
      </w:r>
    </w:p>
  </w:footnote>
  <w:footnote w:type="continuationSeparator" w:id="0">
    <w:p w14:paraId="40291097" w14:textId="77777777" w:rsidR="003379AF" w:rsidRDefault="003379AF">
      <w:pPr>
        <w:rPr>
          <w:sz w:val="22"/>
          <w:szCs w:val="22"/>
        </w:rPr>
      </w:pPr>
      <w:r>
        <w:rPr>
          <w:sz w:val="22"/>
          <w:szCs w:val="22"/>
        </w:rPr>
        <w:continuationSeparator/>
      </w:r>
    </w:p>
  </w:footnote>
  <w:footnote w:type="continuationNotice" w:id="1">
    <w:p w14:paraId="5C53FEE9" w14:textId="77777777" w:rsidR="003379AF" w:rsidRDefault="003379AF">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68C8" w14:textId="77777777" w:rsidR="0037216A" w:rsidRDefault="0037216A">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1772" w14:textId="77777777" w:rsidR="0037216A" w:rsidRDefault="006A347B">
    <w:pPr>
      <w:tabs>
        <w:tab w:val="center" w:pos="4680"/>
        <w:tab w:val="right" w:pos="9360"/>
      </w:tabs>
      <w:jc w:val="center"/>
      <w:rPr>
        <w:sz w:val="22"/>
        <w:szCs w:val="22"/>
        <w:lang w:val="en-US"/>
      </w:rPr>
    </w:pPr>
    <w:r>
      <w:rPr>
        <w:sz w:val="22"/>
        <w:szCs w:val="22"/>
        <w:lang w:val="en-US"/>
      </w:rPr>
      <w:fldChar w:fldCharType="begin"/>
    </w:r>
    <w:r>
      <w:rPr>
        <w:sz w:val="22"/>
        <w:szCs w:val="22"/>
        <w:lang w:val="en-US"/>
      </w:rPr>
      <w:instrText xml:space="preserve"> PAGE   \* MERGEFORMAT </w:instrText>
    </w:r>
    <w:r>
      <w:rPr>
        <w:sz w:val="22"/>
        <w:szCs w:val="22"/>
        <w:lang w:val="en-US"/>
      </w:rPr>
      <w:fldChar w:fldCharType="separate"/>
    </w:r>
    <w:r>
      <w:rPr>
        <w:sz w:val="22"/>
        <w:szCs w:val="22"/>
        <w:lang w:val="en-US"/>
      </w:rPr>
      <w:t>2</w:t>
    </w:r>
    <w:r>
      <w:rPr>
        <w:sz w:val="22"/>
        <w:szCs w:val="22"/>
        <w:lang w:val="en-US"/>
      </w:rPr>
      <w:fldChar w:fldCharType="end"/>
    </w:r>
  </w:p>
  <w:p w14:paraId="74B9636D" w14:textId="77777777" w:rsidR="0037216A" w:rsidRDefault="0037216A">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5DB1A" w14:textId="77777777" w:rsidR="0037216A" w:rsidRDefault="0037216A">
    <w:pPr>
      <w:tabs>
        <w:tab w:val="center" w:pos="4680"/>
        <w:tab w:val="right" w:pos="9360"/>
      </w:tabs>
      <w:rPr>
        <w:sz w:val="22"/>
        <w:szCs w:val="22"/>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3379AF"/>
    <w:rsid w:val="0037216A"/>
    <w:rsid w:val="00581048"/>
    <w:rsid w:val="006258BA"/>
    <w:rsid w:val="006A347B"/>
    <w:rsid w:val="007027D1"/>
    <w:rsid w:val="00A361B0"/>
    <w:rsid w:val="00ED1ADD"/>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6E868"/>
  <w15:docId w15:val="{E950B676-5D76-41F0-967B-4AE9C439F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7027D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634872394">
      <w:bodyDiv w:val="1"/>
      <w:marLeft w:val="0"/>
      <w:marRight w:val="0"/>
      <w:marTop w:val="0"/>
      <w:marBottom w:val="0"/>
      <w:divBdr>
        <w:top w:val="none" w:sz="0" w:space="0" w:color="auto"/>
        <w:left w:val="none" w:sz="0" w:space="0" w:color="auto"/>
        <w:bottom w:val="none" w:sz="0" w:space="0" w:color="auto"/>
        <w:right w:val="none" w:sz="0" w:space="0" w:color="auto"/>
      </w:divBdr>
    </w:div>
    <w:div w:id="1079640126">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c1ea38-b788-4873-88f4-3b1f34597b9a">
      <Terms xmlns="http://schemas.microsoft.com/office/infopath/2007/PartnerControls"/>
    </lcf76f155ced4ddcb4097134ff3c332f>
    <TaxCatchAll xmlns="0379a545-9986-45d7-9e6d-3845025712a0"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0164633ED94994D9773E53D567FF5BF" ma:contentTypeVersion="14" ma:contentTypeDescription="Create a new document." ma:contentTypeScope="" ma:versionID="6e4420773c8a227daef6c045b72bc81e">
  <xsd:schema xmlns:xsd="http://www.w3.org/2001/XMLSchema" xmlns:xs="http://www.w3.org/2001/XMLSchema" xmlns:p="http://schemas.microsoft.com/office/2006/metadata/properties" xmlns:ns2="47c1ea38-b788-4873-88f4-3b1f34597b9a" xmlns:ns3="0379a545-9986-45d7-9e6d-3845025712a0" targetNamespace="http://schemas.microsoft.com/office/2006/metadata/properties" ma:root="true" ma:fieldsID="922eb6792ea364f94f21b5ea25fa34e9" ns2:_="" ns3:_="">
    <xsd:import namespace="47c1ea38-b788-4873-88f4-3b1f34597b9a"/>
    <xsd:import namespace="0379a545-9986-45d7-9e6d-3845025712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1ea38-b788-4873-88f4-3b1f34597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763af57-ddc4-4b49-90b1-28f02697adf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79a545-9986-45d7-9e6d-3845025712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f5c7397-6a17-43fd-b0d0-62600e53cad0}" ma:internalName="TaxCatchAll" ma:showField="CatchAllData" ma:web="0379a545-9986-45d7-9e6d-3845025712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47c1ea38-b788-4873-88f4-3b1f34597b9a"/>
    <ds:schemaRef ds:uri="0379a545-9986-45d7-9e6d-3845025712a0"/>
  </ds:schemaRefs>
</ds:datastoreItem>
</file>

<file path=customXml/itemProps2.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3.xml><?xml version="1.0" encoding="utf-8"?>
<ds:datastoreItem xmlns:ds="http://schemas.openxmlformats.org/officeDocument/2006/customXml" ds:itemID="{95FF06C2-AF72-4719-9A61-B7924D39EF79}">
  <ds:schemaRefs>
    <ds:schemaRef ds:uri="http://schemas.openxmlformats.org/officeDocument/2006/bibliography"/>
  </ds:schemaRefs>
</ds:datastoreItem>
</file>

<file path=customXml/itemProps4.xml><?xml version="1.0" encoding="utf-8"?>
<ds:datastoreItem xmlns:ds="http://schemas.openxmlformats.org/officeDocument/2006/customXml" ds:itemID="{B6B6EE9C-9262-4EDF-AD87-68FEB52781FF}">
  <ds:schemaRefs>
    <ds:schemaRef ds:uri="http://schemas.openxmlformats.org/officeDocument/2006/bibliography"/>
  </ds:schemaRefs>
</ds:datastoreItem>
</file>

<file path=customXml/itemProps5.xml><?xml version="1.0" encoding="utf-8"?>
<ds:datastoreItem xmlns:ds="http://schemas.openxmlformats.org/officeDocument/2006/customXml" ds:itemID="{B081BE71-1D92-4743-872E-900FCAD82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1ea38-b788-4873-88f4-3b1f34597b9a"/>
    <ds:schemaRef ds:uri="0379a545-9986-45d7-9e6d-384502571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4298</Words>
  <Characters>2450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Markevičienė</dc:creator>
  <cp:lastModifiedBy>Sigita Alčauskienė</cp:lastModifiedBy>
  <cp:revision>2</cp:revision>
  <dcterms:created xsi:type="dcterms:W3CDTF">2026-06-26T10:00:00Z</dcterms:created>
  <dcterms:modified xsi:type="dcterms:W3CDTF">2026-06-26T10:00:00Z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0x01010050164633ED94994D9773E53D567FF5BF</vt:lpwstr>
  </property>
  <property fmtid="{D5CDD505-2E9C-101B-9397-08002B2CF9AE}" pid="3" name="MediaServiceImageTags">
    <vt:lpwstr/>
  </property>
</Properties>
</file>