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F73" w:rsidRDefault="00111E8D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noProof/>
          <w:lang w:val="en-US" w:bidi="ar-SA"/>
        </w:rPr>
        <w:drawing>
          <wp:inline distT="0" distB="0" distL="0" distR="0">
            <wp:extent cx="519430" cy="6216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216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4EB3" w:rsidRDefault="00D54F73">
      <w:pPr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LIETUVOS RESPUBLIKOS APLINKOS MINISTRAS</w:t>
      </w:r>
    </w:p>
    <w:p w:rsidR="00D54F73" w:rsidRDefault="00D54F73">
      <w:pPr>
        <w:spacing w:before="17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/>
      </w:r>
    </w:p>
    <w:p w:rsidR="00834EB3" w:rsidRPr="00A11412" w:rsidRDefault="00834EB3" w:rsidP="00834EB3">
      <w:pPr>
        <w:jc w:val="center"/>
        <w:rPr>
          <w:rFonts w:ascii="Times New Roman" w:hAnsi="Times New Roman"/>
        </w:rPr>
      </w:pPr>
      <w:bookmarkStart w:id="0" w:name="antraste"/>
      <w:bookmarkEnd w:id="0"/>
      <w:r>
        <w:rPr>
          <w:rFonts w:eastAsia="Times New Roman" w:cs="Times New Roman"/>
          <w:b/>
          <w:bCs/>
          <w:szCs w:val="20"/>
        </w:rPr>
        <w:t>DĖL LIETUVOS RESPUBLIKOS APLINKOS MINISTRO 20</w:t>
      </w:r>
      <w:r w:rsidR="00D941AD">
        <w:rPr>
          <w:rFonts w:eastAsia="Times New Roman" w:cs="Times New Roman"/>
          <w:b/>
          <w:bCs/>
          <w:szCs w:val="20"/>
        </w:rPr>
        <w:t>19</w:t>
      </w:r>
      <w:r>
        <w:rPr>
          <w:rFonts w:eastAsia="Times New Roman" w:cs="Times New Roman"/>
          <w:b/>
          <w:bCs/>
          <w:szCs w:val="20"/>
        </w:rPr>
        <w:t xml:space="preserve"> M. GRUODŽIO 30 D. ĮSAKYMO NR. D1-772 „</w:t>
      </w:r>
      <w:r>
        <w:rPr>
          <w:b/>
          <w:bCs/>
        </w:rPr>
        <w:t xml:space="preserve">DĖL APLINKOS APSAUGOS RĖMIMO PROGRAMOS </w:t>
      </w:r>
      <w:r>
        <w:rPr>
          <w:b/>
        </w:rPr>
        <w:t>2020 M. FINANSAVIMO KRYPČIŲ PATVIRTINIMO“ PAKEITIMO</w:t>
      </w:r>
    </w:p>
    <w:p w:rsidR="00EA691D" w:rsidRDefault="00EA691D">
      <w:pPr>
        <w:jc w:val="center"/>
        <w:rPr>
          <w:rFonts w:ascii="Times New Roman" w:hAnsi="Times New Roman"/>
        </w:rPr>
      </w:pPr>
    </w:p>
    <w:p w:rsidR="00264872" w:rsidRDefault="00D54F73">
      <w:pPr>
        <w:jc w:val="center"/>
        <w:rPr>
          <w:rFonts w:ascii="Times New Roman" w:hAnsi="Times New Roman"/>
        </w:rPr>
      </w:pPr>
      <w:bookmarkStart w:id="1" w:name="data_metai"/>
      <w:bookmarkEnd w:id="1"/>
      <w:r>
        <w:rPr>
          <w:rFonts w:ascii="Times New Roman" w:hAnsi="Times New Roman"/>
        </w:rPr>
        <w:t>20</w:t>
      </w:r>
      <w:r w:rsidR="00834EB3">
        <w:rPr>
          <w:rFonts w:ascii="Times New Roman" w:hAnsi="Times New Roman"/>
        </w:rPr>
        <w:t>20</w:t>
      </w:r>
      <w:r w:rsidR="000155F4">
        <w:rPr>
          <w:rFonts w:ascii="Times New Roman" w:hAnsi="Times New Roman"/>
        </w:rPr>
        <w:t xml:space="preserve"> </w:t>
      </w:r>
      <w:r w:rsidR="00E16762">
        <w:rPr>
          <w:rFonts w:ascii="Times New Roman" w:hAnsi="Times New Roman"/>
        </w:rPr>
        <w:t>m.</w:t>
      </w:r>
      <w:r w:rsidR="007135F8">
        <w:rPr>
          <w:rFonts w:ascii="Times New Roman" w:hAnsi="Times New Roman"/>
        </w:rPr>
        <w:t xml:space="preserve"> </w:t>
      </w:r>
      <w:r w:rsidR="00CA0AA9">
        <w:rPr>
          <w:rFonts w:ascii="Times New Roman" w:hAnsi="Times New Roman"/>
        </w:rPr>
        <w:t>sausio 30 d</w:t>
      </w:r>
      <w:r>
        <w:rPr>
          <w:rFonts w:ascii="Times New Roman" w:hAnsi="Times New Roman"/>
        </w:rPr>
        <w:t xml:space="preserve">. Nr. </w:t>
      </w:r>
      <w:r w:rsidR="007135F8">
        <w:rPr>
          <w:rFonts w:ascii="Times New Roman" w:hAnsi="Times New Roman"/>
        </w:rPr>
        <w:t>D1-</w:t>
      </w:r>
      <w:r w:rsidR="00CA0AA9">
        <w:rPr>
          <w:rFonts w:ascii="Times New Roman" w:hAnsi="Times New Roman"/>
        </w:rPr>
        <w:t>53</w:t>
      </w:r>
      <w:r w:rsidR="00E471D2">
        <w:rPr>
          <w:rFonts w:ascii="Times New Roman" w:hAnsi="Times New Roman"/>
        </w:rPr>
        <w:t xml:space="preserve"> </w:t>
      </w:r>
    </w:p>
    <w:p w:rsidR="00D54F73" w:rsidRDefault="00D54F7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Vilnius</w:t>
      </w:r>
      <w:r>
        <w:rPr>
          <w:rFonts w:ascii="Times New Roman" w:hAnsi="Times New Roman"/>
        </w:rPr>
        <w:br/>
      </w:r>
    </w:p>
    <w:p w:rsidR="00D54F73" w:rsidRDefault="00D54F73" w:rsidP="00EA691D">
      <w:pPr>
        <w:rPr>
          <w:rFonts w:ascii="Times New Roman" w:hAnsi="Times New Roman"/>
        </w:rPr>
      </w:pPr>
    </w:p>
    <w:p w:rsidR="00834EB3" w:rsidRPr="00773595" w:rsidRDefault="00834EB3" w:rsidP="00834EB3">
      <w:pPr>
        <w:ind w:firstLine="567"/>
        <w:jc w:val="both"/>
        <w:rPr>
          <w:rFonts w:ascii="Times New Roman" w:eastAsia="Times New Roman" w:hAnsi="Times New Roman" w:cs="Times New Roman"/>
          <w:szCs w:val="20"/>
        </w:rPr>
      </w:pPr>
      <w:r w:rsidRPr="00D243BB">
        <w:rPr>
          <w:rFonts w:ascii="Times New Roman" w:hAnsi="Times New Roman" w:cs="Times New Roman"/>
          <w:lang w:val="en-GB"/>
        </w:rPr>
        <w:t>P</w:t>
      </w:r>
      <w:r w:rsidRPr="00D243BB">
        <w:rPr>
          <w:rFonts w:ascii="Times New Roman" w:eastAsia="Times New Roman" w:hAnsi="Times New Roman" w:cs="Times New Roman"/>
          <w:szCs w:val="20"/>
        </w:rPr>
        <w:t xml:space="preserve"> a k e i č i u </w:t>
      </w:r>
      <w:r>
        <w:t>Aplinkos apsaugos rėmimo programos 2020 m. finansavimo kryptis,</w:t>
      </w:r>
      <w:r w:rsidRPr="00773595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patvirtintas </w:t>
      </w:r>
      <w:r w:rsidRPr="00D243BB">
        <w:rPr>
          <w:rFonts w:ascii="Times New Roman" w:hAnsi="Times New Roman" w:cs="Times New Roman"/>
        </w:rPr>
        <w:t>Lietuvos Respublikos aplinkos ministro 201</w:t>
      </w:r>
      <w:r>
        <w:rPr>
          <w:rFonts w:ascii="Times New Roman" w:hAnsi="Times New Roman" w:cs="Times New Roman"/>
        </w:rPr>
        <w:t>9</w:t>
      </w:r>
      <w:r w:rsidRPr="00D243BB">
        <w:rPr>
          <w:rFonts w:ascii="Times New Roman" w:hAnsi="Times New Roman" w:cs="Times New Roman"/>
        </w:rPr>
        <w:t xml:space="preserve"> m. </w:t>
      </w:r>
      <w:r>
        <w:rPr>
          <w:rFonts w:ascii="Times New Roman" w:hAnsi="Times New Roman" w:cs="Times New Roman"/>
        </w:rPr>
        <w:t>gruodžio 30</w:t>
      </w:r>
      <w:r w:rsidRPr="00D243BB">
        <w:rPr>
          <w:rFonts w:ascii="Times New Roman" w:hAnsi="Times New Roman" w:cs="Times New Roman"/>
        </w:rPr>
        <w:t xml:space="preserve"> d. įsakym</w:t>
      </w:r>
      <w:r>
        <w:rPr>
          <w:rFonts w:ascii="Times New Roman" w:hAnsi="Times New Roman" w:cs="Times New Roman"/>
        </w:rPr>
        <w:t>u</w:t>
      </w:r>
      <w:r w:rsidRPr="00D243BB">
        <w:rPr>
          <w:rFonts w:ascii="Times New Roman" w:hAnsi="Times New Roman" w:cs="Times New Roman"/>
        </w:rPr>
        <w:t xml:space="preserve"> Nr. D1-</w:t>
      </w:r>
      <w:r>
        <w:rPr>
          <w:rFonts w:ascii="Times New Roman" w:hAnsi="Times New Roman" w:cs="Times New Roman"/>
        </w:rPr>
        <w:t>772</w:t>
      </w:r>
      <w:r w:rsidRPr="00D243BB">
        <w:rPr>
          <w:rFonts w:ascii="Times New Roman" w:hAnsi="Times New Roman" w:cs="Times New Roman"/>
        </w:rPr>
        <w:t xml:space="preserve"> „</w:t>
      </w:r>
      <w:r w:rsidRPr="00773595">
        <w:rPr>
          <w:rFonts w:ascii="Times New Roman" w:eastAsia="Times New Roman" w:hAnsi="Times New Roman" w:cs="Times New Roman"/>
          <w:szCs w:val="20"/>
        </w:rPr>
        <w:t xml:space="preserve">Dėl </w:t>
      </w:r>
      <w:r>
        <w:t>Aplinkos apsaugos rėmimo programos 2020 m. finansavimo krypčių patvirtinimo</w:t>
      </w:r>
      <w:r w:rsidRPr="00773595">
        <w:rPr>
          <w:rFonts w:ascii="Times New Roman" w:eastAsia="Times New Roman" w:hAnsi="Times New Roman" w:cs="Times New Roman"/>
          <w:szCs w:val="20"/>
        </w:rPr>
        <w:t>“</w:t>
      </w:r>
      <w:r>
        <w:rPr>
          <w:rFonts w:ascii="Times New Roman" w:eastAsia="Times New Roman" w:hAnsi="Times New Roman" w:cs="Times New Roman"/>
          <w:szCs w:val="20"/>
        </w:rPr>
        <w:t xml:space="preserve">, </w:t>
      </w:r>
      <w:r w:rsidRPr="00773595">
        <w:rPr>
          <w:rFonts w:ascii="Times New Roman" w:eastAsia="Times New Roman" w:hAnsi="Times New Roman" w:cs="Times New Roman"/>
          <w:szCs w:val="20"/>
        </w:rPr>
        <w:t>ir jas išdėstau nauja redakcija (pridedama).</w:t>
      </w:r>
    </w:p>
    <w:p w:rsidR="00AD1D0A" w:rsidRPr="008A4C31" w:rsidRDefault="00AD1D0A" w:rsidP="008A43A8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Cs w:val="20"/>
        </w:rPr>
      </w:pPr>
    </w:p>
    <w:p w:rsidR="00D54F73" w:rsidRDefault="00D54F73"/>
    <w:p w:rsidR="00D54F73" w:rsidRDefault="00D54F73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3"/>
        <w:gridCol w:w="4302"/>
      </w:tblGrid>
      <w:tr w:rsidR="00D54F7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02" w:type="dxa"/>
            <w:vAlign w:val="bottom"/>
          </w:tcPr>
          <w:p w:rsidR="00D54F73" w:rsidRDefault="00D54F73" w:rsidP="00B463F4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D54F73">
        <w:trPr>
          <w:trHeight w:val="297"/>
        </w:trPr>
        <w:tc>
          <w:tcPr>
            <w:tcW w:w="4863" w:type="dxa"/>
            <w:vAlign w:val="bottom"/>
          </w:tcPr>
          <w:p w:rsidR="00D54F73" w:rsidRDefault="00D54F73">
            <w:pPr>
              <w:snapToGrid w:val="0"/>
              <w:rPr>
                <w:rFonts w:ascii="Times New Roman" w:hAnsi="Times New Roman"/>
              </w:rPr>
            </w:pPr>
          </w:p>
        </w:tc>
        <w:tc>
          <w:tcPr>
            <w:tcW w:w="4302" w:type="dxa"/>
            <w:vAlign w:val="bottom"/>
          </w:tcPr>
          <w:p w:rsidR="00D54F73" w:rsidRDefault="00D54F73">
            <w:pPr>
              <w:snapToGrid w:val="0"/>
              <w:jc w:val="right"/>
              <w:rPr>
                <w:rFonts w:ascii="Times New Roman" w:hAnsi="Times New Roman"/>
              </w:rPr>
            </w:pPr>
          </w:p>
        </w:tc>
      </w:tr>
    </w:tbl>
    <w:p w:rsidR="00D54F73" w:rsidRDefault="00D54F73"/>
    <w:p w:rsidR="00D54F73" w:rsidRDefault="00E471D2" w:rsidP="00890832">
      <w:r>
        <w:t>Aplinkos ministras</w:t>
      </w:r>
      <w:r w:rsidR="00890832">
        <w:t xml:space="preserve">                                                     </w:t>
      </w:r>
      <w:r>
        <w:t xml:space="preserve">                                            </w:t>
      </w:r>
      <w:r w:rsidR="00890832">
        <w:t xml:space="preserve"> </w:t>
      </w:r>
      <w:r w:rsidR="00232FE2">
        <w:t xml:space="preserve">   </w:t>
      </w:r>
      <w:r w:rsidR="00890832">
        <w:t xml:space="preserve"> </w:t>
      </w:r>
      <w:r>
        <w:t>Kęstutis Mažeika</w:t>
      </w:r>
    </w:p>
    <w:p w:rsidR="00D54F73" w:rsidRDefault="00D54F73"/>
    <w:p w:rsidR="00CF55E6" w:rsidRDefault="00CF55E6"/>
    <w:p w:rsidR="000B040F" w:rsidRDefault="000B040F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B21D5C" w:rsidRDefault="00B21D5C"/>
    <w:p w:rsidR="008A43A8" w:rsidRDefault="008A43A8"/>
    <w:p w:rsidR="008A43A8" w:rsidRDefault="008A43A8"/>
    <w:p w:rsidR="00890832" w:rsidRDefault="00890832"/>
    <w:p w:rsidR="00890832" w:rsidRDefault="00890832"/>
    <w:p w:rsidR="00036840" w:rsidRDefault="00036840"/>
    <w:p w:rsidR="00036840" w:rsidRDefault="00036840"/>
    <w:p w:rsidR="00036840" w:rsidRDefault="00036840"/>
    <w:p w:rsidR="00834EB3" w:rsidRDefault="00834EB3"/>
    <w:p w:rsidR="00834EB3" w:rsidRDefault="00834EB3"/>
    <w:p w:rsidR="00834EB3" w:rsidRDefault="00834EB3"/>
    <w:p w:rsidR="00036840" w:rsidRDefault="00036840"/>
    <w:p w:rsidR="00890832" w:rsidRDefault="00890832"/>
    <w:p w:rsidR="004A0708" w:rsidRDefault="004A0708">
      <w:pPr>
        <w:rPr>
          <w:rFonts w:ascii="Times New Roman" w:hAnsi="Times New Roman"/>
        </w:rPr>
      </w:pPr>
    </w:p>
    <w:p w:rsidR="004A0708" w:rsidRDefault="004A0708">
      <w:pPr>
        <w:rPr>
          <w:rFonts w:ascii="Times New Roman" w:hAnsi="Times New Roman"/>
        </w:rPr>
      </w:pPr>
    </w:p>
    <w:p w:rsidR="003E3869" w:rsidRDefault="003E3869">
      <w:pPr>
        <w:rPr>
          <w:rFonts w:ascii="Times New Roman" w:hAnsi="Times New Roman"/>
        </w:rPr>
      </w:pPr>
    </w:p>
    <w:p w:rsidR="003E3869" w:rsidRDefault="003E3869">
      <w:pPr>
        <w:rPr>
          <w:rFonts w:ascii="Times New Roman" w:hAnsi="Times New Roman"/>
        </w:rPr>
      </w:pPr>
    </w:p>
    <w:tbl>
      <w:tblPr>
        <w:tblW w:w="11902" w:type="dxa"/>
        <w:tblInd w:w="-34" w:type="dxa"/>
        <w:tblLook w:val="04A0" w:firstRow="1" w:lastRow="0" w:firstColumn="1" w:lastColumn="0" w:noHBand="0" w:noVBand="1"/>
      </w:tblPr>
      <w:tblGrid>
        <w:gridCol w:w="656"/>
        <w:gridCol w:w="6432"/>
        <w:gridCol w:w="1843"/>
        <w:gridCol w:w="231"/>
        <w:gridCol w:w="903"/>
        <w:gridCol w:w="142"/>
        <w:gridCol w:w="141"/>
        <w:gridCol w:w="81"/>
        <w:gridCol w:w="141"/>
        <w:gridCol w:w="222"/>
        <w:gridCol w:w="222"/>
        <w:gridCol w:w="222"/>
        <w:gridCol w:w="222"/>
        <w:gridCol w:w="222"/>
        <w:gridCol w:w="222"/>
      </w:tblGrid>
      <w:tr w:rsidR="003E3869" w:rsidRPr="003E3869" w:rsidTr="00855812">
        <w:trPr>
          <w:gridAfter w:val="8"/>
          <w:wAfter w:w="1554" w:type="dxa"/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0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PATVIRTINTA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</w:tr>
      <w:tr w:rsidR="003E3869" w:rsidRPr="003E3869" w:rsidTr="00855812">
        <w:trPr>
          <w:gridAfter w:val="8"/>
          <w:wAfter w:w="1554" w:type="dxa"/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Lietuvos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Respublikos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ministro</w:t>
            </w:r>
            <w:proofErr w:type="spell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</w:tr>
      <w:tr w:rsidR="003E3869" w:rsidRPr="003E3869" w:rsidTr="00855812">
        <w:trPr>
          <w:gridAfter w:val="7"/>
          <w:wAfter w:w="1473" w:type="dxa"/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31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215C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2019 m.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gruodžio</w:t>
            </w:r>
            <w:proofErr w:type="spellEnd"/>
            <w:r w:rsidR="003F5EB7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30</w:t>
            </w: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d.</w:t>
            </w:r>
          </w:p>
          <w:p w:rsidR="00CA0AA9" w:rsidRDefault="003E3869" w:rsidP="00CA0AA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proofErr w:type="spellStart"/>
            <w:proofErr w:type="gram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įsakymu</w:t>
            </w:r>
            <w:proofErr w:type="spellEnd"/>
            <w:proofErr w:type="gram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Nr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. D1-</w:t>
            </w:r>
            <w:r w:rsidR="003F5EB7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772</w:t>
            </w:r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(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Lietuvos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Respublikos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aplinkos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ministro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2020 m. </w:t>
            </w:r>
            <w:proofErr w:type="spellStart"/>
            <w:r w:rsidR="00CA0AA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sausio</w:t>
            </w:r>
            <w:proofErr w:type="spellEnd"/>
            <w:r w:rsidR="00CA0AA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30 d.</w:t>
            </w:r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įsakymo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Nr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. </w:t>
            </w:r>
          </w:p>
          <w:p w:rsidR="003E3869" w:rsidRPr="003E3869" w:rsidRDefault="00834EB3" w:rsidP="00CA0AA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D1-</w:t>
            </w:r>
            <w:r w:rsidR="00CA0AA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redakcija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)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SA"/>
              </w:rPr>
            </w:pPr>
          </w:p>
        </w:tc>
      </w:tr>
      <w:tr w:rsidR="003E3869" w:rsidRPr="003E3869" w:rsidTr="00A113F2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215C" w:rsidRDefault="00F6215C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</w:p>
          <w:p w:rsidR="003E3869" w:rsidRPr="003E3869" w:rsidRDefault="003E3869" w:rsidP="00834EB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rėmimo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program</w:t>
            </w:r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os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2020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metų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finansavimo</w:t>
            </w:r>
            <w:proofErr w:type="spellEnd"/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  <w:proofErr w:type="spellStart"/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kryptys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315"/>
        </w:trPr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bidi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4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Eil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Nr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. </w:t>
            </w:r>
          </w:p>
        </w:tc>
        <w:tc>
          <w:tcPr>
            <w:tcW w:w="64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Išlaidų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finansavimo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krypties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pavadinimas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Lėšų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gavėjai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 /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vykdytojai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A113F2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lėšos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Eur</w:t>
            </w:r>
            <w:proofErr w:type="spellEnd"/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25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643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61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6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51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7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kuriomis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kompensuojama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padaryta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kraštovaizdžio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kompleksams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elementams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objektams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rekonstruoti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remontuoti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teršimo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šaltiniams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pašalinti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834EB3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2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729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5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1.1.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padarytą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žalą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kompensuoti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teršimo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šaltiniams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pašalinti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ypatingoms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ekologinėms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sitacijoms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bei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avarijų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prevencijai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pasekmėms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A113F2" w:rsidP="000467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315 94</w:t>
            </w:r>
            <w:r w:rsidR="000467C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8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1.2.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6052D4" w:rsidRDefault="006052D4" w:rsidP="006052D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rantotvarkos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darbai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Pajūrio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regioniniame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parke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</w:t>
            </w:r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ū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tingės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geomorfologiniame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draustinyje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Pajūrio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regioninio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parko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direkcija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66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1.3.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6052D4" w:rsidRDefault="006052D4" w:rsidP="006052D4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rojektas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„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Skubus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taršos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šaltinių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atliekų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užteršto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grunto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),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esančių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UAB </w:t>
            </w:r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„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Ūrus</w:t>
            </w:r>
            <w:proofErr w:type="spellEnd"/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“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teritorijos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dalyje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Kaimynų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g.13,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Dičiūnai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Utenos r.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.),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pašalinimas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atkūrimo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priemonių</w:t>
            </w:r>
            <w:proofErr w:type="spellEnd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taikymas</w:t>
            </w:r>
            <w:proofErr w:type="spellEnd"/>
            <w:r w:rsidRPr="006052D4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“</w:t>
            </w:r>
            <w:r w:rsidR="003E3869" w:rsidRPr="006052D4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A113F2" w:rsidP="000467C1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1 062 05</w:t>
            </w:r>
            <w:r w:rsidR="000467C1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1.4.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otacijos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savivaldybių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projektams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3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1.5.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otacijų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projektų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administravimo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išlaidos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32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1.6.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AAD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tarnybinio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išlaikymui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200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1.7.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834EB3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389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834EB3" w:rsidRPr="003E3869" w:rsidTr="00A113F2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EB3" w:rsidRPr="007B1058" w:rsidRDefault="00834EB3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1.8.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834EB3" w:rsidRPr="007B1058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proofErr w:type="gram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fondo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rezervas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(DUF 493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sodra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7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B3" w:rsidRPr="007B1058" w:rsidRDefault="00834EB3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34EB3" w:rsidRPr="007B1058" w:rsidRDefault="00834EB3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7B1058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500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</w:tcPr>
          <w:p w:rsidR="00834EB3" w:rsidRPr="003E3869" w:rsidRDefault="00834EB3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2.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Žuvų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atkurti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 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500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2.1.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uvivaisai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valstybiniuose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vandens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telkiniuose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300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2.2.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otacijos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savivaldybių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projektams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APVA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300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2.3.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ž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uvų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ištekliams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saugoti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prieš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brakonieriavimą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2.4.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E9550D" w:rsidRPr="003E3869" w:rsidTr="00A113F2">
        <w:trPr>
          <w:trHeight w:val="151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3.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6052D4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medžioklėtvarkos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tyrimams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saugomų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="006052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ES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aktų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reikalavimus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prieš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brakonieriavimą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6052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edžioklės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plėtrai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skatinti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kultūrai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tradicijoms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puoselėti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6052D4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riežtai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saugomų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rūšių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laukinių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gyvūnų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kurių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medžioklė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uždrausta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ištisus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padarytai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kompensuoti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žalos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prevencijai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 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300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3.1.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edžiojamųjų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ištekliams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gausinti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moksliniams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medžiojamųjų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saugomų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ES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teisės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aktų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lastRenderedPageBreak/>
              <w:t>reikalavimus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medžioklės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plėtrai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skatinti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medžioklės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kultūrai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tradicijoms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puoselėti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lastRenderedPageBreak/>
              <w:t>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54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lastRenderedPageBreak/>
              <w:t>3.2.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E3869" w:rsidRPr="00E9550D" w:rsidRDefault="00E9550D" w:rsidP="00E9550D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E9550D">
              <w:rPr>
                <w:rFonts w:ascii="Times New Roman" w:hAnsi="Times New Roman" w:cs="Times New Roman"/>
                <w:bCs/>
                <w:sz w:val="22"/>
                <w:szCs w:val="22"/>
              </w:rPr>
              <w:t>Griežtai saugomų rūšių laukinių gyvūnų ir medžiojamųjų gyvūnų, kurių medžioklė uždrausta ištisus metus, padarytai žalai kompensuoti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7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3.3.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apsaugos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vykdančių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700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4-8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finansavimo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kryptims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834EB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 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11</w:t>
            </w:r>
            <w:r w:rsidR="00834EB3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5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4.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naudojimo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gausinimo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programoms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schemoms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planams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taikomiesiems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85"/>
        </w:trPr>
        <w:tc>
          <w:tcPr>
            <w:tcW w:w="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5.</w:t>
            </w:r>
          </w:p>
        </w:tc>
        <w:tc>
          <w:tcPr>
            <w:tcW w:w="64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Moksliniams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taikomiesiems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monitoringui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poveikio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vertinimo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25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5.1.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monitoringui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kokybės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tyrimamas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AAA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80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5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6.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įstaigoms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organizacijoms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76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6.1.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nalitinės</w:t>
            </w:r>
            <w:proofErr w:type="spellEnd"/>
            <w:proofErr w:type="gram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kontrolės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skyrių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aprūpinimui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įrenginiais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medžiagomis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aplinkosaugos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matavimo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įrangos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metrologinei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patikrai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kalibravimui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laboratorijų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akreditacijai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(19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AAA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420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54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6.2.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oologijos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sodo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gyvūnų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pašarams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Lietuvos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zoologijos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sodas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50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6.3.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c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entralizuotam</w:t>
            </w:r>
            <w:proofErr w:type="spellEnd"/>
            <w:proofErr w:type="gram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informacinių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technologijų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paslaugų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teikimui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ministerijai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jai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pavaldžioms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intitucijoms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per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Aplinkos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ministerijos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duomenų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centrą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(19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tūkst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.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Eur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turtas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201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6.4.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AAD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tarnybinio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transporto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išlaikymui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soc.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draudimo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įmokos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834EB3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29</w:t>
            </w:r>
            <w:r w:rsidR="00834EB3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0</w:t>
            </w:r>
            <w:r w:rsidR="00A113F2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81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7.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Švietimui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mokymui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kvalifikacijai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kelti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informacijai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skleisti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konkursams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organizuoti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leidybai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tarptautiniams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projektams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sutartims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įgyvendinti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60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30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8.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Vardinėms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premijoms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skirti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asmenims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už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nuopelnus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srityje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AM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10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 000 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A113F2">
        <w:trPr>
          <w:trHeight w:val="49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9.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Neetatiniams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inspektoriams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skatinti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atliekamiems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aplinkos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apsaugos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gamtos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išteklių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naudojimo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kontrolės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darbams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bei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rengiamoms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programoms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įgyvendinti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AAD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10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A113F2">
        <w:trPr>
          <w:trHeight w:val="23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10.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pastatytiems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statomiems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pastatytiems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statomiems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neteisėtai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išduotus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dokumentus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nugriauti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neteisėtai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išduotus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dokumentus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perstatytoms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pertvarkytoms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dalims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išardyti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nugriautam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kultūros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paveldo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(jo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daliai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atstatyti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pagal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sprendimą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savavališkų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prevencijai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ekspertizėms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atlikti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atvejais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kai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šias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ekspertizes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būtina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atlikti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dėl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statinių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avarijų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prevencijos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pareiškiant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ieškinius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teismams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teritorijų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planavimo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valstybinės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srityse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švietimui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leidybai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mokymui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kvalifikacijai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kelti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statybos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valstybinę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priežiūrą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atliekantiems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specialistams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aprūpinti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prietaisais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įrenginiais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medžiagomis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ir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kitomis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priemonėmis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jų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veiklai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vykdyti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350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A113F2">
        <w:trPr>
          <w:trHeight w:val="231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lastRenderedPageBreak/>
              <w:t>10.1.</w:t>
            </w:r>
          </w:p>
        </w:tc>
        <w:tc>
          <w:tcPr>
            <w:tcW w:w="6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6052D4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</w:t>
            </w:r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avavališkai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pastatytiems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savavališkai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statomiems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pastatytiems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statomiems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neteisėtai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išduotus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dokumentus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nugriauti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savavališkai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neteisėtai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išduotus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leidžiančius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dokumentus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perstatytoms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pertvarkytoms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išardyti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nugriautam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kultūros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paveldo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(jo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daliai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)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atstatyti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pagal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teismo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sprendimą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savavališkų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prevencijai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ekspertizėms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atlikti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atvejais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kai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šias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ekspertizes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būtina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atlikti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dėl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statinių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avarijų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prevencijos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pareiškiant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ieškinius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teismams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teritorijų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planavimo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valstybinės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srityse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švietimui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leidybai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specialistų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mokymui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kvalifikacijai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kelti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statybos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valstybinę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priežiūrą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atliekantiems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specialistams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aprūpinti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prietaisais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įrenginiais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,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medžiagomis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kitomis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materialinėmis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priemonėmis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jų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veiklai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vykdyti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ir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soc.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draudimo</w:t>
            </w:r>
            <w:proofErr w:type="spellEnd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="003E3869"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įmokos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VTPSI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224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3E3869" w:rsidRPr="003E3869" w:rsidTr="00A113F2">
        <w:trPr>
          <w:trHeight w:val="3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10.2.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pareigūnų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darbo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užmokesčio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>fondas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sz w:val="22"/>
                <w:szCs w:val="22"/>
                <w:lang w:val="en-US" w:bidi="ar-SA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VTPSI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126</w:t>
            </w:r>
            <w:r w:rsidR="00A113F2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  <w:tr w:rsidR="00F6215C" w:rsidRPr="003E3869" w:rsidTr="00A113F2">
        <w:trPr>
          <w:trHeight w:val="25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6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F6215C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Iš</w:t>
            </w:r>
            <w:proofErr w:type="spellEnd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viso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 w:bidi="ar-SA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7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 </w:t>
            </w:r>
            <w:r w:rsidRPr="003E3869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>000</w:t>
            </w:r>
            <w:r w:rsidR="00A113F2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 w:bidi="ar-SA"/>
              </w:rPr>
              <w:t xml:space="preserve"> 000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</w:pPr>
            <w:r w:rsidRPr="003E3869">
              <w:rPr>
                <w:rFonts w:ascii="Times New Roman" w:eastAsia="Times New Roman" w:hAnsi="Times New Roman" w:cs="Times New Roman"/>
                <w:color w:val="000000"/>
                <w:lang w:val="en-US" w:bidi="ar-SA"/>
              </w:rPr>
              <w:t> </w:t>
            </w:r>
          </w:p>
        </w:tc>
        <w:tc>
          <w:tcPr>
            <w:tcW w:w="222" w:type="dxa"/>
            <w:gridSpan w:val="2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  <w:tc>
          <w:tcPr>
            <w:tcW w:w="222" w:type="dxa"/>
            <w:vAlign w:val="center"/>
            <w:hideMark/>
          </w:tcPr>
          <w:p w:rsidR="003E3869" w:rsidRPr="003E3869" w:rsidRDefault="003E3869" w:rsidP="003E3869">
            <w:pPr>
              <w:widowControl/>
              <w:suppressAutoHyphens w:val="0"/>
              <w:rPr>
                <w:rFonts w:ascii="Times New Roman" w:eastAsia="Times New Roman" w:hAnsi="Times New Roman" w:cs="Times New Roman"/>
                <w:sz w:val="20"/>
                <w:szCs w:val="20"/>
                <w:lang w:val="en-US" w:bidi="ar-SA"/>
              </w:rPr>
            </w:pPr>
          </w:p>
        </w:tc>
      </w:tr>
    </w:tbl>
    <w:p w:rsidR="003E3869" w:rsidRDefault="003E3869">
      <w:pPr>
        <w:rPr>
          <w:rFonts w:ascii="Times New Roman" w:hAnsi="Times New Roman"/>
        </w:rPr>
      </w:pPr>
    </w:p>
    <w:sectPr w:rsidR="003E3869" w:rsidSect="001132D5">
      <w:footnotePr>
        <w:pos w:val="beneathText"/>
      </w:footnotePr>
      <w:pgSz w:w="11905" w:h="16837"/>
      <w:pgMar w:top="1276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1AF" w:rsidRDefault="008631AF" w:rsidP="0036057E">
      <w:r>
        <w:separator/>
      </w:r>
    </w:p>
  </w:endnote>
  <w:endnote w:type="continuationSeparator" w:id="0">
    <w:p w:rsidR="008631AF" w:rsidRDefault="008631AF" w:rsidP="00360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1AF" w:rsidRDefault="008631AF" w:rsidP="0036057E">
      <w:r>
        <w:separator/>
      </w:r>
    </w:p>
  </w:footnote>
  <w:footnote w:type="continuationSeparator" w:id="0">
    <w:p w:rsidR="008631AF" w:rsidRDefault="008631AF" w:rsidP="003605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12E5B"/>
    <w:multiLevelType w:val="hybridMultilevel"/>
    <w:tmpl w:val="7058818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1DE645E5"/>
    <w:multiLevelType w:val="hybridMultilevel"/>
    <w:tmpl w:val="38DE2F84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F0931"/>
    <w:multiLevelType w:val="multilevel"/>
    <w:tmpl w:val="9566CE5E"/>
    <w:lvl w:ilvl="0">
      <w:start w:val="1"/>
      <w:numFmt w:val="decimal"/>
      <w:lvlText w:val="%1."/>
      <w:lvlJc w:val="left"/>
      <w:pPr>
        <w:ind w:left="2487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28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07" w:hanging="1800"/>
      </w:pPr>
      <w:rPr>
        <w:rFonts w:hint="default"/>
      </w:rPr>
    </w:lvl>
  </w:abstractNum>
  <w:abstractNum w:abstractNumId="3">
    <w:nsid w:val="5E0D7344"/>
    <w:multiLevelType w:val="hybridMultilevel"/>
    <w:tmpl w:val="804086E0"/>
    <w:lvl w:ilvl="0" w:tplc="C3A8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9F351C2"/>
    <w:multiLevelType w:val="hybridMultilevel"/>
    <w:tmpl w:val="84A2B47C"/>
    <w:lvl w:ilvl="0" w:tplc="B1F8094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F1"/>
    <w:rsid w:val="000155F4"/>
    <w:rsid w:val="000362AD"/>
    <w:rsid w:val="00036840"/>
    <w:rsid w:val="000467C1"/>
    <w:rsid w:val="00047DBD"/>
    <w:rsid w:val="000561B3"/>
    <w:rsid w:val="00060246"/>
    <w:rsid w:val="000821FD"/>
    <w:rsid w:val="00090427"/>
    <w:rsid w:val="000B040F"/>
    <w:rsid w:val="000B0ABE"/>
    <w:rsid w:val="00111E8D"/>
    <w:rsid w:val="001132D5"/>
    <w:rsid w:val="00124296"/>
    <w:rsid w:val="00167822"/>
    <w:rsid w:val="001E0DF1"/>
    <w:rsid w:val="00204734"/>
    <w:rsid w:val="00222D67"/>
    <w:rsid w:val="00232FE2"/>
    <w:rsid w:val="00243801"/>
    <w:rsid w:val="00264872"/>
    <w:rsid w:val="002B31A7"/>
    <w:rsid w:val="002C0EF9"/>
    <w:rsid w:val="002C3012"/>
    <w:rsid w:val="00343355"/>
    <w:rsid w:val="00350336"/>
    <w:rsid w:val="00350CA9"/>
    <w:rsid w:val="00355893"/>
    <w:rsid w:val="0036057E"/>
    <w:rsid w:val="00371747"/>
    <w:rsid w:val="003719AD"/>
    <w:rsid w:val="003956EB"/>
    <w:rsid w:val="003A6F60"/>
    <w:rsid w:val="003B6F28"/>
    <w:rsid w:val="003E3869"/>
    <w:rsid w:val="003F5EB7"/>
    <w:rsid w:val="00401CAD"/>
    <w:rsid w:val="00444005"/>
    <w:rsid w:val="004443E9"/>
    <w:rsid w:val="004454B5"/>
    <w:rsid w:val="0044790C"/>
    <w:rsid w:val="004A0708"/>
    <w:rsid w:val="0053534D"/>
    <w:rsid w:val="0055350B"/>
    <w:rsid w:val="00582623"/>
    <w:rsid w:val="005855C8"/>
    <w:rsid w:val="005B44AE"/>
    <w:rsid w:val="006052D4"/>
    <w:rsid w:val="00675CDB"/>
    <w:rsid w:val="006841F5"/>
    <w:rsid w:val="006A060E"/>
    <w:rsid w:val="006C7F40"/>
    <w:rsid w:val="006F0D2E"/>
    <w:rsid w:val="007012D7"/>
    <w:rsid w:val="00711EDD"/>
    <w:rsid w:val="00712E68"/>
    <w:rsid w:val="007135F8"/>
    <w:rsid w:val="00745462"/>
    <w:rsid w:val="0076409E"/>
    <w:rsid w:val="007B1058"/>
    <w:rsid w:val="007F6C0C"/>
    <w:rsid w:val="00834EB3"/>
    <w:rsid w:val="00855812"/>
    <w:rsid w:val="008631AF"/>
    <w:rsid w:val="00890832"/>
    <w:rsid w:val="008A43A8"/>
    <w:rsid w:val="008A4C31"/>
    <w:rsid w:val="008B3DCC"/>
    <w:rsid w:val="00977619"/>
    <w:rsid w:val="00981A40"/>
    <w:rsid w:val="00A113F2"/>
    <w:rsid w:val="00A11412"/>
    <w:rsid w:val="00A14417"/>
    <w:rsid w:val="00A24902"/>
    <w:rsid w:val="00A60206"/>
    <w:rsid w:val="00A60E00"/>
    <w:rsid w:val="00A65874"/>
    <w:rsid w:val="00AC208A"/>
    <w:rsid w:val="00AD153D"/>
    <w:rsid w:val="00AD1D0A"/>
    <w:rsid w:val="00AE3521"/>
    <w:rsid w:val="00B1572C"/>
    <w:rsid w:val="00B21D5C"/>
    <w:rsid w:val="00B463F4"/>
    <w:rsid w:val="00B47035"/>
    <w:rsid w:val="00B639A8"/>
    <w:rsid w:val="00CA0AA9"/>
    <w:rsid w:val="00CF55E6"/>
    <w:rsid w:val="00CF6656"/>
    <w:rsid w:val="00CF712B"/>
    <w:rsid w:val="00D1213D"/>
    <w:rsid w:val="00D54F73"/>
    <w:rsid w:val="00D71350"/>
    <w:rsid w:val="00D75B72"/>
    <w:rsid w:val="00D82048"/>
    <w:rsid w:val="00D941AD"/>
    <w:rsid w:val="00DB159A"/>
    <w:rsid w:val="00DB4526"/>
    <w:rsid w:val="00DF6F82"/>
    <w:rsid w:val="00E11EC0"/>
    <w:rsid w:val="00E16762"/>
    <w:rsid w:val="00E20658"/>
    <w:rsid w:val="00E22C1A"/>
    <w:rsid w:val="00E471D2"/>
    <w:rsid w:val="00E54CB6"/>
    <w:rsid w:val="00E56692"/>
    <w:rsid w:val="00E9550D"/>
    <w:rsid w:val="00EA691D"/>
    <w:rsid w:val="00EF2C07"/>
    <w:rsid w:val="00F0654E"/>
    <w:rsid w:val="00F6215C"/>
    <w:rsid w:val="00FB12CD"/>
    <w:rsid w:val="00FC4C46"/>
    <w:rsid w:val="00FC6079"/>
    <w:rsid w:val="00FD5489"/>
    <w:rsid w:val="00FF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Thorndale" w:eastAsia="Andale Sans UI" w:hAnsi="Thorndale" w:cs="Tahoma"/>
      <w:sz w:val="24"/>
      <w:szCs w:val="24"/>
      <w:lang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Placeholder">
    <w:name w:val="Placeholder"/>
    <w:rPr>
      <w:rFonts w:ascii="Times New Roman" w:hAnsi="Times New Roman"/>
      <w:caps w:val="0"/>
      <w:smallCaps w:val="0"/>
      <w:color w:val="008080"/>
      <w:u w:val="dotted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itle">
    <w:name w:val="Title"/>
    <w:basedOn w:val="Normal"/>
    <w:next w:val="Subtitle"/>
    <w:qFormat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E0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E00"/>
    <w:rPr>
      <w:rFonts w:ascii="Tahoma" w:eastAsia="Andale Sans UI" w:hAnsi="Tahoma" w:cs="Tahoma"/>
      <w:sz w:val="16"/>
      <w:szCs w:val="16"/>
      <w:lang w:eastAsia="en-US" w:bidi="en-US"/>
    </w:rPr>
  </w:style>
  <w:style w:type="paragraph" w:styleId="ListParagraph">
    <w:name w:val="List Paragraph"/>
    <w:basedOn w:val="Normal"/>
    <w:uiPriority w:val="34"/>
    <w:qFormat/>
    <w:rsid w:val="008B3DC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908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lt-LT" w:bidi="ar-SA"/>
    </w:rPr>
  </w:style>
  <w:style w:type="paragraph" w:styleId="Header">
    <w:name w:val="header"/>
    <w:basedOn w:val="Normal"/>
    <w:link w:val="Head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36057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57E"/>
    <w:rPr>
      <w:rFonts w:ascii="Thorndale" w:eastAsia="Andale Sans UI" w:hAnsi="Thorndale" w:cs="Tahoma"/>
      <w:sz w:val="24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J-Petrauskaite</dc:creator>
  <cp:lastModifiedBy>Gražina Rapkauskienė</cp:lastModifiedBy>
  <cp:revision>21</cp:revision>
  <cp:lastPrinted>2018-03-07T12:11:00Z</cp:lastPrinted>
  <dcterms:created xsi:type="dcterms:W3CDTF">2019-12-19T07:54:00Z</dcterms:created>
  <dcterms:modified xsi:type="dcterms:W3CDTF">2020-05-22T06:03:00Z</dcterms:modified>
</cp:coreProperties>
</file>