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66DD5" w14:textId="77777777" w:rsidR="006B27AD" w:rsidRDefault="006B27AD" w:rsidP="006B27AD"/>
    <w:p w14:paraId="1500F63F" w14:textId="77777777" w:rsidR="006B27AD" w:rsidRDefault="006B27AD" w:rsidP="006B27AD">
      <w:pPr>
        <w:rPr>
          <w:lang w:val="en-US"/>
        </w:rPr>
      </w:pPr>
    </w:p>
    <w:p w14:paraId="3D897EF5" w14:textId="77777777" w:rsidR="006B27AD" w:rsidRDefault="006B27AD" w:rsidP="006B27AD">
      <w:pPr>
        <w:rPr>
          <w:lang w:val="en-US"/>
        </w:rPr>
      </w:pPr>
    </w:p>
    <w:p w14:paraId="13707154" w14:textId="2BC62D56" w:rsidR="006B27AD" w:rsidRPr="006B27AD" w:rsidRDefault="00771B4E" w:rsidP="006B27AD">
      <w:pPr>
        <w:rPr>
          <w:lang w:val="en-US"/>
        </w:rPr>
      </w:pPr>
      <w:r>
        <w:rPr>
          <w:lang w:val="en-US"/>
        </w:rPr>
        <w:t>“Adaptation to climate change in Lithuania and Baltic sea region”</w:t>
      </w:r>
    </w:p>
    <w:p w14:paraId="5BB85B30" w14:textId="77777777" w:rsidR="006B27AD" w:rsidRPr="006B27AD" w:rsidRDefault="006B27AD" w:rsidP="006B27AD">
      <w:pPr>
        <w:rPr>
          <w:lang w:val="en-US"/>
        </w:rPr>
      </w:pPr>
    </w:p>
    <w:p w14:paraId="4A8F18B4" w14:textId="6619B68E" w:rsidR="006B27AD" w:rsidRPr="006B27AD" w:rsidRDefault="007C161B" w:rsidP="006B27AD">
      <w:pPr>
        <w:rPr>
          <w:lang w:val="en-US"/>
        </w:rPr>
      </w:pPr>
      <w:r>
        <w:rPr>
          <w:lang w:val="en-US"/>
        </w:rPr>
        <w:t>Friday, 02 April 2021, 10:00</w:t>
      </w:r>
      <w:r w:rsidR="00B3646E">
        <w:rPr>
          <w:lang w:val="en-US"/>
        </w:rPr>
        <w:t>-12</w:t>
      </w:r>
      <w:bookmarkStart w:id="0" w:name="_GoBack"/>
      <w:bookmarkEnd w:id="0"/>
      <w:r w:rsidR="00B3646E">
        <w:rPr>
          <w:lang w:val="en-US"/>
        </w:rPr>
        <w:t>:</w:t>
      </w:r>
      <w:r w:rsidR="006B27AD" w:rsidRPr="006B27AD">
        <w:rPr>
          <w:lang w:val="en-US"/>
        </w:rPr>
        <w:t>00 CEET, MS Teams</w:t>
      </w:r>
    </w:p>
    <w:p w14:paraId="6EB38A2E" w14:textId="77777777" w:rsidR="006B27AD" w:rsidRPr="006B27AD" w:rsidRDefault="006B27AD" w:rsidP="006B27AD">
      <w:pPr>
        <w:rPr>
          <w:lang w:val="en-US"/>
        </w:rPr>
      </w:pPr>
    </w:p>
    <w:p w14:paraId="78C8E9EA" w14:textId="77777777" w:rsidR="006B27AD" w:rsidRPr="006B27AD" w:rsidRDefault="006B27AD" w:rsidP="006B27AD">
      <w:pPr>
        <w:rPr>
          <w:b/>
          <w:bCs/>
          <w:lang w:val="en-US"/>
        </w:rPr>
      </w:pPr>
      <w:r w:rsidRPr="006B27AD">
        <w:rPr>
          <w:b/>
          <w:bCs/>
          <w:lang w:val="en-US"/>
        </w:rPr>
        <w:t>Agenda</w:t>
      </w:r>
    </w:p>
    <w:p w14:paraId="4EC2A2BA" w14:textId="77777777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>9:50-10:00 Joining MS Teams chatroom</w:t>
      </w:r>
    </w:p>
    <w:p w14:paraId="1BE9A8FE" w14:textId="77777777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>10:00-10:10 Opening and introduction of adaptation to climate change in Lithuania – Vice-Minister Gintarė Krušnienė</w:t>
      </w:r>
    </w:p>
    <w:p w14:paraId="6E04CF91" w14:textId="77777777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>10:10-10:15 Opening and introduction of Agenda and purpose of the meeting – CBSS</w:t>
      </w:r>
    </w:p>
    <w:p w14:paraId="499BEFD3" w14:textId="504C2824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 xml:space="preserve">10:15-10.35 </w:t>
      </w:r>
      <w:r w:rsidR="00771B4E">
        <w:rPr>
          <w:lang w:val="en-US"/>
        </w:rPr>
        <w:t>Adaptation to climate change</w:t>
      </w:r>
      <w:r w:rsidRPr="006B27AD">
        <w:rPr>
          <w:lang w:val="en-US"/>
        </w:rPr>
        <w:t xml:space="preserve"> in Lithuania – Judita Liukaitytė-Kukienė, Ministry of Environment</w:t>
      </w:r>
    </w:p>
    <w:p w14:paraId="7E4C5F1E" w14:textId="77777777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>10:35-10:45 CASCADE project: Interaction of SENDAI and Climate Adaptation policy of EU – CBSS</w:t>
      </w:r>
    </w:p>
    <w:p w14:paraId="52EA1090" w14:textId="77777777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>10:45-11:00 CASCADE project: Gaps and needs addressing new and emerging risks – SEI</w:t>
      </w:r>
    </w:p>
    <w:p w14:paraId="788A3827" w14:textId="0130B740" w:rsidR="006B27AD" w:rsidRPr="006B27AD" w:rsidRDefault="006B27AD" w:rsidP="006B27AD">
      <w:pPr>
        <w:rPr>
          <w:lang w:val="en-US"/>
        </w:rPr>
      </w:pPr>
      <w:r w:rsidRPr="006B27AD">
        <w:rPr>
          <w:lang w:val="en-US"/>
        </w:rPr>
        <w:t>11:00-12:00 Exchange of stakeholder views based on prepared questions</w:t>
      </w:r>
      <w:r w:rsidR="007C161B">
        <w:rPr>
          <w:lang w:val="en-US"/>
        </w:rPr>
        <w:t>, discussion</w:t>
      </w:r>
      <w:r w:rsidRPr="006B27AD">
        <w:rPr>
          <w:lang w:val="en-US"/>
        </w:rPr>
        <w:t xml:space="preserve"> </w:t>
      </w:r>
      <w:r w:rsidR="007C161B">
        <w:rPr>
          <w:lang w:val="en-US"/>
        </w:rPr>
        <w:t xml:space="preserve">– </w:t>
      </w:r>
      <w:r w:rsidRPr="006B27AD">
        <w:rPr>
          <w:lang w:val="en-US"/>
        </w:rPr>
        <w:t>All participants.</w:t>
      </w:r>
    </w:p>
    <w:p w14:paraId="48EA41F7" w14:textId="32B73A01" w:rsidR="00DF4C24" w:rsidRDefault="006B27AD" w:rsidP="006B27AD">
      <w:r>
        <w:t>12:00 End of the meeting</w:t>
      </w:r>
    </w:p>
    <w:sectPr w:rsidR="00DF4C24" w:rsidSect="004C24B3">
      <w:headerReference w:type="default" r:id="rId7"/>
      <w:footerReference w:type="default" r:id="rId8"/>
      <w:pgSz w:w="11906" w:h="16838" w:code="9"/>
      <w:pgMar w:top="1411" w:right="1411" w:bottom="1411" w:left="1411" w:header="706" w:footer="706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07A66" w14:textId="77777777" w:rsidR="00C83E86" w:rsidRDefault="00C83E86" w:rsidP="006B27AD">
      <w:pPr>
        <w:spacing w:after="0" w:line="240" w:lineRule="auto"/>
      </w:pPr>
      <w:r>
        <w:separator/>
      </w:r>
    </w:p>
  </w:endnote>
  <w:endnote w:type="continuationSeparator" w:id="0">
    <w:p w14:paraId="05850ACE" w14:textId="77777777" w:rsidR="00C83E86" w:rsidRDefault="00C83E86" w:rsidP="006B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22EAF" w14:textId="77777777" w:rsidR="006B27AD" w:rsidRPr="006B27AD" w:rsidRDefault="006B27AD" w:rsidP="006B27AD">
    <w:pPr>
      <w:pStyle w:val="Footer"/>
      <w:jc w:val="center"/>
    </w:pPr>
    <w:r w:rsidRPr="006B27AD">
      <w:rPr>
        <w:lang w:val="en-US"/>
      </w:rPr>
      <w:t xml:space="preserve">CASCADE project brings together civil protection specialists and climate change adaptation experts to build resilience in the Baltic Sea Region.  </w:t>
    </w:r>
    <w:hyperlink r:id="rId1" w:history="1">
      <w:r w:rsidRPr="006B27AD">
        <w:rPr>
          <w:rStyle w:val="Hyperlink"/>
          <w:lang w:val="en-US"/>
        </w:rPr>
        <w:t>https://www.cascade-bsr.eu/</w:t>
      </w:r>
    </w:hyperlink>
  </w:p>
  <w:p w14:paraId="09B0453F" w14:textId="77777777" w:rsidR="006B27AD" w:rsidRDefault="006B2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C9B02" w14:textId="77777777" w:rsidR="00C83E86" w:rsidRDefault="00C83E86" w:rsidP="006B27AD">
      <w:pPr>
        <w:spacing w:after="0" w:line="240" w:lineRule="auto"/>
      </w:pPr>
      <w:r>
        <w:separator/>
      </w:r>
    </w:p>
  </w:footnote>
  <w:footnote w:type="continuationSeparator" w:id="0">
    <w:p w14:paraId="12305C27" w14:textId="77777777" w:rsidR="00C83E86" w:rsidRDefault="00C83E86" w:rsidP="006B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E0897" w14:textId="645D16F3" w:rsidR="006B27AD" w:rsidRDefault="006B27AD">
    <w:pPr>
      <w:pStyle w:val="Header"/>
    </w:pPr>
    <w:r>
      <w:rPr>
        <w:noProof/>
        <w:lang w:val="lt-LT" w:eastAsia="lt-LT"/>
      </w:rPr>
      <w:drawing>
        <wp:inline distT="0" distB="0" distL="0" distR="0" wp14:anchorId="7D21EF45" wp14:editId="6FCB09AF">
          <wp:extent cx="1237615" cy="511810"/>
          <wp:effectExtent l="0" t="0" r="63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 wp14:anchorId="36A2C89E" wp14:editId="7F6C7676">
          <wp:extent cx="1884045" cy="51816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 wp14:anchorId="790D8BBF" wp14:editId="24FB427E">
          <wp:extent cx="560705" cy="567055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 wp14:anchorId="4D9E01FD" wp14:editId="1B2540B3">
          <wp:extent cx="719455" cy="585470"/>
          <wp:effectExtent l="0" t="0" r="4445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 wp14:anchorId="67E031BF" wp14:editId="7072B501">
          <wp:extent cx="560705" cy="5607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lt-LT" w:eastAsia="lt-LT"/>
      </w:rPr>
      <w:drawing>
        <wp:inline distT="0" distB="0" distL="0" distR="0" wp14:anchorId="725BB8A2" wp14:editId="2541B22C">
          <wp:extent cx="676910" cy="615950"/>
          <wp:effectExtent l="0" t="0" r="889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AD"/>
    <w:rsid w:val="004C24B3"/>
    <w:rsid w:val="006B27AD"/>
    <w:rsid w:val="00771B4E"/>
    <w:rsid w:val="007C161B"/>
    <w:rsid w:val="00B3646E"/>
    <w:rsid w:val="00C83E86"/>
    <w:rsid w:val="00D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9E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AD"/>
  </w:style>
  <w:style w:type="paragraph" w:styleId="Footer">
    <w:name w:val="footer"/>
    <w:basedOn w:val="Normal"/>
    <w:link w:val="FooterChar"/>
    <w:uiPriority w:val="99"/>
    <w:unhideWhenUsed/>
    <w:rsid w:val="006B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AD"/>
  </w:style>
  <w:style w:type="character" w:styleId="Hyperlink">
    <w:name w:val="Hyperlink"/>
    <w:basedOn w:val="DefaultParagraphFont"/>
    <w:uiPriority w:val="99"/>
    <w:unhideWhenUsed/>
    <w:rsid w:val="006B27A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27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7AD"/>
  </w:style>
  <w:style w:type="paragraph" w:styleId="Footer">
    <w:name w:val="footer"/>
    <w:basedOn w:val="Normal"/>
    <w:link w:val="FooterChar"/>
    <w:uiPriority w:val="99"/>
    <w:unhideWhenUsed/>
    <w:rsid w:val="006B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7AD"/>
  </w:style>
  <w:style w:type="character" w:styleId="Hyperlink">
    <w:name w:val="Hyperlink"/>
    <w:basedOn w:val="DefaultParagraphFont"/>
    <w:uiPriority w:val="99"/>
    <w:unhideWhenUsed/>
    <w:rsid w:val="006B27A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27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scade-bsr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Valdur Lahtvee</dc:creator>
  <cp:keywords/>
  <dc:description/>
  <cp:lastModifiedBy>Judita Liukaitytė - Kukienė</cp:lastModifiedBy>
  <cp:revision>4</cp:revision>
  <dcterms:created xsi:type="dcterms:W3CDTF">2021-03-22T10:08:00Z</dcterms:created>
  <dcterms:modified xsi:type="dcterms:W3CDTF">2021-03-24T11:59:00Z</dcterms:modified>
</cp:coreProperties>
</file>