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A6" w:rsidRPr="004003A6" w:rsidRDefault="004003A6" w:rsidP="004003A6">
      <w:pPr>
        <w:rPr>
          <w:b/>
        </w:rPr>
      </w:pPr>
    </w:p>
    <w:p w:rsidR="004003A6" w:rsidRPr="004003A6" w:rsidRDefault="004003A6" w:rsidP="004003A6">
      <w:pPr>
        <w:jc w:val="center"/>
        <w:rPr>
          <w:b/>
        </w:rPr>
      </w:pPr>
      <w:r w:rsidRPr="004003A6">
        <w:rPr>
          <w:b/>
        </w:rPr>
        <w:t>MOLĖTŲ RAJONO SAVIVALDYBĖ</w:t>
      </w:r>
    </w:p>
    <w:p w:rsidR="004003A6" w:rsidRPr="004003A6" w:rsidRDefault="004003A6" w:rsidP="004003A6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2602"/>
        <w:gridCol w:w="1954"/>
        <w:gridCol w:w="3782"/>
        <w:gridCol w:w="2693"/>
        <w:gridCol w:w="3402"/>
      </w:tblGrid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pPr>
              <w:rPr>
                <w:b/>
              </w:rPr>
            </w:pPr>
            <w:r w:rsidRPr="004003A6">
              <w:rPr>
                <w:b/>
              </w:rPr>
              <w:t>Savivaldybė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pPr>
              <w:rPr>
                <w:b/>
              </w:rPr>
            </w:pPr>
            <w:r w:rsidRPr="004003A6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pPr>
              <w:rPr>
                <w:b/>
              </w:rPr>
            </w:pPr>
            <w:r w:rsidRPr="004003A6"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pPr>
              <w:rPr>
                <w:b/>
              </w:rPr>
            </w:pPr>
            <w:r w:rsidRPr="004003A6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pPr>
              <w:rPr>
                <w:b/>
              </w:rPr>
            </w:pPr>
            <w:r w:rsidRPr="004003A6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pPr>
              <w:rPr>
                <w:b/>
              </w:rPr>
            </w:pPr>
            <w:r w:rsidRPr="004003A6">
              <w:rPr>
                <w:b/>
              </w:rPr>
              <w:t>Atsakingi asmenys (vardas pavardė, pareigos, telefonas, el. paštas)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Molėtų r. 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14 d., 13.00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>Linksmosios seniūnijų  sportinės varžytuvės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Rudens gėrybių ir amatų mugės metu vyks seniūnijų linksmosios sportinės varžytuvės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Universali aikštė</w:t>
            </w:r>
            <w:r>
              <w:t xml:space="preserve"> prie Molėtų sporto centro</w:t>
            </w:r>
            <w:r w:rsidRPr="004003A6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pPr>
              <w:rPr>
                <w:lang w:val="en-US"/>
              </w:rPr>
            </w:pPr>
            <w:r w:rsidRPr="004003A6">
              <w:t xml:space="preserve">Vaida Saugūnienė, Molėtų r. savivaldybės mero pavaduotoja, 8 682 36768, </w:t>
            </w:r>
            <w:hyperlink r:id="rId5" w:history="1">
              <w:r w:rsidRPr="004003A6">
                <w:rPr>
                  <w:rStyle w:val="Hyperlink"/>
                </w:rPr>
                <w:t>vaida.sauguniene</w:t>
              </w:r>
              <w:r w:rsidRPr="004003A6">
                <w:rPr>
                  <w:rStyle w:val="Hyperlink"/>
                  <w:lang w:val="en-US"/>
                </w:rPr>
                <w:t>@moletai.lt</w:t>
              </w:r>
            </w:hyperlink>
            <w:r w:rsidRPr="004003A6">
              <w:rPr>
                <w:lang w:val="en-US"/>
              </w:rPr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15 d., 10.00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Dviračių žygis 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Dviračių žygis Molėtų miesto takais bei gatvėmis. Atstumas 10-12 km.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Molėtų sporto centras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6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16 d., 19.00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Nirvana </w:t>
            </w:r>
            <w:proofErr w:type="spellStart"/>
            <w:r w:rsidRPr="004003A6">
              <w:t>fitness</w:t>
            </w:r>
            <w:proofErr w:type="spellEnd"/>
            <w:r w:rsidRPr="004003A6">
              <w:t xml:space="preserve"> mankšta  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Atpalaiduojanti mankšta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Molėtų  pradinė mokykla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7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17 d., 18.00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Šiaurietiško ėjimo žygis </w:t>
            </w:r>
          </w:p>
          <w:p w:rsidR="004003A6" w:rsidRPr="004003A6" w:rsidRDefault="004003A6" w:rsidP="004003A6"/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Molėtiškiai kviečiami dalyvauti šiaurietiško ėjimo žygyje Molėtų miesto pėsčiųjų takais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Projektavimo biuras „</w:t>
            </w:r>
            <w:proofErr w:type="spellStart"/>
            <w:r w:rsidRPr="004003A6">
              <w:t>Oikos</w:t>
            </w:r>
            <w:proofErr w:type="spellEnd"/>
            <w:r w:rsidRPr="004003A6">
              <w:t xml:space="preserve">“ 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8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17 d., 19.00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 „Pasimatuok“ linijinius šokius  TU ir penktadienį šokime kartu!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Molėtiškiai kviečiami prisijungti prie linijinių šokių grupės ir pasimokyti juos šokti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Kultūros centro choreografijos salė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9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18 d., 19.00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Sveikatingumo mankšta 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Po darbų kviečiame į sveikatingumo mankštą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Molėtų pradinė mokykla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0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lastRenderedPageBreak/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19 d., 18.00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Šiaurietiško ėjimo žygis 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Molėtiškiai kviečiami dalyvauti šiaurietiško ėjimo žygyje Molėtų miesto pėsčiųjų takais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Projektavimo biuras „</w:t>
            </w:r>
            <w:proofErr w:type="spellStart"/>
            <w:r w:rsidRPr="004003A6">
              <w:t>Oikos</w:t>
            </w:r>
            <w:proofErr w:type="spellEnd"/>
            <w:r w:rsidRPr="004003A6">
              <w:t xml:space="preserve">“ 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1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Rugsėjo 19 d., 19.00 val. 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 „Pasimatuok“ linijinius šokius  TU ir penktadienį šokime kartu!“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>Molėtiškiai kviečiami prisijungti prie linijinių šokių grupės ir pasimokyti juos šokti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Kultūros centro choreografijos salė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2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Rugsėjo 20 d., 17.00 val. </w:t>
            </w:r>
          </w:p>
          <w:p w:rsidR="004003A6" w:rsidRPr="004003A6" w:rsidRDefault="004003A6" w:rsidP="004003A6"/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>Pėsčiųjų žygis aplink Molėtų miesto ežerus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Kviečiame miestelėnus ir svečius aktyviai pajudėti ir pasivaikščioti Molėtų miesto takais aplink Molėtų miesto ežerus. Atstumas 5 km. 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Skulptūrų parkas 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3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20 d., 18.00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>Linijiniai šokiai visiems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Visus dalyvius kviečiame prisijungti prie </w:t>
            </w:r>
            <w:proofErr w:type="spellStart"/>
            <w:r w:rsidRPr="004003A6">
              <w:t>lijininių</w:t>
            </w:r>
            <w:proofErr w:type="spellEnd"/>
            <w:r w:rsidRPr="004003A6">
              <w:t xml:space="preserve"> šokių grupės ir kartu pašokti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Skulptūrų parkas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4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20 d., 18.00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r w:rsidRPr="004003A6">
              <w:t>„Vikriųjų pėdučių“ žaidynės mažiesiems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Linksmosios aktyvios pramogos vaikams  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Skulptūrų parkas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5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4003A6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4003A6" w:rsidRPr="004003A6" w:rsidRDefault="004003A6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4003A6" w:rsidRPr="004003A6" w:rsidRDefault="004003A6" w:rsidP="004003A6">
            <w:r w:rsidRPr="004003A6">
              <w:t>Rugsėjo 20 d., 18.30 val.</w:t>
            </w:r>
          </w:p>
        </w:tc>
        <w:tc>
          <w:tcPr>
            <w:tcW w:w="1954" w:type="dxa"/>
            <w:shd w:val="clear" w:color="auto" w:fill="auto"/>
          </w:tcPr>
          <w:p w:rsidR="004003A6" w:rsidRPr="004003A6" w:rsidRDefault="004003A6" w:rsidP="004003A6">
            <w:proofErr w:type="spellStart"/>
            <w:r w:rsidRPr="004003A6">
              <w:t>Zoomba</w:t>
            </w:r>
            <w:proofErr w:type="spellEnd"/>
            <w:r w:rsidRPr="004003A6">
              <w:t xml:space="preserve">   su Ernesta  </w:t>
            </w:r>
          </w:p>
        </w:tc>
        <w:tc>
          <w:tcPr>
            <w:tcW w:w="378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Visuotinė </w:t>
            </w:r>
            <w:proofErr w:type="spellStart"/>
            <w:r w:rsidRPr="004003A6">
              <w:t>zoomba</w:t>
            </w:r>
            <w:proofErr w:type="spellEnd"/>
            <w:r w:rsidRPr="004003A6">
              <w:t xml:space="preserve"> treniruotė</w:t>
            </w:r>
          </w:p>
        </w:tc>
        <w:tc>
          <w:tcPr>
            <w:tcW w:w="2693" w:type="dxa"/>
            <w:shd w:val="clear" w:color="auto" w:fill="auto"/>
          </w:tcPr>
          <w:p w:rsidR="004003A6" w:rsidRPr="004003A6" w:rsidRDefault="004003A6" w:rsidP="004003A6">
            <w:r w:rsidRPr="004003A6">
              <w:t>Skulptūrų parkas</w:t>
            </w:r>
          </w:p>
        </w:tc>
        <w:tc>
          <w:tcPr>
            <w:tcW w:w="3402" w:type="dxa"/>
            <w:shd w:val="clear" w:color="auto" w:fill="auto"/>
          </w:tcPr>
          <w:p w:rsidR="004003A6" w:rsidRPr="004003A6" w:rsidRDefault="004003A6" w:rsidP="004003A6">
            <w:r w:rsidRPr="004003A6">
              <w:t xml:space="preserve">Vaida Saugūnienė, Molėtų r. savivaldybės mero pavaduotoja, </w:t>
            </w:r>
          </w:p>
          <w:p w:rsidR="004003A6" w:rsidRPr="004003A6" w:rsidRDefault="004003A6" w:rsidP="004003A6">
            <w:r w:rsidRPr="004003A6">
              <w:t xml:space="preserve">8 682 36768, </w:t>
            </w:r>
            <w:hyperlink r:id="rId16" w:history="1">
              <w:r w:rsidRPr="004003A6">
                <w:rPr>
                  <w:rStyle w:val="Hyperlink"/>
                </w:rPr>
                <w:t>vaida.sauguniene@moletai.lt</w:t>
              </w:r>
            </w:hyperlink>
            <w:r w:rsidRPr="004003A6">
              <w:t xml:space="preserve"> </w:t>
            </w:r>
          </w:p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Molėtų gimnazija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09.19.</w:t>
            </w:r>
          </w:p>
          <w:p w:rsidR="00E075E7" w:rsidRDefault="00E075E7" w:rsidP="00B71A7E">
            <w:pPr>
              <w:jc w:val="center"/>
            </w:pPr>
          </w:p>
          <w:p w:rsidR="00E075E7" w:rsidRDefault="00E075E7" w:rsidP="00B71A7E">
            <w:pPr>
              <w:jc w:val="center"/>
            </w:pPr>
            <w:r>
              <w:t>09.16-20</w:t>
            </w:r>
          </w:p>
          <w:p w:rsidR="00E075E7" w:rsidRDefault="00E075E7" w:rsidP="00B71A7E">
            <w:pPr>
              <w:jc w:val="center"/>
            </w:pPr>
          </w:p>
          <w:p w:rsidR="00E075E7" w:rsidRDefault="00E075E7" w:rsidP="00B71A7E">
            <w:pPr>
              <w:jc w:val="center"/>
            </w:pPr>
          </w:p>
          <w:p w:rsidR="00E075E7" w:rsidRDefault="00E075E7" w:rsidP="00B71A7E">
            <w:pPr>
              <w:jc w:val="center"/>
            </w:pPr>
            <w:r>
              <w:t>09.20</w:t>
            </w:r>
          </w:p>
          <w:p w:rsidR="00E075E7" w:rsidRDefault="00E075E7" w:rsidP="00B71A7E">
            <w:pPr>
              <w:jc w:val="center"/>
            </w:pPr>
            <w:r>
              <w:t>09.16-20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lastRenderedPageBreak/>
              <w:t>Lietuviškos mylios bėgimas (pamokų metu).</w:t>
            </w:r>
          </w:p>
          <w:p w:rsidR="00E075E7" w:rsidRDefault="00E075E7" w:rsidP="00B71A7E">
            <w:pPr>
              <w:jc w:val="center"/>
            </w:pPr>
            <w:r>
              <w:t>Bėgimo akcija „Bėk su draugu po pamokų“, naudojantis „</w:t>
            </w:r>
            <w:proofErr w:type="spellStart"/>
            <w:r>
              <w:t>Runtastic</w:t>
            </w:r>
            <w:proofErr w:type="spellEnd"/>
            <w:r>
              <w:t xml:space="preserve">“ ar </w:t>
            </w:r>
            <w:r>
              <w:lastRenderedPageBreak/>
              <w:t xml:space="preserve">kita bėgimo programėle. Dalyviai - mokiniai ir mokytojai. </w:t>
            </w:r>
          </w:p>
          <w:p w:rsidR="00E075E7" w:rsidRDefault="00E075E7" w:rsidP="00B71A7E">
            <w:pPr>
              <w:jc w:val="center"/>
            </w:pPr>
            <w:r>
              <w:t>„</w:t>
            </w:r>
            <w:proofErr w:type="spellStart"/>
            <w:r>
              <w:t>Beactive</w:t>
            </w:r>
            <w:proofErr w:type="spellEnd"/>
            <w:r>
              <w:t xml:space="preserve"> – judėk šokio ritmu“.</w:t>
            </w:r>
          </w:p>
          <w:p w:rsidR="00E075E7" w:rsidRDefault="00E075E7" w:rsidP="00B71A7E">
            <w:pPr>
              <w:jc w:val="center"/>
            </w:pPr>
            <w:r>
              <w:t>Akcija „ Į gimnaziją dviračiu“.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lastRenderedPageBreak/>
              <w:t>Molėtų gimnazija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lastRenderedPageBreak/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Molėtų progimnazija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„Mokyklos olimpinės žaidynės“.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Molėtų progimnazija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Giedraičių Antano Jaroševičiaus gimnazija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09.19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Žygis su lazdomis iki Pašilių miško.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Giedraičių Antano Jaroševičiaus gimnazija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Dubingių skyrius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09.17</w:t>
            </w:r>
          </w:p>
          <w:p w:rsidR="00E075E7" w:rsidRDefault="00E075E7" w:rsidP="00B71A7E">
            <w:pPr>
              <w:jc w:val="center"/>
            </w:pPr>
            <w:r>
              <w:t>09.20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Žygis: mokykla - Dubingių piliavietė.</w:t>
            </w:r>
          </w:p>
          <w:p w:rsidR="00E075E7" w:rsidRDefault="00E075E7" w:rsidP="00B71A7E">
            <w:pPr>
              <w:jc w:val="center"/>
            </w:pPr>
            <w:r>
              <w:t xml:space="preserve">Dviračių žygis: mokykla - </w:t>
            </w:r>
            <w:proofErr w:type="spellStart"/>
            <w:r>
              <w:t>Gurakalnės</w:t>
            </w:r>
            <w:proofErr w:type="spellEnd"/>
            <w:r>
              <w:t xml:space="preserve"> aukštapelkė -</w:t>
            </w:r>
            <w:proofErr w:type="spellStart"/>
            <w:r>
              <w:t>Liudgarda-Dubingiai.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Dubingių skyrius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Alantos gimnazija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09.16-20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proofErr w:type="spellStart"/>
            <w:r>
              <w:t>Tarpklasinės</w:t>
            </w:r>
            <w:proofErr w:type="spellEnd"/>
            <w:r>
              <w:t xml:space="preserve"> futbolo varžybos.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Alantos gimnazija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Molėtų pradinė mokykla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09.16-20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„Linksmosios pertraukos“. Šokiai lauke. Šoka mokytojai ir mokiniai.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Molėtų pradinė mokykla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 xml:space="preserve">Joniškio mokykla – 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09.16-20</w:t>
            </w:r>
          </w:p>
          <w:p w:rsidR="00E075E7" w:rsidRDefault="00E075E7" w:rsidP="00B71A7E">
            <w:pPr>
              <w:jc w:val="center"/>
            </w:pPr>
            <w:r>
              <w:t>09.17</w:t>
            </w:r>
          </w:p>
          <w:p w:rsidR="00E075E7" w:rsidRDefault="00E075E7" w:rsidP="00B71A7E">
            <w:pPr>
              <w:jc w:val="center"/>
            </w:pPr>
            <w:r>
              <w:t>09.18</w:t>
            </w:r>
          </w:p>
          <w:p w:rsidR="00E075E7" w:rsidRDefault="00E075E7" w:rsidP="00B71A7E">
            <w:pPr>
              <w:jc w:val="center"/>
            </w:pPr>
            <w:r>
              <w:t>09.19.</w:t>
            </w:r>
          </w:p>
          <w:p w:rsidR="00E075E7" w:rsidRDefault="00E075E7" w:rsidP="00B71A7E">
            <w:pPr>
              <w:jc w:val="center"/>
            </w:pPr>
            <w:r>
              <w:t>09.20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Rytinės mankštos.</w:t>
            </w:r>
          </w:p>
          <w:p w:rsidR="00E075E7" w:rsidRDefault="00E075E7" w:rsidP="00B71A7E">
            <w:pPr>
              <w:jc w:val="center"/>
            </w:pPr>
            <w:r>
              <w:t>Judrieji žaidimai.</w:t>
            </w:r>
          </w:p>
          <w:p w:rsidR="00E075E7" w:rsidRDefault="00E075E7" w:rsidP="00B71A7E">
            <w:pPr>
              <w:jc w:val="center"/>
            </w:pPr>
            <w:r>
              <w:t>Sportinis ėjimas mokyklos stadione.</w:t>
            </w:r>
          </w:p>
          <w:p w:rsidR="00E075E7" w:rsidRDefault="00E075E7" w:rsidP="00B71A7E">
            <w:pPr>
              <w:jc w:val="center"/>
            </w:pPr>
            <w:proofErr w:type="spellStart"/>
            <w:r>
              <w:t>Tarpklasinės</w:t>
            </w:r>
            <w:proofErr w:type="spellEnd"/>
            <w:r>
              <w:t xml:space="preserve"> kvadrato varžybos.</w:t>
            </w:r>
          </w:p>
          <w:p w:rsidR="00E075E7" w:rsidRDefault="00E075E7" w:rsidP="00B71A7E">
            <w:pPr>
              <w:jc w:val="center"/>
            </w:pPr>
            <w:r>
              <w:t>Žygis į mišką.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 xml:space="preserve">Joniškio mokykla – 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proofErr w:type="spellStart"/>
            <w:r>
              <w:t>Suginčių</w:t>
            </w:r>
            <w:proofErr w:type="spellEnd"/>
            <w:r>
              <w:t xml:space="preserve"> pagrindinė mokykla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09.17</w:t>
            </w:r>
          </w:p>
          <w:p w:rsidR="00E075E7" w:rsidRDefault="00E075E7" w:rsidP="00B71A7E">
            <w:pPr>
              <w:jc w:val="center"/>
            </w:pPr>
            <w:r>
              <w:t>09.18</w:t>
            </w:r>
          </w:p>
          <w:p w:rsidR="00E075E7" w:rsidRDefault="00E075E7" w:rsidP="00B71A7E">
            <w:pPr>
              <w:jc w:val="center"/>
            </w:pPr>
            <w:r>
              <w:t>09.20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Orientavimosi varžybos Anykščiuose.</w:t>
            </w:r>
          </w:p>
          <w:p w:rsidR="00E075E7" w:rsidRDefault="00E075E7" w:rsidP="00B71A7E">
            <w:pPr>
              <w:jc w:val="center"/>
            </w:pPr>
            <w:proofErr w:type="spellStart"/>
            <w:r>
              <w:t>Tarpklasinės</w:t>
            </w:r>
            <w:proofErr w:type="spellEnd"/>
            <w:r>
              <w:t xml:space="preserve"> kvadrato varžybos.</w:t>
            </w:r>
          </w:p>
          <w:p w:rsidR="00E075E7" w:rsidRDefault="00E075E7" w:rsidP="00B71A7E">
            <w:pPr>
              <w:jc w:val="center"/>
            </w:pPr>
            <w:r>
              <w:t>Orientavimosi varžybos mokykloje.</w:t>
            </w:r>
          </w:p>
        </w:tc>
        <w:tc>
          <w:tcPr>
            <w:tcW w:w="2693" w:type="dxa"/>
            <w:shd w:val="clear" w:color="auto" w:fill="auto"/>
          </w:tcPr>
          <w:p w:rsidR="00E075E7" w:rsidRPr="004003A6" w:rsidRDefault="00E075E7" w:rsidP="004003A6">
            <w:proofErr w:type="spellStart"/>
            <w:r>
              <w:t>Suginčių</w:t>
            </w:r>
            <w:proofErr w:type="spellEnd"/>
            <w:r>
              <w:t xml:space="preserve"> pagrindinė mokykla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Inturkės pagrindinė mokykla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09.19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„Lengvoji atletika – sporto karalienė“. Judrieji žaidimai ir rungtys.</w:t>
            </w:r>
          </w:p>
        </w:tc>
        <w:tc>
          <w:tcPr>
            <w:tcW w:w="2693" w:type="dxa"/>
            <w:shd w:val="clear" w:color="auto" w:fill="auto"/>
          </w:tcPr>
          <w:p w:rsidR="00E075E7" w:rsidRPr="004003A6" w:rsidRDefault="00E075E7" w:rsidP="004003A6">
            <w:r>
              <w:t>Inturkės pagrindinė mokykla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/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„Saulutės“ vaikų lopšelis-darželis</w:t>
            </w:r>
          </w:p>
          <w:p w:rsidR="00E075E7" w:rsidRDefault="00E075E7" w:rsidP="00B71A7E">
            <w:pPr>
              <w:jc w:val="center"/>
            </w:pPr>
          </w:p>
          <w:p w:rsidR="00E075E7" w:rsidRDefault="00E075E7" w:rsidP="00B71A7E">
            <w:pPr>
              <w:jc w:val="center"/>
            </w:pPr>
          </w:p>
          <w:p w:rsidR="00E075E7" w:rsidRDefault="00E075E7" w:rsidP="00B71A7E">
            <w:pPr>
              <w:jc w:val="center"/>
            </w:pP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09.16-20</w:t>
            </w:r>
          </w:p>
          <w:p w:rsidR="00E075E7" w:rsidRDefault="00E075E7" w:rsidP="00B71A7E">
            <w:pPr>
              <w:jc w:val="center"/>
            </w:pPr>
          </w:p>
          <w:p w:rsidR="00E075E7" w:rsidRDefault="00E075E7" w:rsidP="00B71A7E">
            <w:pPr>
              <w:jc w:val="center"/>
            </w:pPr>
            <w:r>
              <w:t>09.16</w:t>
            </w:r>
          </w:p>
          <w:p w:rsidR="00E075E7" w:rsidRDefault="00E075E7" w:rsidP="00B71A7E">
            <w:pPr>
              <w:jc w:val="center"/>
            </w:pPr>
            <w:r>
              <w:t>09.17</w:t>
            </w:r>
          </w:p>
          <w:p w:rsidR="00E075E7" w:rsidRDefault="00E075E7" w:rsidP="00B71A7E">
            <w:pPr>
              <w:jc w:val="center"/>
            </w:pPr>
            <w:r>
              <w:t>09.18</w:t>
            </w:r>
          </w:p>
          <w:p w:rsidR="00E075E7" w:rsidRDefault="00E075E7" w:rsidP="00B71A7E">
            <w:pPr>
              <w:jc w:val="center"/>
            </w:pPr>
            <w:r>
              <w:t>09.19</w:t>
            </w:r>
          </w:p>
          <w:p w:rsidR="00E075E7" w:rsidRDefault="00E075E7" w:rsidP="00B71A7E">
            <w:pPr>
              <w:jc w:val="center"/>
            </w:pP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Kasdienės bendruomenės rytinės mankštos.</w:t>
            </w:r>
          </w:p>
          <w:p w:rsidR="00E075E7" w:rsidRDefault="00E075E7" w:rsidP="00B71A7E">
            <w:pPr>
              <w:jc w:val="center"/>
            </w:pPr>
            <w:r>
              <w:t>„Estafečių diena“.</w:t>
            </w:r>
          </w:p>
          <w:p w:rsidR="00E075E7" w:rsidRDefault="00E075E7" w:rsidP="00B71A7E">
            <w:pPr>
              <w:jc w:val="center"/>
            </w:pPr>
            <w:proofErr w:type="spellStart"/>
            <w:r>
              <w:t>Futboliuko</w:t>
            </w:r>
            <w:proofErr w:type="spellEnd"/>
            <w:r>
              <w:t xml:space="preserve"> diena.</w:t>
            </w:r>
          </w:p>
          <w:p w:rsidR="00E075E7" w:rsidRDefault="00E075E7" w:rsidP="00B71A7E">
            <w:pPr>
              <w:jc w:val="center"/>
            </w:pPr>
            <w:r>
              <w:t>Judriųjų žaidimų diena.</w:t>
            </w:r>
          </w:p>
          <w:p w:rsidR="00E075E7" w:rsidRDefault="00E075E7" w:rsidP="00B71A7E">
            <w:pPr>
              <w:jc w:val="center"/>
            </w:pPr>
            <w:r>
              <w:t xml:space="preserve">Dviračių ir </w:t>
            </w:r>
            <w:proofErr w:type="spellStart"/>
            <w:r>
              <w:t>paspirtukų</w:t>
            </w:r>
            <w:proofErr w:type="spellEnd"/>
            <w:r>
              <w:t xml:space="preserve"> diena.</w:t>
            </w:r>
          </w:p>
        </w:tc>
        <w:tc>
          <w:tcPr>
            <w:tcW w:w="2693" w:type="dxa"/>
            <w:shd w:val="clear" w:color="auto" w:fill="auto"/>
          </w:tcPr>
          <w:p w:rsidR="00E075E7" w:rsidRDefault="00E075E7" w:rsidP="00E075E7">
            <w:pPr>
              <w:jc w:val="center"/>
            </w:pPr>
            <w:r>
              <w:t>Saulutės“ vaikų lopšelis-darželis</w:t>
            </w:r>
          </w:p>
          <w:p w:rsidR="00E075E7" w:rsidRPr="004003A6" w:rsidRDefault="00E075E7" w:rsidP="004003A6"/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  <w:tr w:rsidR="00E075E7" w:rsidRPr="004003A6" w:rsidTr="006B7B0E">
        <w:trPr>
          <w:trHeight w:val="394"/>
        </w:trPr>
        <w:tc>
          <w:tcPr>
            <w:tcW w:w="1586" w:type="dxa"/>
            <w:shd w:val="clear" w:color="auto" w:fill="auto"/>
          </w:tcPr>
          <w:p w:rsidR="00E075E7" w:rsidRPr="004003A6" w:rsidRDefault="00E075E7" w:rsidP="004003A6">
            <w:r w:rsidRPr="004003A6">
              <w:t>Molėtų r.</w:t>
            </w:r>
          </w:p>
        </w:tc>
        <w:tc>
          <w:tcPr>
            <w:tcW w:w="260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„ Vyturėlio“ vaikų lopšelis-darželis</w:t>
            </w:r>
          </w:p>
        </w:tc>
        <w:tc>
          <w:tcPr>
            <w:tcW w:w="1954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06.16-19</w:t>
            </w:r>
          </w:p>
          <w:p w:rsidR="00E075E7" w:rsidRDefault="00E075E7" w:rsidP="00B71A7E">
            <w:r>
              <w:t xml:space="preserve">  </w:t>
            </w:r>
          </w:p>
          <w:p w:rsidR="00E075E7" w:rsidRDefault="00E075E7" w:rsidP="00B71A7E">
            <w:r>
              <w:t xml:space="preserve">      06.20</w:t>
            </w:r>
          </w:p>
        </w:tc>
        <w:tc>
          <w:tcPr>
            <w:tcW w:w="3782" w:type="dxa"/>
            <w:shd w:val="clear" w:color="auto" w:fill="auto"/>
          </w:tcPr>
          <w:p w:rsidR="00E075E7" w:rsidRDefault="00E075E7" w:rsidP="00B71A7E">
            <w:pPr>
              <w:jc w:val="center"/>
            </w:pPr>
            <w:r>
              <w:t>Smagūs žaidimai darželio kieme kartu su gimnazistais.</w:t>
            </w:r>
          </w:p>
          <w:p w:rsidR="00E075E7" w:rsidRDefault="00E075E7" w:rsidP="00B71A7E">
            <w:pPr>
              <w:jc w:val="center"/>
            </w:pPr>
            <w:r>
              <w:t>Žygio dien</w:t>
            </w:r>
            <w:bookmarkStart w:id="0" w:name="_GoBack"/>
            <w:bookmarkEnd w:id="0"/>
            <w:r>
              <w:t>a.</w:t>
            </w:r>
          </w:p>
        </w:tc>
        <w:tc>
          <w:tcPr>
            <w:tcW w:w="2693" w:type="dxa"/>
            <w:shd w:val="clear" w:color="auto" w:fill="auto"/>
          </w:tcPr>
          <w:p w:rsidR="00E075E7" w:rsidRPr="004003A6" w:rsidRDefault="00E075E7" w:rsidP="004003A6">
            <w:r>
              <w:t>„ Vyturėlio“ vaikų lopšelis-darželis</w:t>
            </w:r>
          </w:p>
        </w:tc>
        <w:tc>
          <w:tcPr>
            <w:tcW w:w="3402" w:type="dxa"/>
            <w:shd w:val="clear" w:color="auto" w:fill="auto"/>
          </w:tcPr>
          <w:p w:rsidR="00E075E7" w:rsidRPr="004003A6" w:rsidRDefault="00E075E7" w:rsidP="004003A6"/>
        </w:tc>
      </w:tr>
    </w:tbl>
    <w:p w:rsidR="004003A6" w:rsidRPr="004003A6" w:rsidRDefault="004003A6" w:rsidP="004003A6">
      <w:pPr>
        <w:rPr>
          <w:color w:val="FF0000"/>
        </w:rPr>
      </w:pPr>
    </w:p>
    <w:p w:rsidR="00347DEE" w:rsidRDefault="00347DEE"/>
    <w:sectPr w:rsidR="00347DEE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A6"/>
    <w:rsid w:val="002D3032"/>
    <w:rsid w:val="00347DEE"/>
    <w:rsid w:val="004003A6"/>
    <w:rsid w:val="00E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3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3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3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sauguniene@moletai.lt" TargetMode="External"/><Relationship Id="rId13" Type="http://schemas.openxmlformats.org/officeDocument/2006/relationships/hyperlink" Target="mailto:vaida.sauguniene@moletai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ida.sauguniene@moletai.lt" TargetMode="External"/><Relationship Id="rId12" Type="http://schemas.openxmlformats.org/officeDocument/2006/relationships/hyperlink" Target="mailto:vaida.sauguniene@moletai.lt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vaida.sauguniene@molet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vaida.sauguniene@moletai.lt" TargetMode="External"/><Relationship Id="rId11" Type="http://schemas.openxmlformats.org/officeDocument/2006/relationships/hyperlink" Target="mailto:vaida.sauguniene@moletai.lt" TargetMode="External"/><Relationship Id="rId5" Type="http://schemas.openxmlformats.org/officeDocument/2006/relationships/hyperlink" Target="mailto:vaida.sauguniene@moletai.lt" TargetMode="External"/><Relationship Id="rId15" Type="http://schemas.openxmlformats.org/officeDocument/2006/relationships/hyperlink" Target="mailto:vaida.sauguniene@moletai.lt" TargetMode="External"/><Relationship Id="rId10" Type="http://schemas.openxmlformats.org/officeDocument/2006/relationships/hyperlink" Target="mailto:vaida.sauguniene@molet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da.sauguniene@moletai.lt" TargetMode="External"/><Relationship Id="rId14" Type="http://schemas.openxmlformats.org/officeDocument/2006/relationships/hyperlink" Target="mailto:vaida.sauguniene@molet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3815</Words>
  <Characters>2176</Characters>
  <Application>Microsoft Office Word</Application>
  <DocSecurity>4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Molėtų raj. savivaldybės administracija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Saugūnienė Vaida</dc:creator>
  <cp:lastModifiedBy>Regina Kalisaityte</cp:lastModifiedBy>
  <cp:revision>2</cp:revision>
  <dcterms:created xsi:type="dcterms:W3CDTF">2019-09-11T07:32:00Z</dcterms:created>
  <dcterms:modified xsi:type="dcterms:W3CDTF">2019-09-11T07:32:00Z</dcterms:modified>
</cp:coreProperties>
</file>